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F1BC" w14:textId="77777777" w:rsidR="000A27AF" w:rsidRDefault="000A27AF" w:rsidP="000A27AF"/>
    <w:p w14:paraId="0FFD7BC3" w14:textId="48D7458F" w:rsidR="000A27AF" w:rsidRDefault="000A27AF" w:rsidP="000A27AF">
      <w:r>
        <w:t xml:space="preserve">The Norte Chico civilization, also known as Caral or Caral-Supe, was a complex Pre-Columbian society in north-central coastal Peru.  </w:t>
      </w:r>
    </w:p>
    <w:p w14:paraId="0A819FBD" w14:textId="05944DA1" w:rsidR="000A27AF" w:rsidRDefault="000A27AF" w:rsidP="000A27AF">
      <w:r>
        <w:t xml:space="preserve"> It is the oldest known civilization in the Americas, flourishing between the thirtieth century B.C.E. and the eighteenth century B.C.E.  </w:t>
      </w:r>
    </w:p>
    <w:p w14:paraId="29D9DC78" w14:textId="2572C253" w:rsidR="000A27AF" w:rsidRDefault="000A27AF" w:rsidP="000A27AF">
      <w:r>
        <w:t xml:space="preserve"> The name Caral-Supe is derived from Caral in the Supe Valley, a significant Norte Chico site.  </w:t>
      </w:r>
    </w:p>
    <w:p w14:paraId="25EBB406" w14:textId="3E95C3C4" w:rsidR="000A27AF" w:rsidRDefault="000A27AF" w:rsidP="000A27AF">
      <w:r>
        <w:t xml:space="preserve"> Norte Chico emerged about a millennium after Sumer and was contemporaneous with the pyramids of Ancient Egypt.  </w:t>
      </w:r>
    </w:p>
    <w:p w14:paraId="5E660825" w14:textId="12841956" w:rsidR="000A27AF" w:rsidRDefault="000A27AF" w:rsidP="000A27AF">
      <w:r>
        <w:t xml:space="preserve"> This civilization predated the Mesoamerican Olmec by nearly two millennia.  </w:t>
      </w:r>
    </w:p>
    <w:p w14:paraId="0B53559A" w14:textId="70CCB7A1" w:rsidR="000A27AF" w:rsidRDefault="000A27AF" w:rsidP="000A27AF">
      <w:r>
        <w:t xml:space="preserve"> Norte Chico is classified as a Preceramic culture of the pre-Columbian Late Archaic, lacking ceramics and significant art.  </w:t>
      </w:r>
    </w:p>
    <w:p w14:paraId="1707A67A" w14:textId="78AD8EF3" w:rsidR="000A27AF" w:rsidRDefault="000A27AF" w:rsidP="000A27AF">
      <w:r>
        <w:t xml:space="preserve"> The civilization's most impressive achievements include monumental architecture, large platform mounds, and sunken circular plazas.  </w:t>
      </w:r>
    </w:p>
    <w:p w14:paraId="1B8A4C45" w14:textId="3551FD09" w:rsidR="000A27AF" w:rsidRDefault="000A27AF" w:rsidP="000A27AF">
      <w:r>
        <w:t xml:space="preserve"> Archaeological evidence suggests the use of textile technology and possibly the worship of common god symbols.  </w:t>
      </w:r>
    </w:p>
    <w:p w14:paraId="239CC484" w14:textId="25650662" w:rsidR="000A27AF" w:rsidRDefault="000A27AF" w:rsidP="000A27AF">
      <w:r>
        <w:t xml:space="preserve"> A sophisticated government is assumed to have managed the ancient Norte Chico, particularly regarding food resources and politics.  </w:t>
      </w:r>
    </w:p>
    <w:p w14:paraId="502BC070" w14:textId="2FB29559" w:rsidR="000A27AF" w:rsidRDefault="000A27AF" w:rsidP="000A27AF">
      <w:r>
        <w:t xml:space="preserve"> The Norte Chico civilization did not engage in any type of violence according to available evidence.  </w:t>
      </w:r>
    </w:p>
    <w:p w14:paraId="39826347" w14:textId="71185690" w:rsidR="000A27AF" w:rsidRDefault="000A27AF" w:rsidP="000A27AF">
      <w:r>
        <w:t xml:space="preserve"> People moved from family units into larger groups resembling "states" for mutual </w:t>
      </w:r>
      <w:proofErr w:type="spellStart"/>
      <w:r>
        <w:t>defense</w:t>
      </w:r>
      <w:proofErr w:type="spellEnd"/>
      <w:r>
        <w:t xml:space="preserve"> of scarce resources.  </w:t>
      </w:r>
    </w:p>
    <w:p w14:paraId="5A27656C" w14:textId="4DBDCD58" w:rsidR="000A27AF" w:rsidRDefault="000A27AF" w:rsidP="000A27AF">
      <w:r>
        <w:t xml:space="preserve"> The shift to greater complexity in society does not appear to have been driven by the need for </w:t>
      </w:r>
      <w:proofErr w:type="spellStart"/>
      <w:r>
        <w:t>defense</w:t>
      </w:r>
      <w:proofErr w:type="spellEnd"/>
      <w:r>
        <w:t xml:space="preserve"> or warfare.  </w:t>
      </w:r>
    </w:p>
    <w:p w14:paraId="346AB6C7" w14:textId="057B8CB4" w:rsidR="000A27AF" w:rsidRDefault="000A27AF" w:rsidP="000A27AF">
      <w:r>
        <w:t xml:space="preserve"> The basis of power in this society lay in promoting the common good.  </w:t>
      </w:r>
    </w:p>
    <w:p w14:paraId="7CF2C243" w14:textId="6FD17FCC" w:rsidR="000A27AF" w:rsidRDefault="000A27AF" w:rsidP="000A27AF">
      <w:r>
        <w:t xml:space="preserve"> Archaeologists have known about ancient sites in the area since at least the 1940s.  </w:t>
      </w:r>
    </w:p>
    <w:p w14:paraId="0813799B" w14:textId="5320ADF8" w:rsidR="000A27AF" w:rsidRDefault="000A27AF" w:rsidP="000A27AF">
      <w:r>
        <w:t xml:space="preserve"> Early archaeological work occurred at </w:t>
      </w:r>
      <w:proofErr w:type="spellStart"/>
      <w:r>
        <w:t>Aspero</w:t>
      </w:r>
      <w:proofErr w:type="spellEnd"/>
      <w:r>
        <w:t xml:space="preserve"> on the coast and later at Caral further inland.  </w:t>
      </w:r>
    </w:p>
    <w:p w14:paraId="6E2CED1F" w14:textId="27BEDC7C" w:rsidR="000A27AF" w:rsidRDefault="000A27AF" w:rsidP="000A27AF">
      <w:r>
        <w:t xml:space="preserve"> Peruvian archaeologist Ruth Shady Solís led extensive documentation of the civilization in the late 1990s.  </w:t>
      </w:r>
    </w:p>
    <w:p w14:paraId="4C91B8D8" w14:textId="601D4F45" w:rsidR="000A27AF" w:rsidRDefault="000A27AF" w:rsidP="000A27AF">
      <w:r>
        <w:t xml:space="preserve"> A 2001 paper in Science and a 2004 article in Nature highlighted the significance of Norte Chico and sparked widespread interest.  </w:t>
      </w:r>
    </w:p>
    <w:p w14:paraId="0D6D169B" w14:textId="5F76FC2E" w:rsidR="000A27AF" w:rsidRDefault="000A27AF" w:rsidP="000A27AF">
      <w:r>
        <w:t xml:space="preserve"> Andean Peru is one of six global areas recognized for the indigenous development of civilization.  </w:t>
      </w:r>
    </w:p>
    <w:p w14:paraId="2D08ED82" w14:textId="72B5630C" w:rsidR="000A27AF" w:rsidRDefault="000A27AF" w:rsidP="000A27AF">
      <w:r>
        <w:t xml:space="preserve"> Norte Chico has pushed back the timeline for complex societies in the Peruvian region by centuries.  </w:t>
      </w:r>
    </w:p>
    <w:p w14:paraId="4A8C6CB7" w14:textId="33A5CA9B" w:rsidR="000A27AF" w:rsidRDefault="000A27AF" w:rsidP="000A27AF">
      <w:r>
        <w:t xml:space="preserve"> The </w:t>
      </w:r>
      <w:proofErr w:type="spellStart"/>
      <w:r>
        <w:t>Chavín</w:t>
      </w:r>
      <w:proofErr w:type="spellEnd"/>
      <w:r>
        <w:t xml:space="preserve"> culture, around 900 B.C.E., was previously considered the first civilization in the area.  </w:t>
      </w:r>
    </w:p>
    <w:p w14:paraId="568CD7AD" w14:textId="7D69A83D" w:rsidR="00802805" w:rsidRDefault="000A27AF" w:rsidP="00802805">
      <w:r>
        <w:t xml:space="preserve"> The Norte Chico civilization challenges the notion of laggardness in the Pre-Columbian Americas.</w:t>
      </w:r>
    </w:p>
    <w:p w14:paraId="743ADE63" w14:textId="59682D8F" w:rsidR="00802805" w:rsidRDefault="00802805" w:rsidP="00802805">
      <w:r>
        <w:t xml:space="preserve"> The discovery of Norte Chico shifted research focus from the highlands of the Andes to the coastal regions of Peru.  </w:t>
      </w:r>
    </w:p>
    <w:p w14:paraId="1172744E" w14:textId="0CA8BB77" w:rsidR="00802805" w:rsidRDefault="00802805" w:rsidP="00802805">
      <w:r>
        <w:lastRenderedPageBreak/>
        <w:t xml:space="preserve"> Norte Chico is located 150 to 200 km north of modern-day Lima, bounded by the </w:t>
      </w:r>
      <w:proofErr w:type="spellStart"/>
      <w:r>
        <w:t>Lurín</w:t>
      </w:r>
      <w:proofErr w:type="spellEnd"/>
      <w:r>
        <w:t xml:space="preserve"> Valley and the Casma Valley.  </w:t>
      </w:r>
    </w:p>
    <w:p w14:paraId="6EE47D05" w14:textId="402C8904" w:rsidR="00802805" w:rsidRDefault="00802805" w:rsidP="00802805">
      <w:r>
        <w:t xml:space="preserve"> The civilization comprises four coastal valleys: </w:t>
      </w:r>
      <w:proofErr w:type="spellStart"/>
      <w:r>
        <w:t>Huaura</w:t>
      </w:r>
      <w:proofErr w:type="spellEnd"/>
      <w:r>
        <w:t xml:space="preserve">, Supe, </w:t>
      </w:r>
      <w:proofErr w:type="spellStart"/>
      <w:r>
        <w:t>Pativilca</w:t>
      </w:r>
      <w:proofErr w:type="spellEnd"/>
      <w:r>
        <w:t xml:space="preserve">, and Fortaleza.  </w:t>
      </w:r>
    </w:p>
    <w:p w14:paraId="4E9D1ADB" w14:textId="07912E8E" w:rsidR="00802805" w:rsidRDefault="00802805" w:rsidP="00802805">
      <w:r>
        <w:t xml:space="preserve"> Known sites are concentrated in the Supe, </w:t>
      </w:r>
      <w:proofErr w:type="spellStart"/>
      <w:r>
        <w:t>Pativilca</w:t>
      </w:r>
      <w:proofErr w:type="spellEnd"/>
      <w:r>
        <w:t xml:space="preserve">, and Fortaleza valleys, covering only 1,800 km².  </w:t>
      </w:r>
    </w:p>
    <w:p w14:paraId="7C1C2F14" w14:textId="67B3B7BA" w:rsidR="00802805" w:rsidRDefault="00802805" w:rsidP="00802805">
      <w:r>
        <w:t xml:space="preserve"> Norte Chico is considered an "improbable" candidate for the "pristine" development of civilization due to its extremely arid environment.  </w:t>
      </w:r>
    </w:p>
    <w:p w14:paraId="60470534" w14:textId="749C58F9" w:rsidR="00802805" w:rsidRDefault="00802805" w:rsidP="00802805">
      <w:r>
        <w:t xml:space="preserve"> The region is punctuated by over 50 rivers carrying Andean snowmelt, which enabled widespread irrigation.  </w:t>
      </w:r>
    </w:p>
    <w:p w14:paraId="1F9F8E4F" w14:textId="2D0E32B5" w:rsidR="00802805" w:rsidRDefault="00802805" w:rsidP="00802805">
      <w:r>
        <w:t xml:space="preserve"> Monumental architecture at various Norte Chico sites has been found close to irrigation channels.  </w:t>
      </w:r>
    </w:p>
    <w:p w14:paraId="47232E30" w14:textId="14BC131D" w:rsidR="00802805" w:rsidRDefault="00802805" w:rsidP="00802805">
      <w:r>
        <w:t xml:space="preserve"> Radiocarbon dating indicates some human settlement in the </w:t>
      </w:r>
      <w:proofErr w:type="spellStart"/>
      <w:r>
        <w:t>Pativilca</w:t>
      </w:r>
      <w:proofErr w:type="spellEnd"/>
      <w:r>
        <w:t xml:space="preserve"> and Fortaleza areas before 3500 B.C.E.  </w:t>
      </w:r>
    </w:p>
    <w:p w14:paraId="2BAFB7D6" w14:textId="0E35EC58" w:rsidR="00802805" w:rsidRDefault="00802805" w:rsidP="00802805">
      <w:r>
        <w:t xml:space="preserve"> Large-scale human settlement and communal construction at Norte Chico became apparent from 3200 B.C.E. onward.  </w:t>
      </w:r>
    </w:p>
    <w:p w14:paraId="0F2C62C3" w14:textId="45B8B746" w:rsidR="00802805" w:rsidRDefault="00802805" w:rsidP="00802805">
      <w:r>
        <w:t xml:space="preserve"> The earliest securely associated city date is 3500 B.C.E. at </w:t>
      </w:r>
      <w:proofErr w:type="spellStart"/>
      <w:r>
        <w:t>Huaricanga</w:t>
      </w:r>
      <w:proofErr w:type="spellEnd"/>
      <w:r>
        <w:t xml:space="preserve"> in the Fortaleza area.  </w:t>
      </w:r>
    </w:p>
    <w:p w14:paraId="34D59A66" w14:textId="5A5BC0F6" w:rsidR="00802805" w:rsidRDefault="00802805" w:rsidP="00802805">
      <w:r>
        <w:t xml:space="preserve"> Development of coastal and inland sites occurred in parallel until a shift toward inland sites between 2500 and 2000 B.C.E.  </w:t>
      </w:r>
    </w:p>
    <w:p w14:paraId="01910071" w14:textId="0D06709E" w:rsidR="00802805" w:rsidRDefault="00802805" w:rsidP="00802805">
      <w:r>
        <w:t xml:space="preserve"> The Norte Chico civilization began to decline around 1800 B.C.E., as more powerful </w:t>
      </w:r>
      <w:proofErr w:type="spellStart"/>
      <w:r>
        <w:t>centers</w:t>
      </w:r>
      <w:proofErr w:type="spellEnd"/>
      <w:r>
        <w:t xml:space="preserve"> emerged nearby.  </w:t>
      </w:r>
    </w:p>
    <w:p w14:paraId="32CAAA2C" w14:textId="4B1B094E" w:rsidR="00802805" w:rsidRDefault="00802805" w:rsidP="00802805">
      <w:r>
        <w:t xml:space="preserve"> The civilization's success in irrigation-based agriculture may have contributed to its decline.  </w:t>
      </w:r>
    </w:p>
    <w:p w14:paraId="23EF1987" w14:textId="6740E01B" w:rsidR="00802805" w:rsidRDefault="00802805" w:rsidP="00802805">
      <w:r>
        <w:t xml:space="preserve"> A broad outline of the Norte Chico diet includes domesticated plants like squash, beans, lucuma, guava, and significant seafood components.  </w:t>
      </w:r>
    </w:p>
    <w:p w14:paraId="26B31039" w14:textId="3EE265CB" w:rsidR="00802805" w:rsidRDefault="00802805" w:rsidP="00802805">
      <w:r>
        <w:t xml:space="preserve"> Animal remains at Caral are almost exclusively marine, including clams, mussels, anchovies, and sardines.  </w:t>
      </w:r>
    </w:p>
    <w:p w14:paraId="3E821111" w14:textId="0E67EB80" w:rsidR="00802805" w:rsidRDefault="00802805" w:rsidP="00802805">
      <w:r>
        <w:t xml:space="preserve"> The role of seafood in the Norte Chico diet has been a subject of ongoing debate among researchers.  </w:t>
      </w:r>
    </w:p>
    <w:p w14:paraId="1ED59DC5" w14:textId="43C23D4E" w:rsidR="00802805" w:rsidRDefault="00802805" w:rsidP="00802805">
      <w:r>
        <w:t xml:space="preserve"> Michael E. Moseley proposed a maritime subsistence economy as the basis for Norte Chico society in 1973.  </w:t>
      </w:r>
    </w:p>
    <w:p w14:paraId="4519798C" w14:textId="4B161CC3" w:rsidR="00B13026" w:rsidRDefault="00802805" w:rsidP="00B13026">
      <w:r>
        <w:t xml:space="preserve"> The theory of a "maritime foundation of Andean civilization" contrasts with the long-held view of intensive agriculture as essential for complex societies.  </w:t>
      </w:r>
    </w:p>
    <w:p w14:paraId="7D58D90E" w14:textId="2A5A4473" w:rsidR="00B13026" w:rsidRDefault="00B13026" w:rsidP="00B13026">
      <w:r>
        <w:t xml:space="preserve"> Ideological power in Norte Chico was linked to access to deities and the supernatural.  </w:t>
      </w:r>
    </w:p>
    <w:p w14:paraId="548BEF30" w14:textId="6400C0EC" w:rsidR="00B13026" w:rsidRDefault="00B13026" w:rsidP="00B13026">
      <w:r>
        <w:t xml:space="preserve"> An image of the Staff God, a significant deity in later Andean cultures, was found on a gourd dated to 2250 B.C.E.  </w:t>
      </w:r>
    </w:p>
    <w:p w14:paraId="1763DD15" w14:textId="0BF61313" w:rsidR="00B13026" w:rsidRDefault="00B13026" w:rsidP="00B13026">
      <w:r>
        <w:t xml:space="preserve"> The construction and maintenance of architecture may have involved communal exaltation and ceremony.  </w:t>
      </w:r>
    </w:p>
    <w:p w14:paraId="6D251D88" w14:textId="7A46849C" w:rsidR="00B13026" w:rsidRDefault="00B13026" w:rsidP="00B13026">
      <w:r>
        <w:t xml:space="preserve"> Caral is referred to as "the sacred city," with socio-economic and political focus on its temples.  </w:t>
      </w:r>
    </w:p>
    <w:p w14:paraId="43EADF5F" w14:textId="7E5A4429" w:rsidR="00B13026" w:rsidRDefault="00B13026" w:rsidP="00B13026">
      <w:r>
        <w:t xml:space="preserve"> There is no evidence of warfare or violence during the Preceramic Period in Norte Chico.  </w:t>
      </w:r>
    </w:p>
    <w:p w14:paraId="248807D2" w14:textId="67F5E3E2" w:rsidR="00B13026" w:rsidRDefault="00B13026" w:rsidP="00B13026">
      <w:r>
        <w:lastRenderedPageBreak/>
        <w:t xml:space="preserve"> Mutilated bodies, burned buildings, and signs of conflict are absent from the archaeological record.  </w:t>
      </w:r>
    </w:p>
    <w:p w14:paraId="11A0C1A2" w14:textId="5F345334" w:rsidR="00B13026" w:rsidRDefault="00B13026" w:rsidP="00B13026">
      <w:r>
        <w:t xml:space="preserve"> The lack of defensive settlement patterns contradicts typical archaeological theories about the evolution of societies.  </w:t>
      </w:r>
    </w:p>
    <w:p w14:paraId="5F311C1F" w14:textId="7568E6A0" w:rsidR="00B13026" w:rsidRDefault="00B13026" w:rsidP="00B13026">
      <w:r>
        <w:t xml:space="preserve"> The power of rulers in Norte Chico was rooted in collective economic and spiritual welfare.  </w:t>
      </w:r>
    </w:p>
    <w:p w14:paraId="7A10BAE8" w14:textId="5464882D" w:rsidR="00B13026" w:rsidRDefault="00B13026" w:rsidP="00B13026">
      <w:r>
        <w:t xml:space="preserve"> Norte Chico sites are notable for their exceptional collective density and individual size.  </w:t>
      </w:r>
    </w:p>
    <w:p w14:paraId="6EDF5AD4" w14:textId="2FC91086" w:rsidR="00B13026" w:rsidRDefault="00B13026" w:rsidP="00B13026">
      <w:r>
        <w:t xml:space="preserve"> Haas argues that Norte Chico may have been the most densely populated area of the world during the third millennium B.C.E.  </w:t>
      </w:r>
    </w:p>
    <w:p w14:paraId="09AC5D4C" w14:textId="4F8BA6EA" w:rsidR="00B13026" w:rsidRDefault="00B13026" w:rsidP="00B13026">
      <w:r>
        <w:t xml:space="preserve"> The Supe, </w:t>
      </w:r>
      <w:proofErr w:type="spellStart"/>
      <w:r>
        <w:t>Pativilca</w:t>
      </w:r>
      <w:proofErr w:type="spellEnd"/>
      <w:r>
        <w:t xml:space="preserve">, and Fortaleza Valleys contain large clusters of sites, with only one site found in the </w:t>
      </w:r>
      <w:proofErr w:type="spellStart"/>
      <w:r>
        <w:t>Huaura</w:t>
      </w:r>
      <w:proofErr w:type="spellEnd"/>
      <w:r>
        <w:t xml:space="preserve"> Valley.  </w:t>
      </w:r>
    </w:p>
    <w:p w14:paraId="3483DDD7" w14:textId="45782C54" w:rsidR="00B13026" w:rsidRDefault="00B13026" w:rsidP="00B13026">
      <w:r>
        <w:t xml:space="preserve"> The site at </w:t>
      </w:r>
      <w:proofErr w:type="spellStart"/>
      <w:r>
        <w:t>Aspero</w:t>
      </w:r>
      <w:proofErr w:type="spellEnd"/>
      <w:r>
        <w:t xml:space="preserve">, at the mouth of the Supe Valley, suggested extensive prehistoric construction activity over approximately 13 hectares.  </w:t>
      </w:r>
    </w:p>
    <w:p w14:paraId="41E2418B" w14:textId="2E495B0C" w:rsidR="00B13026" w:rsidRDefault="00B13026" w:rsidP="00B13026">
      <w:r>
        <w:t xml:space="preserve"> Evidence of small-scale terracing and sophisticated platform mound masonry was noted at </w:t>
      </w:r>
      <w:proofErr w:type="spellStart"/>
      <w:r>
        <w:t>Aspero</w:t>
      </w:r>
      <w:proofErr w:type="spellEnd"/>
      <w:r>
        <w:t xml:space="preserve">.  </w:t>
      </w:r>
    </w:p>
    <w:p w14:paraId="1FF9536E" w14:textId="570D6CD6" w:rsidR="00B13026" w:rsidRDefault="00B13026" w:rsidP="00B13026">
      <w:r>
        <w:t xml:space="preserve"> Up to eleven artificial mounds, termed "Corporate Labor Platforms," may have been present at various sites.  </w:t>
      </w:r>
    </w:p>
    <w:p w14:paraId="3B0265F3" w14:textId="39152DBA" w:rsidR="00B13026" w:rsidRDefault="00B13026" w:rsidP="00B13026">
      <w:r>
        <w:t xml:space="preserve"> The northern rivers survey revealed sites ranging from 10 to 100 hectares, with large platform mounds discovered.  </w:t>
      </w:r>
    </w:p>
    <w:p w14:paraId="660DDD96" w14:textId="7C880631" w:rsidR="00B13026" w:rsidRDefault="00B13026" w:rsidP="00B13026">
      <w:r>
        <w:t xml:space="preserve"> Caral's central zone, known for monumental architecture, covers over 65 hectares and features six platform mounds and sunken plazas.  </w:t>
      </w:r>
    </w:p>
    <w:p w14:paraId="3CFABA2E" w14:textId="09628CE6" w:rsidR="00B13026" w:rsidRDefault="00B13026" w:rsidP="00B13026">
      <w:r>
        <w:t xml:space="preserve"> Monumental architecture was constructed using quarried stone and river cobbles, moved by hand in reed "</w:t>
      </w:r>
      <w:proofErr w:type="spellStart"/>
      <w:r>
        <w:t>shicra</w:t>
      </w:r>
      <w:proofErr w:type="spellEnd"/>
      <w:r>
        <w:t xml:space="preserve">-bags."  </w:t>
      </w:r>
    </w:p>
    <w:p w14:paraId="79C545C2" w14:textId="24C41A37" w:rsidR="00B13026" w:rsidRDefault="00B13026" w:rsidP="00B13026">
      <w:r>
        <w:t xml:space="preserve"> The </w:t>
      </w:r>
      <w:proofErr w:type="spellStart"/>
      <w:r>
        <w:t>Piramide</w:t>
      </w:r>
      <w:proofErr w:type="spellEnd"/>
      <w:r>
        <w:t xml:space="preserve"> Mayor at Caral measures 160 m by 150 m and rises 18 m high.  </w:t>
      </w:r>
    </w:p>
    <w:p w14:paraId="20121585" w14:textId="122E6E79" w:rsidR="00B13026" w:rsidRDefault="00B13026" w:rsidP="00B13026">
      <w:r>
        <w:t xml:space="preserve"> Workers may have been "paid or compelled" to engage in centralized construction projects, possibly using dried anchovies as currency.  </w:t>
      </w:r>
    </w:p>
    <w:p w14:paraId="1F261A28" w14:textId="1A50DE2B" w:rsidR="00BC1813" w:rsidRDefault="00B13026" w:rsidP="00B13026">
      <w:r>
        <w:t xml:space="preserve"> Leadership in Norte Chico was based on "ideology, charisma, and </w:t>
      </w:r>
      <w:proofErr w:type="spellStart"/>
      <w:r>
        <w:t>skillfully</w:t>
      </w:r>
      <w:proofErr w:type="spellEnd"/>
      <w:r>
        <w:t xml:space="preserve"> timed reinforcement."</w:t>
      </w:r>
    </w:p>
    <w:sectPr w:rsidR="00BC181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AF"/>
    <w:rsid w:val="000A27AF"/>
    <w:rsid w:val="001B0713"/>
    <w:rsid w:val="00540D33"/>
    <w:rsid w:val="00802805"/>
    <w:rsid w:val="008C7532"/>
    <w:rsid w:val="00B13026"/>
    <w:rsid w:val="00BC1813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7AA7"/>
  <w15:chartTrackingRefBased/>
  <w15:docId w15:val="{9F24B84F-9BFC-4E87-89A1-D87F8EC6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5</cp:revision>
  <dcterms:created xsi:type="dcterms:W3CDTF">2024-09-29T13:16:00Z</dcterms:created>
  <dcterms:modified xsi:type="dcterms:W3CDTF">2024-09-29T13:22:00Z</dcterms:modified>
</cp:coreProperties>
</file>