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35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21"/>
        <w:gridCol w:w="4621"/>
      </w:tblGrid>
      <w:tr w:rsidR="00524E44" w:rsidRPr="000B5522" w:rsidTr="00524E44"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b/>
                <w:sz w:val="36"/>
                <w:szCs w:val="36"/>
              </w:rPr>
            </w:pPr>
            <w:r w:rsidRPr="000B5522">
              <w:rPr>
                <w:b/>
                <w:sz w:val="36"/>
                <w:szCs w:val="36"/>
              </w:rPr>
              <w:t xml:space="preserve">NAME </w:t>
            </w:r>
          </w:p>
        </w:tc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sz w:val="36"/>
                <w:szCs w:val="36"/>
              </w:rPr>
            </w:pPr>
            <w:r w:rsidRPr="000B5522">
              <w:rPr>
                <w:sz w:val="36"/>
                <w:szCs w:val="36"/>
              </w:rPr>
              <w:t>Vishnu Chopra</w:t>
            </w:r>
          </w:p>
        </w:tc>
      </w:tr>
      <w:tr w:rsidR="00524E44" w:rsidRPr="000B5522" w:rsidTr="00524E44"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b/>
                <w:sz w:val="36"/>
                <w:szCs w:val="36"/>
              </w:rPr>
            </w:pPr>
            <w:r w:rsidRPr="000B5522">
              <w:rPr>
                <w:b/>
                <w:sz w:val="36"/>
                <w:szCs w:val="36"/>
              </w:rPr>
              <w:t>REGISTRATION NUMBER</w:t>
            </w:r>
          </w:p>
        </w:tc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sz w:val="36"/>
                <w:szCs w:val="36"/>
              </w:rPr>
            </w:pPr>
            <w:r w:rsidRPr="000B5522">
              <w:rPr>
                <w:sz w:val="36"/>
                <w:szCs w:val="36"/>
              </w:rPr>
              <w:t>11805967</w:t>
            </w:r>
          </w:p>
        </w:tc>
      </w:tr>
      <w:tr w:rsidR="00524E44" w:rsidRPr="000B5522" w:rsidTr="00524E44"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b/>
                <w:sz w:val="36"/>
                <w:szCs w:val="36"/>
              </w:rPr>
            </w:pPr>
            <w:r w:rsidRPr="000B5522">
              <w:rPr>
                <w:b/>
                <w:sz w:val="36"/>
                <w:szCs w:val="36"/>
              </w:rPr>
              <w:t>SECTION</w:t>
            </w:r>
          </w:p>
        </w:tc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KM046</w:t>
            </w:r>
            <w:r w:rsidRPr="000B5522">
              <w:rPr>
                <w:sz w:val="36"/>
                <w:szCs w:val="36"/>
              </w:rPr>
              <w:t>,  group 1</w:t>
            </w:r>
          </w:p>
        </w:tc>
      </w:tr>
      <w:tr w:rsidR="00524E44" w:rsidRPr="000B5522" w:rsidTr="00524E44"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b/>
                <w:sz w:val="36"/>
                <w:szCs w:val="36"/>
              </w:rPr>
            </w:pPr>
            <w:r w:rsidRPr="000B5522">
              <w:rPr>
                <w:b/>
                <w:sz w:val="36"/>
                <w:szCs w:val="36"/>
              </w:rPr>
              <w:t>ROLL NUMBER</w:t>
            </w:r>
          </w:p>
        </w:tc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sz w:val="36"/>
                <w:szCs w:val="36"/>
              </w:rPr>
            </w:pPr>
            <w:r w:rsidRPr="000B5522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26</w:t>
            </w:r>
          </w:p>
        </w:tc>
      </w:tr>
      <w:tr w:rsidR="00524E44" w:rsidRPr="000B5522" w:rsidTr="00524E44"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b/>
                <w:sz w:val="36"/>
                <w:szCs w:val="36"/>
              </w:rPr>
            </w:pPr>
            <w:r w:rsidRPr="000B5522">
              <w:rPr>
                <w:b/>
                <w:sz w:val="36"/>
                <w:szCs w:val="36"/>
              </w:rPr>
              <w:t>COURSE CODE</w:t>
            </w:r>
          </w:p>
        </w:tc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INT-247</w:t>
            </w:r>
          </w:p>
        </w:tc>
      </w:tr>
      <w:tr w:rsidR="00524E44" w:rsidRPr="000B5522" w:rsidTr="00524E44"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b/>
                <w:sz w:val="36"/>
                <w:szCs w:val="36"/>
              </w:rPr>
            </w:pPr>
            <w:r w:rsidRPr="000B5522">
              <w:rPr>
                <w:b/>
                <w:sz w:val="36"/>
                <w:szCs w:val="36"/>
              </w:rPr>
              <w:t>SUBMITTED TO:</w:t>
            </w:r>
          </w:p>
        </w:tc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Sanjay Kumar Singh</w:t>
            </w:r>
          </w:p>
        </w:tc>
      </w:tr>
    </w:tbl>
    <w:p w:rsidR="00554E54" w:rsidRDefault="00524E44">
      <w:r>
        <w:rPr>
          <w:noProof/>
          <w:lang w:eastAsia="en-IN"/>
        </w:rPr>
        <w:drawing>
          <wp:inline distT="0" distB="0" distL="0" distR="0">
            <wp:extent cx="4850662" cy="1943772"/>
            <wp:effectExtent l="19050" t="0" r="7088" b="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747" cy="1949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E44" w:rsidRDefault="005E5EF1">
      <w:r>
        <w:rPr>
          <w:noProof/>
          <w:lang w:eastAsia="en-IN"/>
        </w:rPr>
        <w:pict>
          <v:rect id="_x0000_s1029" style="position:absolute;margin-left:-10.5pt;margin-top:155.2pt;width:477.75pt;height:40.5pt;z-index:2516613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5E5EF1" w:rsidRPr="005E5EF1" w:rsidRDefault="005E5EF1" w:rsidP="005E5EF1">
                  <w:pPr>
                    <w:rPr>
                      <w:sz w:val="28"/>
                      <w:szCs w:val="28"/>
                    </w:rPr>
                  </w:pPr>
                  <w:r w:rsidRPr="005E5EF1">
                    <w:rPr>
                      <w:sz w:val="28"/>
                      <w:szCs w:val="28"/>
                    </w:rPr>
                    <w:t xml:space="preserve">GITHUB REPOSITORY- </w:t>
                  </w:r>
                  <w:hyperlink r:id="rId5" w:history="1">
                    <w:r w:rsidRPr="005E5EF1">
                      <w:rPr>
                        <w:rStyle w:val="Hyperlink"/>
                        <w:sz w:val="28"/>
                        <w:szCs w:val="28"/>
                      </w:rPr>
                      <w:t>https://github.com/vishnu190/PYTHON-PROJECT-CA3</w:t>
                    </w:r>
                  </w:hyperlink>
                </w:p>
                <w:p w:rsidR="005E5EF1" w:rsidRDefault="005E5EF1"/>
              </w:txbxContent>
            </v:textbox>
          </v:rect>
        </w:pict>
      </w:r>
    </w:p>
    <w:p w:rsidR="005E5EF1" w:rsidRDefault="005E5EF1"/>
    <w:p w:rsidR="00524E44" w:rsidRDefault="00524E44">
      <w:pPr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  <w:sz w:val="52"/>
          <w:szCs w:val="52"/>
          <w:u w:val="single"/>
        </w:rPr>
        <w:t xml:space="preserve">                              </w:t>
      </w:r>
      <w:r w:rsidRPr="00524E44">
        <w:rPr>
          <w:rFonts w:ascii="Times New Roman" w:hAnsi="Times New Roman" w:cs="Times New Roman"/>
          <w:sz w:val="52"/>
          <w:szCs w:val="52"/>
          <w:u w:val="single"/>
        </w:rPr>
        <w:t>REPORT</w:t>
      </w: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104.65pt;margin-top:8.05pt;width:51.9pt;height:7.15pt;z-index:251658240" fillcolor="#00b050"/>
        </w:pict>
      </w:r>
      <w:r w:rsidRPr="00524E44">
        <w:rPr>
          <w:rFonts w:ascii="Times New Roman" w:hAnsi="Times New Roman" w:cs="Times New Roman"/>
          <w:b/>
          <w:sz w:val="44"/>
          <w:szCs w:val="44"/>
        </w:rPr>
        <w:t xml:space="preserve">DATASET </w:t>
      </w:r>
      <w:r>
        <w:rPr>
          <w:rFonts w:ascii="Times New Roman" w:hAnsi="Times New Roman" w:cs="Times New Roman"/>
          <w:b/>
          <w:sz w:val="44"/>
          <w:szCs w:val="44"/>
        </w:rPr>
        <w:t xml:space="preserve">          </w:t>
      </w:r>
      <w:r w:rsidRPr="00524E44">
        <w:rPr>
          <w:rFonts w:ascii="Times New Roman" w:hAnsi="Times New Roman" w:cs="Times New Roman"/>
          <w:b/>
          <w:sz w:val="32"/>
          <w:szCs w:val="32"/>
        </w:rPr>
        <w:t>DEFAULT CREDIT CARD PAYMENT</w:t>
      </w: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2C27AF">
      <w:pPr>
        <w:rPr>
          <w:rFonts w:ascii="Times New Roman" w:hAnsi="Times New Roman" w:cs="Times New Roman"/>
          <w:b/>
          <w:sz w:val="32"/>
          <w:szCs w:val="32"/>
        </w:rPr>
      </w:pPr>
      <w:r w:rsidRPr="002C27AF">
        <w:rPr>
          <w:rFonts w:ascii="Times New Roman" w:hAnsi="Times New Roman" w:cs="Times New Roman"/>
          <w:b/>
          <w:sz w:val="44"/>
          <w:szCs w:val="44"/>
        </w:rPr>
        <w:t>AIM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T</w:t>
      </w:r>
      <w:r w:rsidRPr="002C27AF">
        <w:rPr>
          <w:rFonts w:ascii="Times New Roman" w:hAnsi="Times New Roman" w:cs="Times New Roman"/>
          <w:sz w:val="40"/>
          <w:szCs w:val="40"/>
          <w:shd w:val="clear" w:color="auto" w:fill="FFFFFF"/>
        </w:rPr>
        <w:t>he task is to see which variables are the strongest predictors of default, and to make predictions on which customers are likely to default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903C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 SET LOOKS LIKE THIS:</w:t>
      </w:r>
    </w:p>
    <w:tbl>
      <w:tblPr>
        <w:tblW w:w="29822" w:type="dxa"/>
        <w:tblInd w:w="-1440" w:type="dxa"/>
        <w:tblLook w:val="04A0"/>
      </w:tblPr>
      <w:tblGrid>
        <w:gridCol w:w="960"/>
        <w:gridCol w:w="1187"/>
        <w:gridCol w:w="960"/>
        <w:gridCol w:w="1317"/>
        <w:gridCol w:w="1229"/>
        <w:gridCol w:w="960"/>
        <w:gridCol w:w="960"/>
        <w:gridCol w:w="960"/>
        <w:gridCol w:w="960"/>
        <w:gridCol w:w="960"/>
        <w:gridCol w:w="960"/>
        <w:gridCol w:w="960"/>
        <w:gridCol w:w="1220"/>
        <w:gridCol w:w="1220"/>
        <w:gridCol w:w="1220"/>
        <w:gridCol w:w="1220"/>
        <w:gridCol w:w="1220"/>
        <w:gridCol w:w="1220"/>
        <w:gridCol w:w="1208"/>
        <w:gridCol w:w="1208"/>
        <w:gridCol w:w="1208"/>
        <w:gridCol w:w="1208"/>
        <w:gridCol w:w="1208"/>
        <w:gridCol w:w="1208"/>
        <w:gridCol w:w="1861"/>
        <w:gridCol w:w="510"/>
        <w:gridCol w:w="510"/>
      </w:tblGrid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ID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LIMIT_BAL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SEX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EDUCATION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MARRIAGE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BILL_AMT2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BILL_AMT3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BILL_AMT4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BILL_AMT5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BILL_AMT6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PAY_AMT1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PAY_AMT2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PAY_AMT3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PAY_AMT4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PAY_AMT5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PAY_AMT6</w:t>
            </w:r>
          </w:p>
        </w:tc>
        <w:tc>
          <w:tcPr>
            <w:tcW w:w="28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default payment next month</w:t>
            </w: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3102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689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1725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2682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3272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3455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3261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14027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13559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14331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14948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15549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1518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1500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48233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49291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28314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28959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29547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1200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1100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5670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35835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20940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19146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19131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36681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9000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679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57069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57608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19394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19619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2500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1815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800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412023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445007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542653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483003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473944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55000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40000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38000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20239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13750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13770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903CE5" w:rsidRDefault="00903CE5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16782" w:type="dxa"/>
        <w:tblInd w:w="-1440" w:type="dxa"/>
        <w:tblLook w:val="04A0"/>
      </w:tblPr>
      <w:tblGrid>
        <w:gridCol w:w="960"/>
        <w:gridCol w:w="960"/>
        <w:gridCol w:w="1240"/>
        <w:gridCol w:w="1240"/>
        <w:gridCol w:w="1240"/>
        <w:gridCol w:w="1240"/>
        <w:gridCol w:w="1240"/>
        <w:gridCol w:w="1240"/>
        <w:gridCol w:w="1237"/>
        <w:gridCol w:w="1237"/>
        <w:gridCol w:w="1237"/>
        <w:gridCol w:w="1237"/>
        <w:gridCol w:w="1237"/>
        <w:gridCol w:w="1237"/>
      </w:tblGrid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BILL_AMT1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BILL_AMT2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BILL_AMT3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BILL_AMT4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BILL_AMT5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BILL_AMT6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PAY_AMT6</w:t>
            </w: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-2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3913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3102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689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2682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1725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2682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3272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3455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3261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2000</w:t>
            </w: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29239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14027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13559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14331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14948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15549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1518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5000</w:t>
            </w: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46990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48233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49291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28314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28959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29547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1100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1069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8617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5670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35835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20940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19146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19131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9000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689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679</w:t>
            </w: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64400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57069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57608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19394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19619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20024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2500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800</w:t>
            </w: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367965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412023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445007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542653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483003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473944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55000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20239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13750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13770</w:t>
            </w:r>
          </w:p>
        </w:tc>
      </w:tr>
    </w:tbl>
    <w:tbl>
      <w:tblPr>
        <w:tblpPr w:leftFromText="180" w:rightFromText="180" w:vertAnchor="text" w:horzAnchor="page" w:tblpX="10" w:tblpY="485"/>
        <w:tblW w:w="9066" w:type="dxa"/>
        <w:tblLook w:val="04A0"/>
      </w:tblPr>
      <w:tblGrid>
        <w:gridCol w:w="1237"/>
        <w:gridCol w:w="1237"/>
        <w:gridCol w:w="1237"/>
        <w:gridCol w:w="1237"/>
        <w:gridCol w:w="1237"/>
        <w:gridCol w:w="1861"/>
        <w:gridCol w:w="510"/>
        <w:gridCol w:w="510"/>
      </w:tblGrid>
      <w:tr w:rsidR="003A5263" w:rsidRPr="00903CE5" w:rsidTr="003A5263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PAY_AMT6</w:t>
            </w:r>
          </w:p>
        </w:tc>
        <w:tc>
          <w:tcPr>
            <w:tcW w:w="28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default payment next month</w:t>
            </w:r>
          </w:p>
        </w:tc>
      </w:tr>
      <w:tr w:rsidR="003A5263" w:rsidRPr="00903CE5" w:rsidTr="003A5263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689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A5263" w:rsidRPr="00903CE5" w:rsidTr="003A5263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A5263" w:rsidRPr="00903CE5" w:rsidTr="003A5263">
        <w:trPr>
          <w:trHeight w:val="87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1500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A5263" w:rsidRPr="00903CE5" w:rsidTr="003A5263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2019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1200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1100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1069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A5263" w:rsidRPr="00903CE5" w:rsidTr="003A5263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36681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9000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689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679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A5263" w:rsidRPr="00903CE5" w:rsidTr="003A5263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1815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657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800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A5263" w:rsidRPr="00903CE5" w:rsidTr="003A5263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40000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38000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20239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13750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13770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903CE5" w:rsidRDefault="00903CE5">
      <w:pPr>
        <w:rPr>
          <w:rFonts w:ascii="Times New Roman" w:hAnsi="Times New Roman" w:cs="Times New Roman"/>
          <w:b/>
          <w:sz w:val="32"/>
          <w:szCs w:val="32"/>
        </w:rPr>
      </w:pPr>
    </w:p>
    <w:p w:rsidR="003A5263" w:rsidRDefault="003A5263">
      <w:pPr>
        <w:rPr>
          <w:rFonts w:ascii="Times New Roman" w:hAnsi="Times New Roman" w:cs="Times New Roman"/>
          <w:b/>
          <w:sz w:val="32"/>
          <w:szCs w:val="32"/>
        </w:rPr>
      </w:pPr>
    </w:p>
    <w:p w:rsidR="003A5263" w:rsidRDefault="003A5263">
      <w:pPr>
        <w:rPr>
          <w:rFonts w:ascii="Times New Roman" w:hAnsi="Times New Roman" w:cs="Times New Roman"/>
          <w:b/>
          <w:sz w:val="32"/>
          <w:szCs w:val="32"/>
        </w:rPr>
      </w:pPr>
    </w:p>
    <w:p w:rsidR="003A5263" w:rsidRDefault="003A5263">
      <w:pPr>
        <w:rPr>
          <w:rFonts w:ascii="Times New Roman" w:hAnsi="Times New Roman" w:cs="Times New Roman"/>
          <w:b/>
          <w:sz w:val="32"/>
          <w:szCs w:val="32"/>
        </w:rPr>
      </w:pPr>
    </w:p>
    <w:p w:rsidR="003A5263" w:rsidRDefault="003A5263">
      <w:pPr>
        <w:rPr>
          <w:rFonts w:ascii="Times New Roman" w:hAnsi="Times New Roman" w:cs="Times New Roman"/>
          <w:b/>
          <w:sz w:val="32"/>
          <w:szCs w:val="32"/>
        </w:rPr>
      </w:pPr>
    </w:p>
    <w:p w:rsidR="00903CE5" w:rsidRDefault="00903C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NUMBER OF INSTANCES = 25</w:t>
      </w:r>
    </w:p>
    <w:p w:rsidR="00903CE5" w:rsidRDefault="00903C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TARGET CLASS = </w:t>
      </w:r>
      <w:r w:rsidR="00CE6429">
        <w:rPr>
          <w:rFonts w:ascii="Times New Roman" w:hAnsi="Times New Roman" w:cs="Times New Roman"/>
          <w:b/>
          <w:sz w:val="32"/>
          <w:szCs w:val="32"/>
        </w:rPr>
        <w:t>“default payment next month”</w:t>
      </w:r>
    </w:p>
    <w:p w:rsidR="00CE6429" w:rsidRDefault="00CE642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UNIQUE VALUES OF TARGET CLASS= [1, 0]</w:t>
      </w:r>
    </w:p>
    <w:p w:rsidR="00CE6429" w:rsidRDefault="00CE64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*</w:t>
      </w:r>
      <w:r w:rsidRPr="00CE6429">
        <w:rPr>
          <w:rFonts w:ascii="Times New Roman" w:hAnsi="Times New Roman" w:cs="Times New Roman"/>
          <w:sz w:val="32"/>
          <w:szCs w:val="32"/>
        </w:rPr>
        <w:t>clearly no ONE-HOT encoding is required</w:t>
      </w:r>
    </w:p>
    <w:p w:rsidR="00CE6429" w:rsidRDefault="00CE6429">
      <w:pPr>
        <w:rPr>
          <w:rFonts w:ascii="Times New Roman" w:hAnsi="Times New Roman" w:cs="Times New Roman"/>
          <w:sz w:val="32"/>
          <w:szCs w:val="32"/>
        </w:rPr>
      </w:pPr>
    </w:p>
    <w:p w:rsidR="00CE6429" w:rsidRDefault="00CE6429">
      <w:pPr>
        <w:rPr>
          <w:rFonts w:ascii="Times New Roman" w:hAnsi="Times New Roman" w:cs="Times New Roman"/>
          <w:sz w:val="32"/>
          <w:szCs w:val="32"/>
        </w:rPr>
      </w:pPr>
    </w:p>
    <w:p w:rsidR="00CE6429" w:rsidRDefault="00CE6429">
      <w:pPr>
        <w:rPr>
          <w:rFonts w:ascii="Times New Roman" w:hAnsi="Times New Roman" w:cs="Times New Roman"/>
          <w:sz w:val="32"/>
          <w:szCs w:val="32"/>
        </w:rPr>
      </w:pPr>
    </w:p>
    <w:p w:rsidR="00CE6429" w:rsidRPr="00CE6429" w:rsidRDefault="00CE6429">
      <w:pPr>
        <w:rPr>
          <w:rFonts w:ascii="Times New Roman" w:hAnsi="Times New Roman" w:cs="Times New Roman"/>
          <w:sz w:val="32"/>
          <w:szCs w:val="32"/>
          <w:u w:val="single"/>
        </w:rPr>
      </w:pPr>
      <w:r w:rsidRPr="00CE6429">
        <w:rPr>
          <w:rFonts w:ascii="Times New Roman" w:hAnsi="Times New Roman" w:cs="Times New Roman"/>
          <w:sz w:val="32"/>
          <w:szCs w:val="32"/>
          <w:u w:val="single"/>
        </w:rPr>
        <w:t>CODE written on Google Colaboratory:</w:t>
      </w:r>
    </w:p>
    <w:p w:rsidR="00CE6429" w:rsidRDefault="00CE64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How to import dataset on colaboratory?</w:t>
      </w:r>
    </w:p>
    <w:p w:rsidR="00CE6429" w:rsidRDefault="00CE64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Step1) </w:t>
      </w:r>
      <w:r w:rsidRPr="00CE6429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r w:rsidRPr="00CE6429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google.colab </w:t>
      </w:r>
      <w:r w:rsidRPr="00CE6429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CE6429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drive</w:t>
      </w:r>
    </w:p>
    <w:p w:rsidR="00CE6429" w:rsidRDefault="00CE6429" w:rsidP="00CE6429">
      <w:pPr>
        <w:shd w:val="clear" w:color="auto" w:fill="FFFFFE"/>
        <w:spacing w:after="0" w:line="318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Step2) Enter the generated code on Colab and press ENTER</w:t>
      </w:r>
    </w:p>
    <w:p w:rsidR="00CE6429" w:rsidRDefault="00CE6429" w:rsidP="00CE6429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CE6429" w:rsidRDefault="00CE6429" w:rsidP="00CE6429">
      <w:pPr>
        <w:shd w:val="clear" w:color="auto" w:fill="FFFFFE"/>
        <w:spacing w:after="0" w:line="318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Step3)</w:t>
      </w:r>
      <w:r w:rsidR="00EF540D">
        <w:rPr>
          <w:rFonts w:ascii="Times New Roman" w:hAnsi="Times New Roman" w:cs="Times New Roman"/>
          <w:sz w:val="32"/>
          <w:szCs w:val="32"/>
        </w:rPr>
        <w:t xml:space="preserve"> Now the file is imported to the </w:t>
      </w:r>
      <w:proofErr w:type="spellStart"/>
      <w:r w:rsidR="00EF540D">
        <w:rPr>
          <w:rFonts w:ascii="Times New Roman" w:hAnsi="Times New Roman" w:cs="Times New Roman"/>
          <w:sz w:val="32"/>
          <w:szCs w:val="32"/>
        </w:rPr>
        <w:t>Colab</w:t>
      </w:r>
      <w:proofErr w:type="spellEnd"/>
    </w:p>
    <w:p w:rsidR="00EF540D" w:rsidRDefault="00EF540D" w:rsidP="00CE6429">
      <w:pPr>
        <w:shd w:val="clear" w:color="auto" w:fill="FFFFFE"/>
        <w:spacing w:after="0" w:line="318" w:lineRule="atLeast"/>
        <w:rPr>
          <w:rFonts w:ascii="Times New Roman" w:hAnsi="Times New Roman" w:cs="Times New Roman"/>
          <w:sz w:val="32"/>
          <w:szCs w:val="32"/>
        </w:rPr>
      </w:pPr>
    </w:p>
    <w:p w:rsidR="00EF540D" w:rsidRDefault="00EF540D" w:rsidP="00EF540D">
      <w:pPr>
        <w:shd w:val="clear" w:color="auto" w:fill="FFFFFE"/>
        <w:spacing w:line="318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Step4)  Write this code to load dataset:-                                </w:t>
      </w:r>
    </w:p>
    <w:p w:rsidR="00EF540D" w:rsidRDefault="00EF540D" w:rsidP="00EF540D">
      <w:pPr>
        <w:shd w:val="clear" w:color="auto" w:fill="FFFFFE"/>
        <w:spacing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proofErr w:type="spellStart"/>
      <w:proofErr w:type="gramStart"/>
      <w:r w:rsidRPr="00EF540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drive.mount</w:t>
      </w:r>
      <w:proofErr w:type="spellEnd"/>
      <w:r w:rsidRPr="00EF540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EF540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'/content/drive'</w:t>
      </w:r>
      <w:r w:rsidRPr="00EF540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EF540D" w:rsidRPr="00F613D6" w:rsidRDefault="00EF540D" w:rsidP="00EF540D">
      <w:pPr>
        <w:shd w:val="clear" w:color="auto" w:fill="FFFFFE"/>
        <w:spacing w:line="318" w:lineRule="atLeast"/>
        <w:rPr>
          <w:rFonts w:ascii="Courier New" w:eastAsia="Times New Roman" w:hAnsi="Courier New" w:cs="Courier New"/>
          <w:b/>
          <w:color w:val="000000"/>
          <w:sz w:val="44"/>
          <w:szCs w:val="44"/>
          <w:lang w:eastAsia="en-IN"/>
        </w:rPr>
      </w:pPr>
    </w:p>
    <w:p w:rsidR="00EF540D" w:rsidRDefault="00F613D6" w:rsidP="00EF540D">
      <w:pPr>
        <w:shd w:val="clear" w:color="auto" w:fill="FFFFFE"/>
        <w:spacing w:line="31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613D6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en-IN"/>
        </w:rPr>
        <w:t>HEATMAP FOR COORELATIONAL ANALYSIS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F613D6" w:rsidRDefault="00F613D6" w:rsidP="00EF540D">
      <w:pPr>
        <w:shd w:val="clear" w:color="auto" w:fill="FFFFFE"/>
        <w:spacing w:line="31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lastRenderedPageBreak/>
        <w:drawing>
          <wp:inline distT="0" distB="0" distL="0" distR="0">
            <wp:extent cx="5273675" cy="4742180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74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D6" w:rsidRPr="00A73702" w:rsidRDefault="00F613D6" w:rsidP="00EF540D">
      <w:pPr>
        <w:shd w:val="clear" w:color="auto" w:fill="FFFFFE"/>
        <w:spacing w:line="318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A7370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It is commonly applied for describing density or intensity of variables; visualize patterns, variance, and even anomalies.</w:t>
      </w:r>
    </w:p>
    <w:p w:rsidR="00A73702" w:rsidRDefault="00F613D6" w:rsidP="00EF540D">
      <w:pPr>
        <w:shd w:val="clear" w:color="auto" w:fill="FFFFFE"/>
        <w:spacing w:line="318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A7370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Heatmaps will have a higher impact as they are not the conventional way of displaying this sor</w:t>
      </w:r>
      <w:r w:rsidR="00A7370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 of data.</w:t>
      </w:r>
    </w:p>
    <w:p w:rsidR="00A73702" w:rsidRDefault="00A73702" w:rsidP="00EF540D">
      <w:pPr>
        <w:shd w:val="clear" w:color="auto" w:fill="FFFFFE"/>
        <w:spacing w:line="318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</w:t>
      </w:r>
      <w:r w:rsidR="00F613D6" w:rsidRPr="00A7370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hey’ll lose some accuracy, especially in this case</w:t>
      </w:r>
    </w:p>
    <w:p w:rsidR="00F613D6" w:rsidRDefault="00F613D6" w:rsidP="00EF540D">
      <w:pPr>
        <w:shd w:val="clear" w:color="auto" w:fill="FFFFFE"/>
        <w:spacing w:line="318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A7370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But overall, they would still be able to display patterns and summarize the periods in our data.</w:t>
      </w:r>
    </w:p>
    <w:p w:rsidR="00FC50D1" w:rsidRPr="00FC50D1" w:rsidRDefault="00FC50D1" w:rsidP="00EF540D">
      <w:pPr>
        <w:shd w:val="clear" w:color="auto" w:fill="FFFFFE"/>
        <w:spacing w:line="318" w:lineRule="atLeast"/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</w:pPr>
    </w:p>
    <w:p w:rsidR="00FC50D1" w:rsidRDefault="00FC50D1" w:rsidP="00EF540D">
      <w:pPr>
        <w:shd w:val="clear" w:color="auto" w:fill="FFFFFE"/>
        <w:spacing w:line="318" w:lineRule="atLeast"/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</w:pPr>
      <w:r w:rsidRPr="00FC50D1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 xml:space="preserve">CHECKING THE DEFAULTERS </w:t>
      </w:r>
    </w:p>
    <w:p w:rsidR="00FC50D1" w:rsidRPr="00FC50D1" w:rsidRDefault="00FC50D1" w:rsidP="00EF540D">
      <w:pPr>
        <w:shd w:val="clear" w:color="auto" w:fill="FFFFFE"/>
        <w:spacing w:line="318" w:lineRule="atLeast"/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</w:pPr>
      <w:r>
        <w:rPr>
          <w:rFonts w:ascii="Georgia" w:hAnsi="Georgia"/>
          <w:noProof/>
          <w:color w:val="292929"/>
          <w:spacing w:val="-1"/>
          <w:sz w:val="44"/>
          <w:szCs w:val="44"/>
          <w:shd w:val="clear" w:color="auto" w:fill="FFFFFF"/>
          <w:lang w:eastAsia="en-IN"/>
        </w:rPr>
        <w:lastRenderedPageBreak/>
        <w:drawing>
          <wp:inline distT="0" distB="0" distL="0" distR="0">
            <wp:extent cx="3602496" cy="38915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08" cy="389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242"/>
      </w:tblGrid>
      <w:tr w:rsidR="00FC50D1" w:rsidTr="00FC50D1">
        <w:tc>
          <w:tcPr>
            <w:tcW w:w="9242" w:type="dxa"/>
          </w:tcPr>
          <w:p w:rsidR="00FC50D1" w:rsidRDefault="00FC50D1" w:rsidP="00EF540D">
            <w:pPr>
              <w:spacing w:line="318" w:lineRule="atLeast"/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 w:rsidRPr="00FC50D1"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  <w:t xml:space="preserve">Total </w:t>
            </w:r>
            <w:r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  <w:t xml:space="preserve"> defaults=1875</w:t>
            </w:r>
          </w:p>
          <w:p w:rsidR="00FC50D1" w:rsidRDefault="00FC50D1" w:rsidP="00EF540D">
            <w:pPr>
              <w:spacing w:line="318" w:lineRule="atLeast"/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  <w:t>Good standing=51oo</w:t>
            </w:r>
          </w:p>
          <w:p w:rsidR="00FC50D1" w:rsidRDefault="00FC50D1" w:rsidP="00EF540D">
            <w:pPr>
              <w:spacing w:line="318" w:lineRule="atLeast"/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</w:p>
          <w:p w:rsidR="00FC50D1" w:rsidRDefault="00FC50D1" w:rsidP="00EF540D">
            <w:pPr>
              <w:spacing w:line="318" w:lineRule="atLeast"/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  <w:t>RATIO=1875/5100</w:t>
            </w:r>
          </w:p>
          <w:p w:rsidR="00FC50D1" w:rsidRDefault="00C975AA" w:rsidP="00EF540D">
            <w:pPr>
              <w:spacing w:line="318" w:lineRule="atLeast"/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  <w:t xml:space="preserve">             = 3.54</w:t>
            </w:r>
          </w:p>
          <w:p w:rsidR="00FC50D1" w:rsidRPr="00FC50D1" w:rsidRDefault="00FC50D1" w:rsidP="00EF540D">
            <w:pPr>
              <w:spacing w:line="318" w:lineRule="atLeast"/>
              <w:rPr>
                <w:rFonts w:ascii="Georgia" w:hAnsi="Georgia"/>
                <w:color w:val="292929"/>
                <w:spacing w:val="-1"/>
                <w:sz w:val="36"/>
                <w:szCs w:val="36"/>
                <w:shd w:val="clear" w:color="auto" w:fill="FFFFFF"/>
              </w:rPr>
            </w:pPr>
            <w:r w:rsidRPr="00FC50D1">
              <w:rPr>
                <w:rFonts w:ascii="Times New Roman" w:hAnsi="Times New Roman" w:cs="Times New Roman"/>
                <w:color w:val="292929"/>
                <w:spacing w:val="-1"/>
                <w:sz w:val="44"/>
                <w:szCs w:val="44"/>
                <w:shd w:val="clear" w:color="auto" w:fill="FFFFFF"/>
              </w:rPr>
              <w:t xml:space="preserve"># </w:t>
            </w:r>
            <w:r w:rsidR="00C975AA"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>About one in every 3.5</w:t>
            </w:r>
            <w:r w:rsidRPr="00FC50D1"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>-4 people will end up defaulting</w:t>
            </w:r>
            <w:r w:rsidRPr="00FC50D1"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  <w:t>.</w:t>
            </w:r>
          </w:p>
          <w:p w:rsidR="00FC50D1" w:rsidRPr="00FC50D1" w:rsidRDefault="008A7CE6" w:rsidP="00EF540D">
            <w:pPr>
              <w:spacing w:line="318" w:lineRule="atLeast"/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Georgia" w:hAnsi="Georgia"/>
                <w:noProof/>
                <w:color w:val="292929"/>
                <w:spacing w:val="-1"/>
                <w:sz w:val="44"/>
                <w:szCs w:val="44"/>
                <w:shd w:val="clear" w:color="auto" w:fill="FFFFFF"/>
                <w:lang w:eastAsia="en-IN"/>
              </w:rPr>
              <w:lastRenderedPageBreak/>
              <w:drawing>
                <wp:inline distT="0" distB="0" distL="0" distR="0">
                  <wp:extent cx="4933315" cy="3646805"/>
                  <wp:effectExtent l="19050" t="0" r="635" b="0"/>
                  <wp:docPr id="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315" cy="3646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100"/>
        <w:tblW w:w="0" w:type="auto"/>
        <w:tblLook w:val="04A0"/>
      </w:tblPr>
      <w:tblGrid>
        <w:gridCol w:w="9242"/>
      </w:tblGrid>
      <w:tr w:rsidR="008A7CE6" w:rsidTr="008A7CE6">
        <w:tc>
          <w:tcPr>
            <w:tcW w:w="9242" w:type="dxa"/>
          </w:tcPr>
          <w:p w:rsidR="008A7CE6" w:rsidRDefault="008A7CE6" w:rsidP="008A7CE6">
            <w:pPr>
              <w:spacing w:line="318" w:lineRule="atLeas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lastRenderedPageBreak/>
              <w:t>YOUNG POPULATION DENSITY of age 28,30,32,34,36 and 38</w:t>
            </w:r>
          </w:p>
        </w:tc>
      </w:tr>
    </w:tbl>
    <w:p w:rsidR="00FC50D1" w:rsidRPr="00FC50D1" w:rsidRDefault="00FC50D1" w:rsidP="00EF540D">
      <w:pPr>
        <w:shd w:val="clear" w:color="auto" w:fill="FFFFFE"/>
        <w:spacing w:line="318" w:lineRule="atLeast"/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</w:pPr>
    </w:p>
    <w:p w:rsidR="00F613D6" w:rsidRPr="00EF540D" w:rsidRDefault="00F613D6" w:rsidP="00EF540D">
      <w:pPr>
        <w:shd w:val="clear" w:color="auto" w:fill="FFFFFE"/>
        <w:spacing w:line="31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EF540D" w:rsidRDefault="00EF540D" w:rsidP="00CE6429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8A7CE6" w:rsidRPr="008A7CE6" w:rsidRDefault="008A7CE6" w:rsidP="00CE6429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</w:pPr>
      <w:r w:rsidRPr="008A7CE6"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>CHECKING MARITAL STATUS WITH DEFAULTERS</w:t>
      </w:r>
    </w:p>
    <w:p w:rsidR="008A7CE6" w:rsidRPr="008A7CE6" w:rsidRDefault="008A7CE6" w:rsidP="00CE6429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</w:pPr>
    </w:p>
    <w:p w:rsidR="008A7CE6" w:rsidRPr="00CE6429" w:rsidRDefault="008A7CE6" w:rsidP="00CE6429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3659815" cy="2670867"/>
            <wp:effectExtent l="1905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871" cy="2670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-1038"/>
        <w:tblW w:w="0" w:type="auto"/>
        <w:tblLook w:val="04A0"/>
      </w:tblPr>
      <w:tblGrid>
        <w:gridCol w:w="9242"/>
      </w:tblGrid>
      <w:tr w:rsidR="008A7CE6" w:rsidTr="008A7CE6">
        <w:tc>
          <w:tcPr>
            <w:tcW w:w="9242" w:type="dxa"/>
          </w:tcPr>
          <w:p w:rsidR="008A7CE6" w:rsidRDefault="008A7CE6" w:rsidP="008A7CE6">
            <w:pPr>
              <w:pStyle w:val="NormalWeb"/>
              <w:shd w:val="clear" w:color="auto" w:fill="FFFFFF"/>
              <w:spacing w:before="120" w:beforeAutospacing="0" w:afterAutospacing="0"/>
              <w:rPr>
                <w:rFonts w:ascii="Arial" w:hAnsi="Arial" w:cs="Arial"/>
                <w:color w:val="212121"/>
                <w:sz w:val="27"/>
                <w:szCs w:val="27"/>
              </w:rPr>
            </w:pPr>
            <w:r>
              <w:rPr>
                <w:rFonts w:ascii="Arial" w:hAnsi="Arial" w:cs="Arial"/>
                <w:color w:val="212121"/>
                <w:sz w:val="27"/>
                <w:szCs w:val="27"/>
              </w:rPr>
              <w:lastRenderedPageBreak/>
              <w:t>MARITAL STATUS ANALYSIS=======</w:t>
            </w:r>
          </w:p>
          <w:p w:rsidR="008A7CE6" w:rsidRDefault="008A7CE6" w:rsidP="008A7CE6">
            <w:pPr>
              <w:pStyle w:val="NormalWeb"/>
              <w:shd w:val="clear" w:color="auto" w:fill="FFFFFF"/>
              <w:spacing w:before="120" w:beforeAutospacing="0" w:afterAutospacing="0"/>
              <w:rPr>
                <w:rFonts w:ascii="Arial" w:hAnsi="Arial" w:cs="Arial"/>
                <w:color w:val="212121"/>
                <w:sz w:val="27"/>
                <w:szCs w:val="27"/>
              </w:rPr>
            </w:pPr>
            <w:r>
              <w:rPr>
                <w:rFonts w:ascii="Arial" w:hAnsi="Arial" w:cs="Arial"/>
                <w:color w:val="212121"/>
                <w:sz w:val="27"/>
                <w:szCs w:val="27"/>
              </w:rPr>
              <w:t>in case of MARRIED less defaults</w:t>
            </w:r>
          </w:p>
          <w:p w:rsidR="008A7CE6" w:rsidRDefault="008A7CE6" w:rsidP="008A7CE6">
            <w:pPr>
              <w:pStyle w:val="NormalWeb"/>
              <w:shd w:val="clear" w:color="auto" w:fill="FFFFFF"/>
              <w:spacing w:before="120" w:beforeAutospacing="0" w:afterAutospacing="0"/>
              <w:rPr>
                <w:rFonts w:ascii="Arial" w:hAnsi="Arial" w:cs="Arial"/>
                <w:color w:val="212121"/>
                <w:sz w:val="27"/>
                <w:szCs w:val="27"/>
              </w:rPr>
            </w:pPr>
            <w:r>
              <w:rPr>
                <w:rFonts w:ascii="Arial" w:hAnsi="Arial" w:cs="Arial"/>
                <w:color w:val="212121"/>
                <w:sz w:val="27"/>
                <w:szCs w:val="27"/>
              </w:rPr>
              <w:t>in case of SINGLE less defaults</w:t>
            </w:r>
          </w:p>
          <w:p w:rsidR="008A7CE6" w:rsidRDefault="008A7CE6" w:rsidP="008A7CE6">
            <w:pPr>
              <w:pStyle w:val="NormalWeb"/>
              <w:shd w:val="clear" w:color="auto" w:fill="FFFFFF"/>
              <w:spacing w:before="120" w:beforeAutospacing="0" w:afterAutospacing="0"/>
              <w:rPr>
                <w:rFonts w:ascii="Arial" w:hAnsi="Arial" w:cs="Arial"/>
                <w:color w:val="212121"/>
                <w:sz w:val="27"/>
                <w:szCs w:val="27"/>
              </w:rPr>
            </w:pPr>
            <w:r>
              <w:rPr>
                <w:rFonts w:ascii="Arial" w:hAnsi="Arial" w:cs="Arial"/>
                <w:color w:val="212121"/>
                <w:sz w:val="27"/>
                <w:szCs w:val="27"/>
              </w:rPr>
              <w:t>0 =NO 1= YES</w:t>
            </w:r>
          </w:p>
          <w:p w:rsidR="008A7CE6" w:rsidRDefault="008A7CE6" w:rsidP="008A7CE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CE6429" w:rsidRDefault="00CE6429">
      <w:pPr>
        <w:rPr>
          <w:rFonts w:ascii="Times New Roman" w:hAnsi="Times New Roman" w:cs="Times New Roman"/>
          <w:sz w:val="32"/>
          <w:szCs w:val="32"/>
        </w:rPr>
      </w:pPr>
    </w:p>
    <w:p w:rsidR="008A7CE6" w:rsidRDefault="008A7CE6">
      <w:pPr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</w:pPr>
    </w:p>
    <w:p w:rsidR="008A7CE6" w:rsidRDefault="008A7CE6">
      <w:pPr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</w:pPr>
      <w:r w:rsidRPr="008A7CE6"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>CHECKING</w:t>
      </w:r>
      <w:r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 xml:space="preserve"> RELATION BETWEEN LIMIT BALANCE AND POPULATION DENSITY</w:t>
      </w:r>
    </w:p>
    <w:p w:rsidR="00CE6429" w:rsidRPr="00D61BD4" w:rsidRDefault="008A7CE6">
      <w:pPr>
        <w:rPr>
          <w:rFonts w:ascii="Times New Roman" w:hAnsi="Times New Roman" w:cs="Times New Roman"/>
          <w:sz w:val="32"/>
          <w:szCs w:val="32"/>
        </w:rPr>
      </w:pPr>
      <w:r w:rsidRPr="008A7CE6"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>CHECKIN</w:t>
      </w:r>
      <w:r w:rsidR="00D61BD4"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>G:</w:t>
      </w:r>
    </w:p>
    <w:p w:rsidR="00075E2B" w:rsidRDefault="008A7CE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3987165" cy="29667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E2B" w:rsidRDefault="00075E2B">
      <w:pPr>
        <w:rPr>
          <w:rFonts w:ascii="Times New Roman" w:hAnsi="Times New Roman" w:cs="Times New Roman"/>
          <w:b/>
          <w:sz w:val="32"/>
          <w:szCs w:val="32"/>
        </w:rPr>
      </w:pPr>
    </w:p>
    <w:p w:rsidR="00D61BD4" w:rsidRPr="00D61BD4" w:rsidRDefault="00D61BD4" w:rsidP="00D61BD4">
      <w:pPr>
        <w:shd w:val="clear" w:color="auto" w:fill="FFFFFE"/>
        <w:spacing w:after="0" w:line="31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61BD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Kind of a hard figure to see but shows the reationship between a persons balance limit and thier defualt. Generally a higher percentage of people with lower limit balances will end up defaulting. If you're a 'high risk' applicant the bank usually will only approve you for a smaller line of credit. This graph might help show why that is.</w:t>
      </w:r>
    </w:p>
    <w:p w:rsidR="00075E2B" w:rsidRDefault="00075E2B">
      <w:pPr>
        <w:rPr>
          <w:rFonts w:ascii="Times New Roman" w:hAnsi="Times New Roman" w:cs="Times New Roman"/>
          <w:b/>
          <w:sz w:val="32"/>
          <w:szCs w:val="32"/>
        </w:rPr>
      </w:pPr>
    </w:p>
    <w:p w:rsidR="00D61BD4" w:rsidRDefault="00D61BD4">
      <w:pPr>
        <w:rPr>
          <w:rFonts w:ascii="Times New Roman" w:hAnsi="Times New Roman" w:cs="Times New Roman"/>
          <w:b/>
          <w:sz w:val="32"/>
          <w:szCs w:val="32"/>
        </w:rPr>
      </w:pPr>
    </w:p>
    <w:p w:rsidR="00D65856" w:rsidRDefault="00D65856">
      <w:pPr>
        <w:rPr>
          <w:rFonts w:ascii="Times New Roman" w:hAnsi="Times New Roman" w:cs="Times New Roman"/>
          <w:b/>
          <w:sz w:val="32"/>
          <w:szCs w:val="32"/>
        </w:rPr>
      </w:pPr>
    </w:p>
    <w:p w:rsidR="00D65856" w:rsidRDefault="004F5A5D">
      <w:pPr>
        <w:rPr>
          <w:rFonts w:ascii="Times New Roman" w:hAnsi="Times New Roman" w:cs="Times New Roman"/>
          <w:b/>
          <w:sz w:val="32"/>
          <w:szCs w:val="32"/>
        </w:rPr>
      </w:pPr>
      <w:r w:rsidRPr="008A7CE6"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lastRenderedPageBreak/>
        <w:t>CHECKING</w:t>
      </w:r>
      <w:r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 xml:space="preserve"> BILL AMOUNT OF 1</w:t>
      </w:r>
      <w:r w:rsidRPr="004F5A5D">
        <w:rPr>
          <w:rFonts w:ascii="Courier New" w:eastAsia="Times New Roman" w:hAnsi="Courier New" w:cs="Courier New"/>
          <w:color w:val="000000"/>
          <w:sz w:val="48"/>
          <w:szCs w:val="48"/>
          <w:vertAlign w:val="superscript"/>
          <w:lang w:eastAsia="en-IN"/>
        </w:rPr>
        <w:t>st</w:t>
      </w:r>
      <w:r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 xml:space="preserve"> AND 6</w:t>
      </w:r>
      <w:r w:rsidRPr="004F5A5D">
        <w:rPr>
          <w:rFonts w:ascii="Courier New" w:eastAsia="Times New Roman" w:hAnsi="Courier New" w:cs="Courier New"/>
          <w:color w:val="000000"/>
          <w:sz w:val="48"/>
          <w:szCs w:val="48"/>
          <w:vertAlign w:val="superscript"/>
          <w:lang w:eastAsia="en-IN"/>
        </w:rPr>
        <w:t>th</w:t>
      </w:r>
      <w:r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 xml:space="preserve"> MONTH:</w:t>
      </w:r>
    </w:p>
    <w:p w:rsidR="00D65856" w:rsidRDefault="00D658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2993325" cy="197765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408" cy="1983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2607192" cy="1977655"/>
            <wp:effectExtent l="19050" t="0" r="2658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927" cy="1977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242"/>
      </w:tblGrid>
      <w:tr w:rsidR="004F5A5D" w:rsidTr="004F5A5D">
        <w:tc>
          <w:tcPr>
            <w:tcW w:w="9242" w:type="dxa"/>
          </w:tcPr>
          <w:p w:rsidR="004F5A5D" w:rsidRPr="004F5A5D" w:rsidRDefault="004F5A5D" w:rsidP="004F5A5D">
            <w:pPr>
              <w:shd w:val="clear" w:color="auto" w:fill="FFFFFE"/>
              <w:spacing w:line="318" w:lineRule="atLeast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4F5A5D">
              <w:rPr>
                <w:rFonts w:ascii="Courier New" w:hAnsi="Courier New" w:cs="Courier New"/>
                <w:color w:val="000000"/>
                <w:sz w:val="28"/>
                <w:szCs w:val="28"/>
              </w:rPr>
              <w:t>sns.distplot(data[</w:t>
            </w:r>
            <w:r w:rsidRPr="004F5A5D">
              <w:rPr>
                <w:rFonts w:ascii="Courier New" w:hAnsi="Courier New" w:cs="Courier New"/>
                <w:color w:val="A31515"/>
                <w:sz w:val="28"/>
                <w:szCs w:val="28"/>
              </w:rPr>
              <w:t>'BILL_AMT1'</w:t>
            </w:r>
            <w:r w:rsidRPr="004F5A5D">
              <w:rPr>
                <w:rFonts w:ascii="Courier New" w:hAnsi="Courier New" w:cs="Courier New"/>
                <w:color w:val="000000"/>
                <w:sz w:val="28"/>
                <w:szCs w:val="28"/>
              </w:rPr>
              <w:t>],color=</w:t>
            </w:r>
            <w:r w:rsidRPr="004F5A5D">
              <w:rPr>
                <w:rFonts w:ascii="Courier New" w:hAnsi="Courier New" w:cs="Courier New"/>
                <w:color w:val="A31515"/>
                <w:sz w:val="28"/>
                <w:szCs w:val="28"/>
              </w:rPr>
              <w:t>'red'</w:t>
            </w:r>
            <w:r w:rsidRPr="004F5A5D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:rsidR="004F5A5D" w:rsidRPr="004F5A5D" w:rsidRDefault="004F5A5D" w:rsidP="004F5A5D">
            <w:pPr>
              <w:shd w:val="clear" w:color="auto" w:fill="FFFFFE"/>
              <w:spacing w:line="318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</w:pPr>
            <w:r w:rsidRPr="004F5A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 xml:space="preserve"> sns.distplot(data[</w:t>
            </w:r>
            <w:r w:rsidRPr="004F5A5D">
              <w:rPr>
                <w:rFonts w:ascii="Courier New" w:eastAsia="Times New Roman" w:hAnsi="Courier New" w:cs="Courier New"/>
                <w:color w:val="A31515"/>
                <w:sz w:val="28"/>
                <w:szCs w:val="28"/>
                <w:lang w:eastAsia="en-IN"/>
              </w:rPr>
              <w:t>'BILL_AMT6'</w:t>
            </w:r>
            <w:r w:rsidRPr="004F5A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],color=</w:t>
            </w:r>
            <w:r w:rsidRPr="004F5A5D">
              <w:rPr>
                <w:rFonts w:ascii="Courier New" w:eastAsia="Times New Roman" w:hAnsi="Courier New" w:cs="Courier New"/>
                <w:color w:val="A31515"/>
                <w:sz w:val="28"/>
                <w:szCs w:val="28"/>
                <w:lang w:eastAsia="en-IN"/>
              </w:rPr>
              <w:t>'yellow'</w:t>
            </w:r>
            <w:r w:rsidRPr="004F5A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)</w:t>
            </w:r>
          </w:p>
          <w:p w:rsidR="004F5A5D" w:rsidRPr="004F5A5D" w:rsidRDefault="004F5A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F5A5D" w:rsidRDefault="004F5A5D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F5A5D" w:rsidTr="004F5A5D">
        <w:tc>
          <w:tcPr>
            <w:tcW w:w="9242" w:type="dxa"/>
          </w:tcPr>
          <w:p w:rsidR="004F5A5D" w:rsidRPr="004F5A5D" w:rsidRDefault="004F5A5D" w:rsidP="004F5A5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F5A5D"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 xml:space="preserve">Almost exactly the same. This seems to make sense. Most people </w:t>
            </w:r>
            <w:r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 xml:space="preserve">would not want </w:t>
            </w:r>
            <w:r w:rsidRPr="004F5A5D"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 xml:space="preserve">have too much debt. The vast majority of people have debt below about </w:t>
            </w:r>
            <w:r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>-</w:t>
            </w:r>
            <w:r w:rsidRPr="004F5A5D"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>50,000</w:t>
            </w:r>
            <w:r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>Rs</w:t>
            </w:r>
          </w:p>
        </w:tc>
      </w:tr>
    </w:tbl>
    <w:p w:rsidR="004F5A5D" w:rsidRDefault="004F5A5D">
      <w:pPr>
        <w:rPr>
          <w:rFonts w:ascii="Times New Roman" w:hAnsi="Times New Roman" w:cs="Times New Roman"/>
          <w:b/>
          <w:sz w:val="32"/>
          <w:szCs w:val="32"/>
        </w:rPr>
      </w:pPr>
    </w:p>
    <w:p w:rsidR="0028564D" w:rsidRDefault="0028564D" w:rsidP="0028564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8564D">
        <w:rPr>
          <w:rFonts w:ascii="Times New Roman" w:hAnsi="Times New Roman" w:cs="Times New Roman"/>
          <w:b/>
          <w:sz w:val="44"/>
          <w:szCs w:val="44"/>
        </w:rPr>
        <w:t>PERFORMING CLASSIFICATION ON DATASET</w:t>
      </w:r>
    </w:p>
    <w:p w:rsidR="0028564D" w:rsidRPr="0028564D" w:rsidRDefault="0028564D" w:rsidP="0028564D">
      <w:pPr>
        <w:rPr>
          <w:rFonts w:ascii="Times New Roman" w:hAnsi="Times New Roman" w:cs="Times New Roman"/>
          <w:sz w:val="36"/>
          <w:szCs w:val="36"/>
        </w:rPr>
      </w:pPr>
      <w:r w:rsidRPr="0028564D">
        <w:rPr>
          <w:rFonts w:ascii="Times New Roman" w:hAnsi="Times New Roman" w:cs="Times New Roman"/>
          <w:sz w:val="36"/>
          <w:szCs w:val="36"/>
        </w:rPr>
        <w:t>WHAT IS CLASSIFICATION?</w:t>
      </w:r>
    </w:p>
    <w:p w:rsidR="0028564D" w:rsidRPr="0028564D" w:rsidRDefault="0028564D" w:rsidP="0028564D">
      <w:pPr>
        <w:rPr>
          <w:rFonts w:ascii="Times New Roman" w:hAnsi="Times New Roman" w:cs="Times New Roman"/>
          <w:sz w:val="32"/>
          <w:szCs w:val="32"/>
        </w:rPr>
      </w:pPr>
      <w:r w:rsidRPr="0028564D">
        <w:rPr>
          <w:rFonts w:ascii="Times New Roman" w:hAnsi="Times New Roman" w:cs="Times New Roman"/>
          <w:sz w:val="32"/>
          <w:szCs w:val="32"/>
        </w:rPr>
        <w:t>In simple terms classification is the process of predicting the class of given data points</w:t>
      </w:r>
      <w:r>
        <w:rPr>
          <w:rFonts w:ascii="Times New Roman" w:hAnsi="Times New Roman" w:cs="Times New Roman"/>
          <w:sz w:val="32"/>
          <w:szCs w:val="32"/>
        </w:rPr>
        <w:t xml:space="preserve"> of a given Dataset.</w:t>
      </w:r>
    </w:p>
    <w:p w:rsidR="0028564D" w:rsidRPr="0028564D" w:rsidRDefault="0028564D" w:rsidP="0028564D">
      <w:pPr>
        <w:rPr>
          <w:rFonts w:ascii="Times New Roman" w:hAnsi="Times New Roman" w:cs="Times New Roman"/>
          <w:sz w:val="32"/>
          <w:szCs w:val="32"/>
        </w:rPr>
      </w:pPr>
      <w:r w:rsidRPr="0028564D">
        <w:rPr>
          <w:rFonts w:ascii="Times New Roman" w:hAnsi="Times New Roman" w:cs="Times New Roman"/>
          <w:sz w:val="32"/>
          <w:szCs w:val="32"/>
        </w:rPr>
        <w:t xml:space="preserve">Classes are sometimes called as </w:t>
      </w:r>
      <w:r>
        <w:rPr>
          <w:rFonts w:ascii="Times New Roman" w:hAnsi="Times New Roman" w:cs="Times New Roman"/>
          <w:sz w:val="32"/>
          <w:szCs w:val="32"/>
        </w:rPr>
        <w:t xml:space="preserve">Instances or </w:t>
      </w:r>
      <w:r w:rsidRPr="0028564D">
        <w:rPr>
          <w:rFonts w:ascii="Times New Roman" w:hAnsi="Times New Roman" w:cs="Times New Roman"/>
          <w:sz w:val="32"/>
          <w:szCs w:val="32"/>
        </w:rPr>
        <w:t>Target or Labels or Categories.</w:t>
      </w:r>
    </w:p>
    <w:p w:rsidR="0028564D" w:rsidRPr="0028564D" w:rsidRDefault="0028564D" w:rsidP="0028564D">
      <w:pPr>
        <w:rPr>
          <w:rFonts w:ascii="Times New Roman" w:hAnsi="Times New Roman" w:cs="Times New Roman"/>
          <w:sz w:val="32"/>
          <w:szCs w:val="32"/>
        </w:rPr>
      </w:pPr>
      <w:r w:rsidRPr="0028564D">
        <w:rPr>
          <w:rFonts w:ascii="Times New Roman" w:hAnsi="Times New Roman" w:cs="Times New Roman"/>
          <w:sz w:val="32"/>
          <w:szCs w:val="32"/>
          <w:highlight w:val="green"/>
        </w:rPr>
        <w:t>Example</w:t>
      </w:r>
      <w:r w:rsidRPr="0028564D">
        <w:rPr>
          <w:rFonts w:ascii="Times New Roman" w:hAnsi="Times New Roman" w:cs="Times New Roman"/>
          <w:sz w:val="32"/>
          <w:szCs w:val="32"/>
        </w:rPr>
        <w:t xml:space="preserve"> &gt; Email spam detection </w:t>
      </w:r>
      <w:r w:rsidRPr="0028564D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in email service providers can be identified as a classification problem. This is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a</w:t>
      </w:r>
      <w:r w:rsidRPr="0028564D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binary classification since there are only 2 classes as spam and not spam.</w:t>
      </w:r>
    </w:p>
    <w:p w:rsidR="0028564D" w:rsidRDefault="0028564D" w:rsidP="0028564D">
      <w:pPr>
        <w:rPr>
          <w:rFonts w:ascii="Times New Roman" w:hAnsi="Times New Roman" w:cs="Times New Roman"/>
          <w:sz w:val="44"/>
          <w:szCs w:val="44"/>
        </w:rPr>
      </w:pPr>
      <w:r w:rsidRPr="0028564D">
        <w:rPr>
          <w:rFonts w:ascii="Times New Roman" w:hAnsi="Times New Roman" w:cs="Times New Roman"/>
          <w:sz w:val="44"/>
          <w:szCs w:val="44"/>
        </w:rPr>
        <w:lastRenderedPageBreak/>
        <w:t xml:space="preserve">COMPARISON </w:t>
      </w:r>
      <w:r>
        <w:rPr>
          <w:rFonts w:ascii="Times New Roman" w:hAnsi="Times New Roman" w:cs="Times New Roman"/>
          <w:sz w:val="44"/>
          <w:szCs w:val="44"/>
        </w:rPr>
        <w:t>AMONG</w:t>
      </w:r>
      <w:r w:rsidRPr="0028564D">
        <w:rPr>
          <w:rFonts w:ascii="Times New Roman" w:hAnsi="Times New Roman" w:cs="Times New Roman"/>
          <w:sz w:val="44"/>
          <w:szCs w:val="44"/>
        </w:rPr>
        <w:t xml:space="preserve"> CLASSIFIERS WITH GIVEN DATASET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28564D" w:rsidRDefault="0028564D" w:rsidP="0028564D">
      <w:pPr>
        <w:rPr>
          <w:rFonts w:ascii="Times New Roman" w:hAnsi="Times New Roman" w:cs="Times New Roman"/>
          <w:sz w:val="44"/>
          <w:szCs w:val="44"/>
        </w:rPr>
      </w:pPr>
      <w:r w:rsidRPr="0028564D">
        <w:rPr>
          <w:rFonts w:ascii="Times New Roman" w:hAnsi="Times New Roman" w:cs="Times New Roman"/>
          <w:sz w:val="44"/>
          <w:szCs w:val="44"/>
          <w:highlight w:val="green"/>
        </w:rPr>
        <w:t>Code: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sklearn.linear_model </w:t>
      </w:r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Perceptron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sklearn.linear_model </w:t>
      </w:r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LogisticRegression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sklearn.svm </w:t>
      </w:r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SVC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sklearn.neighbors </w:t>
      </w:r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KNeighborsClassifier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sklearn.naive_bayes </w:t>
      </w:r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GaussianNB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sklearn.tree </w:t>
      </w:r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DecisionTreeClassifier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sklearn.ensemble </w:t>
      </w:r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RandomForestClassifier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clf1=Perceptron(eta0=</w:t>
      </w:r>
      <w:r w:rsidRPr="0028564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clf2=LogisticRegression(penalty=</w:t>
      </w:r>
      <w:r w:rsidRPr="0028564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'l2'</w:t>
      </w:r>
      <w:proofErr w:type="gramStart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,C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28564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10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clf3=SVC(C=</w:t>
      </w:r>
      <w:r w:rsidRPr="0028564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100</w:t>
      </w:r>
      <w:proofErr w:type="gramStart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,kernel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28564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</w:t>
      </w:r>
      <w:proofErr w:type="spellStart"/>
      <w:r w:rsidRPr="0028564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rbf</w:t>
      </w:r>
      <w:proofErr w:type="spellEnd"/>
      <w:r w:rsidRPr="0028564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</w:t>
      </w:r>
      <w:r w:rsidRPr="0028564D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# kernel='linear'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clf4=KNeighborsClassifier(n_neighbors=</w:t>
      </w:r>
      <w:r w:rsidRPr="0028564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3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</w:t>
      </w:r>
      <w:r w:rsidRPr="0028564D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# 3-NN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clf5=</w:t>
      </w:r>
      <w:proofErr w:type="gramStart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GaussianNB()</w:t>
      </w:r>
      <w:proofErr w:type="gramEnd"/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clf6=</w:t>
      </w:r>
      <w:proofErr w:type="gramStart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DecisionTreeClassifier(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max_depth=</w:t>
      </w:r>
      <w:r w:rsidRPr="0028564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5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clf7=</w:t>
      </w:r>
      <w:proofErr w:type="gramStart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RandomForestClassifier(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max_depth=</w:t>
      </w:r>
      <w:r w:rsidRPr="0028564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5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28564D" w:rsidRPr="0028564D" w:rsidRDefault="0028564D" w:rsidP="0028564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20.1pt;margin-top:35.95pt;width:308.95pt;height:1.7pt;flip:y;z-index:251660288" o:connectortype="straight"/>
        </w:pict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pict>
          <v:shape id="_x0000_s1027" type="#_x0000_t32" style="position:absolute;margin-left:-20.1pt;margin-top:19.2pt;width:453.75pt;height:1.7pt;flip:y;z-index:251659264" o:connectortype="straight"/>
        </w:pic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</w:t>
      </w:r>
      <w:proofErr w:type="spellEnd"/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=[clf1,clf2,clf3,clf4,clf5,clf6,clf7]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clf_names=[</w:t>
      </w:r>
      <w:r w:rsidRPr="003379E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'prec'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3379E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'Logistic Regression'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3379E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'SVM'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3379E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'K Nearest Neighbour'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3379E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'Gaussian NB'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3379E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'Decision Tree'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3379E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'Random Forest'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test</w:t>
      </w:r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={}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</w:t>
      </w:r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={}</w:t>
      </w:r>
      <w:proofErr w:type="gramEnd"/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3379EF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time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3379EF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for</w:t>
      </w:r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model,name </w:t>
      </w:r>
      <w:r w:rsidRPr="003379E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3379EF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zip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(clf,clf_names):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proofErr w:type="spellStart"/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</w:t>
      </w:r>
      <w:proofErr w:type="spell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proofErr w:type="spellStart"/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time.time</w:t>
      </w:r>
      <w:proofErr w:type="spell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model.fit(</w:t>
      </w:r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x_train_std,y_train)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y_pred=</w:t>
      </w:r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model.predict(</w:t>
      </w:r>
      <w:proofErr w:type="spellStart"/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x_test_std</w:t>
      </w:r>
      <w:proofErr w:type="spell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et=</w:t>
      </w:r>
      <w:proofErr w:type="spellStart"/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time.time</w:t>
      </w:r>
      <w:proofErr w:type="spell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acc=</w:t>
      </w:r>
      <w:proofErr w:type="spellStart"/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accuracy_score</w:t>
      </w:r>
      <w:proofErr w:type="spell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y_test,y_pred</w:t>
      </w:r>
      <w:proofErr w:type="spell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test[</w:t>
      </w:r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name]=np.</w:t>
      </w:r>
      <w:r w:rsidRPr="003379EF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round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(acc*</w:t>
      </w:r>
      <w:r w:rsidRPr="003379EF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100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,decimals=</w:t>
      </w:r>
      <w:r w:rsidRPr="003379EF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T[name</w:t>
      </w:r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]=</w:t>
      </w:r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np.</w:t>
      </w:r>
      <w:r w:rsidRPr="003379EF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round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((et-</w:t>
      </w:r>
      <w:proofErr w:type="spell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</w:t>
      </w:r>
      <w:proofErr w:type="spell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)*</w:t>
      </w:r>
      <w:r w:rsidRPr="003379EF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1000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,decimals=</w:t>
      </w:r>
      <w:r w:rsidRPr="003379EF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</w:t>
      </w:r>
      <w:r w:rsidRPr="003379EF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# ms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print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(test)</w:t>
      </w:r>
    </w:p>
    <w:p w:rsidR="003379EF" w:rsidRPr="003379EF" w:rsidRDefault="00F6061A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3379EF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prin</w:t>
      </w:r>
      <w:r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t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="003379EF"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T)</w:t>
      </w:r>
    </w:p>
    <w:p w:rsidR="0028564D" w:rsidRDefault="0028564D" w:rsidP="0028564D">
      <w:pPr>
        <w:rPr>
          <w:rFonts w:ascii="Times New Roman" w:hAnsi="Times New Roman" w:cs="Times New Roman"/>
          <w:sz w:val="28"/>
          <w:szCs w:val="28"/>
        </w:rPr>
      </w:pPr>
    </w:p>
    <w:p w:rsidR="003379EF" w:rsidRDefault="003379EF" w:rsidP="0028564D">
      <w:pPr>
        <w:rPr>
          <w:rFonts w:ascii="Times New Roman" w:hAnsi="Times New Roman" w:cs="Times New Roman"/>
          <w:sz w:val="44"/>
          <w:szCs w:val="44"/>
          <w:highlight w:val="green"/>
        </w:rPr>
      </w:pPr>
    </w:p>
    <w:p w:rsidR="003379EF" w:rsidRDefault="003379EF" w:rsidP="0028564D">
      <w:pPr>
        <w:rPr>
          <w:rFonts w:ascii="Times New Roman" w:hAnsi="Times New Roman" w:cs="Times New Roman"/>
          <w:sz w:val="44"/>
          <w:szCs w:val="44"/>
        </w:rPr>
      </w:pPr>
      <w:r w:rsidRPr="003379EF">
        <w:rPr>
          <w:rFonts w:ascii="Times New Roman" w:hAnsi="Times New Roman" w:cs="Times New Roman"/>
          <w:sz w:val="44"/>
          <w:szCs w:val="44"/>
          <w:highlight w:val="green"/>
        </w:rPr>
        <w:lastRenderedPageBreak/>
        <w:t>Output:</w:t>
      </w:r>
    </w:p>
    <w:p w:rsidR="003379EF" w:rsidRDefault="003379EF" w:rsidP="0028564D">
      <w:pP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3379EF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{'</w:t>
      </w:r>
      <w:proofErr w:type="spellStart"/>
      <w:r w:rsidRPr="003379EF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>prec</w:t>
      </w:r>
      <w:proofErr w:type="spellEnd"/>
      <w:r w:rsidRPr="003379EF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': 70.6, </w:t>
      </w:r>
      <w:r w:rsidRPr="003379EF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>'Logistic Regression</w:t>
      </w:r>
      <w:r w:rsidRPr="003379EF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': 81.7, '</w:t>
      </w:r>
      <w:r w:rsidRPr="003379EF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>SVM</w:t>
      </w:r>
      <w:r w:rsidRPr="003379EF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': 80.3, </w:t>
      </w:r>
      <w:r w:rsidRPr="003379EF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 xml:space="preserve">'K </w:t>
      </w:r>
      <w:proofErr w:type="gramStart"/>
      <w:r w:rsidRPr="003379EF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>Nearest</w:t>
      </w:r>
      <w:proofErr w:type="gramEnd"/>
      <w:r w:rsidRPr="003379EF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 xml:space="preserve"> Neighbour</w:t>
      </w:r>
      <w:r w:rsidRPr="003379EF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': 77.4, </w:t>
      </w:r>
      <w:r w:rsidRPr="003379EF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>'Gaussian NB</w:t>
      </w:r>
      <w:r w:rsidRPr="003379EF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': 58.9, </w:t>
      </w:r>
      <w:r w:rsidRPr="003379EF">
        <w:rPr>
          <w:rFonts w:ascii="Courier New" w:hAnsi="Courier New" w:cs="Courier New"/>
          <w:b/>
          <w:color w:val="212121"/>
          <w:sz w:val="28"/>
          <w:szCs w:val="28"/>
          <w:highlight w:val="yellow"/>
          <w:shd w:val="clear" w:color="auto" w:fill="FFFFFF"/>
        </w:rPr>
        <w:t>'Decision Tree</w:t>
      </w:r>
      <w:r w:rsidRPr="003379EF">
        <w:rPr>
          <w:rFonts w:ascii="Courier New" w:hAnsi="Courier New" w:cs="Courier New"/>
          <w:color w:val="212121"/>
          <w:sz w:val="28"/>
          <w:szCs w:val="28"/>
          <w:highlight w:val="yellow"/>
          <w:shd w:val="clear" w:color="auto" w:fill="FFFFFF"/>
        </w:rPr>
        <w:t>'</w:t>
      </w:r>
      <w:r w:rsidRPr="003379EF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: 82.4, '</w:t>
      </w:r>
      <w:r w:rsidRPr="003379EF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>Random Forest'</w:t>
      </w:r>
      <w:r w:rsidRPr="003379EF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: 81.8}</w:t>
      </w:r>
    </w:p>
    <w:p w:rsidR="003379EF" w:rsidRDefault="003379EF" w:rsidP="0028564D">
      <w:pP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</w:p>
    <w:p w:rsidR="003379EF" w:rsidRPr="003379EF" w:rsidRDefault="003379EF" w:rsidP="0028564D">
      <w:pPr>
        <w:rPr>
          <w:rFonts w:ascii="Times New Roman" w:hAnsi="Times New Roman" w:cs="Times New Roman"/>
          <w:sz w:val="28"/>
          <w:szCs w:val="28"/>
        </w:rPr>
      </w:pPr>
      <w:r w:rsidRPr="003379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*clearly </w:t>
      </w:r>
      <w:r w:rsidRPr="003379EF">
        <w:rPr>
          <w:rFonts w:ascii="Times New Roman" w:hAnsi="Times New Roman" w:cs="Times New Roman"/>
          <w:color w:val="212121"/>
          <w:sz w:val="28"/>
          <w:szCs w:val="28"/>
          <w:u w:val="double"/>
          <w:shd w:val="clear" w:color="auto" w:fill="FFFFFF"/>
        </w:rPr>
        <w:t>Decision tree Classifier</w:t>
      </w:r>
      <w:r w:rsidRPr="003379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throws the highest accuracy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(of 82.4) among others classifiers.</w:t>
      </w:r>
    </w:p>
    <w:p w:rsidR="003379EF" w:rsidRPr="003379EF" w:rsidRDefault="003379EF" w:rsidP="0028564D">
      <w:pPr>
        <w:rPr>
          <w:rFonts w:ascii="Times New Roman" w:hAnsi="Times New Roman" w:cs="Times New Roman"/>
          <w:sz w:val="44"/>
          <w:szCs w:val="44"/>
        </w:rPr>
      </w:pPr>
    </w:p>
    <w:sectPr w:rsidR="003379EF" w:rsidRPr="003379EF" w:rsidSect="0055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4E44"/>
    <w:rsid w:val="00075E2B"/>
    <w:rsid w:val="0028564D"/>
    <w:rsid w:val="002A03F1"/>
    <w:rsid w:val="002C27AF"/>
    <w:rsid w:val="003379EF"/>
    <w:rsid w:val="003A5263"/>
    <w:rsid w:val="004F5A5D"/>
    <w:rsid w:val="00524E44"/>
    <w:rsid w:val="00554E54"/>
    <w:rsid w:val="005E5EF1"/>
    <w:rsid w:val="0079038C"/>
    <w:rsid w:val="008A7CE6"/>
    <w:rsid w:val="00903CE5"/>
    <w:rsid w:val="00A73702"/>
    <w:rsid w:val="00B47F2F"/>
    <w:rsid w:val="00C975AA"/>
    <w:rsid w:val="00CE6429"/>
    <w:rsid w:val="00D61BD4"/>
    <w:rsid w:val="00D65856"/>
    <w:rsid w:val="00EF540D"/>
    <w:rsid w:val="00F6061A"/>
    <w:rsid w:val="00F613D6"/>
    <w:rsid w:val="00FC5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50"/>
    </o:shapedefaults>
    <o:shapelayout v:ext="edit">
      <o:idmap v:ext="edit" data="1"/>
      <o:rules v:ext="edit">
        <o:r id="V:Rule2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4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4E44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C5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A7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E5E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14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vishnu190/PYTHON-PROJECT-CA3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10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Vishnu</cp:lastModifiedBy>
  <cp:revision>10</cp:revision>
  <dcterms:created xsi:type="dcterms:W3CDTF">2021-04-09T07:28:00Z</dcterms:created>
  <dcterms:modified xsi:type="dcterms:W3CDTF">2021-04-10T08:08:00Z</dcterms:modified>
</cp:coreProperties>
</file>