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D7B3C" w14:textId="073CBDCF" w:rsidR="007D60DC" w:rsidRPr="00026EB0" w:rsidRDefault="000C726D" w:rsidP="00922228">
      <w:pPr>
        <w:spacing w:line="360" w:lineRule="auto"/>
      </w:pPr>
      <w:r w:rsidRPr="00026EB0">
        <w:rPr>
          <w:b/>
          <w:bCs/>
          <w:sz w:val="32"/>
          <w:szCs w:val="32"/>
        </w:rPr>
        <w:t>Empathy Map Canvas</w:t>
      </w:r>
    </w:p>
    <w:p w14:paraId="151D8298" w14:textId="77777777" w:rsidR="007D60DC" w:rsidRPr="00026EB0" w:rsidRDefault="000C726D" w:rsidP="00922228">
      <w:pPr>
        <w:spacing w:before="220" w:after="140" w:line="360" w:lineRule="auto"/>
      </w:pPr>
      <w:r w:rsidRPr="00026EB0">
        <w:rPr>
          <w:b/>
          <w:bCs/>
          <w:sz w:val="28"/>
          <w:szCs w:val="28"/>
        </w:rPr>
        <w:t>Persona Overview</w:t>
      </w:r>
    </w:p>
    <w:p w14:paraId="2827B3DF" w14:textId="77777777" w:rsidR="007D60DC" w:rsidRPr="00026EB0" w:rsidRDefault="000C726D" w:rsidP="00922228">
      <w:pPr>
        <w:spacing w:after="160" w:line="360" w:lineRule="auto"/>
        <w:jc w:val="both"/>
      </w:pPr>
      <w:r w:rsidRPr="00026EB0">
        <w:t xml:space="preserve">This empathy map explores the experience of </w:t>
      </w:r>
      <w:r w:rsidRPr="00026EB0">
        <w:rPr>
          <w:b/>
          <w:bCs/>
        </w:rPr>
        <w:t>Alex</w:t>
      </w:r>
      <w:r w:rsidRPr="00026EB0">
        <w:t>, the primary persona representing frequent travellers who rely on weather information to plan their activities. The canvas below captures what Alex says, thinks, does, and feels when interacting with existing weather tools, followed by identified pains and gains.</w:t>
      </w:r>
    </w:p>
    <w:p w14:paraId="162C43C3" w14:textId="77777777" w:rsidR="007D60DC" w:rsidRPr="00026EB0" w:rsidRDefault="000C726D" w:rsidP="00922228">
      <w:pPr>
        <w:spacing w:before="220" w:after="140" w:line="360" w:lineRule="auto"/>
      </w:pPr>
      <w:r w:rsidRPr="00026EB0">
        <w:rPr>
          <w:b/>
          <w:bCs/>
          <w:sz w:val="28"/>
          <w:szCs w:val="28"/>
        </w:rPr>
        <w:t>Empathy Map Quadrants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02"/>
        <w:gridCol w:w="7948"/>
      </w:tblGrid>
      <w:tr w:rsidR="007D60DC" w:rsidRPr="00026EB0" w14:paraId="38C930F6" w14:textId="77777777">
        <w:trPr>
          <w:tblHeader/>
        </w:trPr>
        <w:tc>
          <w:tcPr>
            <w:tcW w:w="750" w:type="pct"/>
            <w:shd w:val="clear" w:color="auto" w:fill="1A3C6E"/>
            <w:tcMar>
              <w:top w:w="100" w:type="dxa"/>
              <w:left w:w="100" w:type="dxa"/>
              <w:bottom w:w="100" w:type="dxa"/>
              <w:right w:w="100" w:type="dxa"/>
            </w:tcMar>
            <w:vAlign w:val="center"/>
          </w:tcPr>
          <w:p w14:paraId="3B3049D6" w14:textId="77777777" w:rsidR="007D60DC" w:rsidRPr="00026EB0" w:rsidRDefault="000C726D" w:rsidP="00922228">
            <w:pPr>
              <w:spacing w:line="360" w:lineRule="auto"/>
              <w:jc w:val="center"/>
            </w:pPr>
            <w:r w:rsidRPr="00026EB0">
              <w:rPr>
                <w:b/>
                <w:bCs/>
              </w:rPr>
              <w:t>Quadrant</w:t>
            </w:r>
          </w:p>
        </w:tc>
        <w:tc>
          <w:tcPr>
            <w:tcW w:w="4250" w:type="pct"/>
            <w:shd w:val="clear" w:color="auto" w:fill="1A3C6E"/>
            <w:tcMar>
              <w:top w:w="100" w:type="dxa"/>
              <w:left w:w="100" w:type="dxa"/>
              <w:bottom w:w="100" w:type="dxa"/>
              <w:right w:w="100" w:type="dxa"/>
            </w:tcMar>
            <w:vAlign w:val="center"/>
          </w:tcPr>
          <w:p w14:paraId="468D60D9" w14:textId="77777777" w:rsidR="007D60DC" w:rsidRPr="00026EB0" w:rsidRDefault="000C726D" w:rsidP="00922228">
            <w:pPr>
              <w:spacing w:line="360" w:lineRule="auto"/>
              <w:jc w:val="center"/>
            </w:pPr>
            <w:r w:rsidRPr="00026EB0">
              <w:rPr>
                <w:b/>
                <w:bCs/>
              </w:rPr>
              <w:t>Observations</w:t>
            </w:r>
          </w:p>
        </w:tc>
      </w:tr>
      <w:tr w:rsidR="007D60DC" w:rsidRPr="00026EB0" w14:paraId="07487FDB" w14:textId="77777777">
        <w:tc>
          <w:tcPr>
            <w:tcW w:w="750" w:type="pct"/>
            <w:tcMar>
              <w:top w:w="100" w:type="dxa"/>
              <w:left w:w="100" w:type="dxa"/>
              <w:bottom w:w="100" w:type="dxa"/>
              <w:right w:w="100" w:type="dxa"/>
            </w:tcMar>
          </w:tcPr>
          <w:p w14:paraId="196815D3" w14:textId="77777777" w:rsidR="007D60DC" w:rsidRPr="00026EB0" w:rsidRDefault="000C726D" w:rsidP="00922228">
            <w:pPr>
              <w:spacing w:line="360" w:lineRule="auto"/>
            </w:pPr>
            <w:r w:rsidRPr="00026EB0">
              <w:t>Says</w:t>
            </w:r>
          </w:p>
        </w:tc>
        <w:tc>
          <w:tcPr>
            <w:tcW w:w="4250" w:type="pct"/>
            <w:tcMar>
              <w:top w:w="100" w:type="dxa"/>
              <w:left w:w="100" w:type="dxa"/>
              <w:bottom w:w="100" w:type="dxa"/>
              <w:right w:w="100" w:type="dxa"/>
            </w:tcMar>
          </w:tcPr>
          <w:p w14:paraId="491A0BEE" w14:textId="77777777" w:rsidR="007D60DC" w:rsidRPr="00026EB0" w:rsidRDefault="000C726D" w:rsidP="00922228">
            <w:pPr>
              <w:spacing w:line="360" w:lineRule="auto"/>
            </w:pPr>
            <w:r w:rsidRPr="00026EB0">
              <w:t>“I just want to know if I need a jacket today.” “Why do I have to re-add my cities every time I switch phones?” “These numbers don’t tell me anything useful.”</w:t>
            </w:r>
          </w:p>
        </w:tc>
      </w:tr>
      <w:tr w:rsidR="007D60DC" w:rsidRPr="00026EB0" w14:paraId="5DEC8AC6" w14:textId="77777777">
        <w:tc>
          <w:tcPr>
            <w:tcW w:w="750" w:type="pct"/>
            <w:shd w:val="clear" w:color="auto" w:fill="F2F2F2"/>
            <w:tcMar>
              <w:top w:w="100" w:type="dxa"/>
              <w:left w:w="100" w:type="dxa"/>
              <w:bottom w:w="100" w:type="dxa"/>
              <w:right w:w="100" w:type="dxa"/>
            </w:tcMar>
          </w:tcPr>
          <w:p w14:paraId="035DB899" w14:textId="77777777" w:rsidR="007D60DC" w:rsidRPr="00026EB0" w:rsidRDefault="000C726D" w:rsidP="00922228">
            <w:pPr>
              <w:spacing w:line="360" w:lineRule="auto"/>
            </w:pPr>
            <w:r w:rsidRPr="00026EB0">
              <w:t>Thinks</w:t>
            </w:r>
          </w:p>
        </w:tc>
        <w:tc>
          <w:tcPr>
            <w:tcW w:w="4250" w:type="pct"/>
            <w:shd w:val="clear" w:color="auto" w:fill="F2F2F2"/>
            <w:tcMar>
              <w:top w:w="100" w:type="dxa"/>
              <w:left w:w="100" w:type="dxa"/>
              <w:bottom w:w="100" w:type="dxa"/>
              <w:right w:w="100" w:type="dxa"/>
            </w:tcMar>
          </w:tcPr>
          <w:p w14:paraId="3D7F765C" w14:textId="77777777" w:rsidR="007D60DC" w:rsidRPr="00026EB0" w:rsidRDefault="000C726D" w:rsidP="00922228">
            <w:pPr>
              <w:spacing w:line="360" w:lineRule="auto"/>
            </w:pPr>
            <w:r w:rsidRPr="00026EB0">
              <w:t>“There has to be an app that just tells me what to do, not just the temperature.” “I wish this synced across my devices.” “I don’t want to check five different tabs before a trip.”</w:t>
            </w:r>
          </w:p>
        </w:tc>
      </w:tr>
      <w:tr w:rsidR="007D60DC" w:rsidRPr="00026EB0" w14:paraId="41DCE3A9" w14:textId="77777777">
        <w:tc>
          <w:tcPr>
            <w:tcW w:w="750" w:type="pct"/>
            <w:tcMar>
              <w:top w:w="100" w:type="dxa"/>
              <w:left w:w="100" w:type="dxa"/>
              <w:bottom w:w="100" w:type="dxa"/>
              <w:right w:w="100" w:type="dxa"/>
            </w:tcMar>
          </w:tcPr>
          <w:p w14:paraId="5694C896" w14:textId="77777777" w:rsidR="007D60DC" w:rsidRPr="00026EB0" w:rsidRDefault="000C726D" w:rsidP="00922228">
            <w:pPr>
              <w:spacing w:line="360" w:lineRule="auto"/>
            </w:pPr>
            <w:r w:rsidRPr="00026EB0">
              <w:t>Does</w:t>
            </w:r>
          </w:p>
        </w:tc>
        <w:tc>
          <w:tcPr>
            <w:tcW w:w="4250" w:type="pct"/>
            <w:tcMar>
              <w:top w:w="100" w:type="dxa"/>
              <w:left w:w="100" w:type="dxa"/>
              <w:bottom w:w="100" w:type="dxa"/>
              <w:right w:w="100" w:type="dxa"/>
            </w:tcMar>
          </w:tcPr>
          <w:p w14:paraId="24E00998" w14:textId="77777777" w:rsidR="007D60DC" w:rsidRPr="00026EB0" w:rsidRDefault="000C726D" w:rsidP="00922228">
            <w:pPr>
              <w:spacing w:line="360" w:lineRule="auto"/>
            </w:pPr>
            <w:r w:rsidRPr="00026EB0">
              <w:t xml:space="preserve">Checks weather apps multiple times a day while travelling; manually cross-references forecasts with planned activities; re-enters </w:t>
            </w:r>
            <w:proofErr w:type="spellStart"/>
            <w:r w:rsidRPr="00026EB0">
              <w:t>favorite</w:t>
            </w:r>
            <w:proofErr w:type="spellEnd"/>
            <w:r w:rsidRPr="00026EB0">
              <w:t xml:space="preserve"> cities after switching devices or reinstalling apps.</w:t>
            </w:r>
          </w:p>
        </w:tc>
      </w:tr>
      <w:tr w:rsidR="007D60DC" w:rsidRPr="00026EB0" w14:paraId="1C0C6B68" w14:textId="77777777">
        <w:tc>
          <w:tcPr>
            <w:tcW w:w="750" w:type="pct"/>
            <w:shd w:val="clear" w:color="auto" w:fill="F2F2F2"/>
            <w:tcMar>
              <w:top w:w="100" w:type="dxa"/>
              <w:left w:w="100" w:type="dxa"/>
              <w:bottom w:w="100" w:type="dxa"/>
              <w:right w:w="100" w:type="dxa"/>
            </w:tcMar>
          </w:tcPr>
          <w:p w14:paraId="5216A342" w14:textId="77777777" w:rsidR="007D60DC" w:rsidRPr="00026EB0" w:rsidRDefault="000C726D" w:rsidP="00922228">
            <w:pPr>
              <w:spacing w:line="360" w:lineRule="auto"/>
            </w:pPr>
            <w:r w:rsidRPr="00026EB0">
              <w:t>Feels</w:t>
            </w:r>
          </w:p>
        </w:tc>
        <w:tc>
          <w:tcPr>
            <w:tcW w:w="4250" w:type="pct"/>
            <w:shd w:val="clear" w:color="auto" w:fill="F2F2F2"/>
            <w:tcMar>
              <w:top w:w="100" w:type="dxa"/>
              <w:left w:w="100" w:type="dxa"/>
              <w:bottom w:w="100" w:type="dxa"/>
              <w:right w:w="100" w:type="dxa"/>
            </w:tcMar>
          </w:tcPr>
          <w:p w14:paraId="49820526" w14:textId="77777777" w:rsidR="007D60DC" w:rsidRPr="00026EB0" w:rsidRDefault="000C726D" w:rsidP="00922228">
            <w:pPr>
              <w:spacing w:line="360" w:lineRule="auto"/>
            </w:pPr>
            <w:r w:rsidRPr="00026EB0">
              <w:t>Frustrated by repetitive manual work; anxious about being underprepared for weather changes; relieved when an app gives clear, actionable guidance.</w:t>
            </w:r>
          </w:p>
        </w:tc>
      </w:tr>
    </w:tbl>
    <w:p w14:paraId="23813E23" w14:textId="77777777" w:rsidR="007D60DC" w:rsidRPr="00026EB0" w:rsidRDefault="007D60DC" w:rsidP="00922228">
      <w:pPr>
        <w:spacing w:after="120" w:line="360" w:lineRule="auto"/>
      </w:pPr>
    </w:p>
    <w:p w14:paraId="303997E3" w14:textId="77777777" w:rsidR="007D60DC" w:rsidRPr="00026EB0" w:rsidRDefault="000C726D" w:rsidP="00922228">
      <w:pPr>
        <w:spacing w:before="220" w:after="140" w:line="360" w:lineRule="auto"/>
      </w:pPr>
      <w:r w:rsidRPr="00026EB0">
        <w:rPr>
          <w:b/>
          <w:bCs/>
          <w:sz w:val="28"/>
          <w:szCs w:val="28"/>
        </w:rPr>
        <w:t>Pains</w:t>
      </w:r>
    </w:p>
    <w:p w14:paraId="2C84AAC5" w14:textId="77777777" w:rsidR="007D60DC" w:rsidRPr="00026EB0" w:rsidRDefault="000C726D" w:rsidP="00922228">
      <w:pPr>
        <w:pStyle w:val="ListParagraph"/>
        <w:numPr>
          <w:ilvl w:val="0"/>
          <w:numId w:val="1"/>
        </w:numPr>
        <w:spacing w:after="80" w:line="360" w:lineRule="auto"/>
      </w:pPr>
      <w:r w:rsidRPr="00026EB0">
        <w:t>Manually interpreting raw temperature, humidity, and wind data before every trip.</w:t>
      </w:r>
    </w:p>
    <w:p w14:paraId="78981018" w14:textId="77777777" w:rsidR="007D60DC" w:rsidRPr="00026EB0" w:rsidRDefault="000C726D" w:rsidP="00922228">
      <w:pPr>
        <w:pStyle w:val="ListParagraph"/>
        <w:numPr>
          <w:ilvl w:val="0"/>
          <w:numId w:val="1"/>
        </w:numPr>
        <w:spacing w:after="80" w:line="360" w:lineRule="auto"/>
      </w:pPr>
      <w:r w:rsidRPr="00026EB0">
        <w:t xml:space="preserve">No secure, persistent list of </w:t>
      </w:r>
      <w:proofErr w:type="spellStart"/>
      <w:r w:rsidRPr="00026EB0">
        <w:t>favorite</w:t>
      </w:r>
      <w:proofErr w:type="spellEnd"/>
      <w:r w:rsidRPr="00026EB0">
        <w:t xml:space="preserve"> cities tied to a personal account.</w:t>
      </w:r>
    </w:p>
    <w:p w14:paraId="7CAE6253" w14:textId="77777777" w:rsidR="007D60DC" w:rsidRPr="00026EB0" w:rsidRDefault="000C726D" w:rsidP="00922228">
      <w:pPr>
        <w:pStyle w:val="ListParagraph"/>
        <w:numPr>
          <w:ilvl w:val="0"/>
          <w:numId w:val="1"/>
        </w:numPr>
        <w:spacing w:after="80" w:line="360" w:lineRule="auto"/>
      </w:pPr>
      <w:r w:rsidRPr="00026EB0">
        <w:t>Lack of tailored recommendations for clothing or outdoor activities.</w:t>
      </w:r>
    </w:p>
    <w:p w14:paraId="48FF02DD" w14:textId="77777777" w:rsidR="007D60DC" w:rsidRPr="00026EB0" w:rsidRDefault="000C726D" w:rsidP="00922228">
      <w:pPr>
        <w:pStyle w:val="ListParagraph"/>
        <w:numPr>
          <w:ilvl w:val="0"/>
          <w:numId w:val="1"/>
        </w:numPr>
        <w:spacing w:after="80" w:line="360" w:lineRule="auto"/>
      </w:pPr>
      <w:r w:rsidRPr="00026EB0">
        <w:t>Data and preferences not synced across devices.</w:t>
      </w:r>
    </w:p>
    <w:p w14:paraId="7A1DA3BC" w14:textId="77777777" w:rsidR="007D60DC" w:rsidRPr="00026EB0" w:rsidRDefault="000C726D" w:rsidP="00922228">
      <w:pPr>
        <w:spacing w:before="220" w:after="140" w:line="360" w:lineRule="auto"/>
      </w:pPr>
      <w:r w:rsidRPr="00026EB0">
        <w:rPr>
          <w:b/>
          <w:bCs/>
          <w:sz w:val="28"/>
          <w:szCs w:val="28"/>
        </w:rPr>
        <w:lastRenderedPageBreak/>
        <w:t>Gains (Desired Outcomes)</w:t>
      </w:r>
    </w:p>
    <w:p w14:paraId="5E1F6020" w14:textId="77777777" w:rsidR="007D60DC" w:rsidRPr="00026EB0" w:rsidRDefault="000C726D" w:rsidP="00922228">
      <w:pPr>
        <w:pStyle w:val="ListParagraph"/>
        <w:numPr>
          <w:ilvl w:val="0"/>
          <w:numId w:val="1"/>
        </w:numPr>
        <w:spacing w:after="80" w:line="360" w:lineRule="auto"/>
      </w:pPr>
      <w:r w:rsidRPr="00026EB0">
        <w:t>A quick, plain-language summary of what the weather means for the day’s plans.</w:t>
      </w:r>
    </w:p>
    <w:p w14:paraId="74B79D23" w14:textId="77777777" w:rsidR="007D60DC" w:rsidRPr="00026EB0" w:rsidRDefault="000C726D" w:rsidP="00922228">
      <w:pPr>
        <w:pStyle w:val="ListParagraph"/>
        <w:numPr>
          <w:ilvl w:val="0"/>
          <w:numId w:val="1"/>
        </w:numPr>
        <w:spacing w:after="80" w:line="360" w:lineRule="auto"/>
      </w:pPr>
      <w:r w:rsidRPr="00026EB0">
        <w:t xml:space="preserve">One secure account that remembers all </w:t>
      </w:r>
      <w:proofErr w:type="spellStart"/>
      <w:r w:rsidRPr="00026EB0">
        <w:t>favorite</w:t>
      </w:r>
      <w:proofErr w:type="spellEnd"/>
      <w:r w:rsidRPr="00026EB0">
        <w:t xml:space="preserve"> locations, accessible from any device.</w:t>
      </w:r>
    </w:p>
    <w:p w14:paraId="43144F09" w14:textId="77777777" w:rsidR="007D60DC" w:rsidRPr="00026EB0" w:rsidRDefault="000C726D" w:rsidP="00922228">
      <w:pPr>
        <w:pStyle w:val="ListParagraph"/>
        <w:numPr>
          <w:ilvl w:val="0"/>
          <w:numId w:val="1"/>
        </w:numPr>
        <w:spacing w:after="80" w:line="360" w:lineRule="auto"/>
      </w:pPr>
      <w:r w:rsidRPr="00026EB0">
        <w:t>Personalized activity and clothing suggestions generated automatically.</w:t>
      </w:r>
    </w:p>
    <w:p w14:paraId="7D28E7E7" w14:textId="77777777" w:rsidR="007D60DC" w:rsidRPr="00026EB0" w:rsidRDefault="000C726D" w:rsidP="00922228">
      <w:pPr>
        <w:pStyle w:val="ListParagraph"/>
        <w:numPr>
          <w:ilvl w:val="0"/>
          <w:numId w:val="1"/>
        </w:numPr>
        <w:spacing w:after="80" w:line="360" w:lineRule="auto"/>
      </w:pPr>
      <w:r w:rsidRPr="00026EB0">
        <w:t>Confidence that the underlying data and account credentials are handled securely.</w:t>
      </w:r>
    </w:p>
    <w:p w14:paraId="25558EBE" w14:textId="77777777" w:rsidR="007D60DC" w:rsidRPr="00026EB0" w:rsidRDefault="000C726D" w:rsidP="00922228">
      <w:pPr>
        <w:spacing w:before="220" w:after="140" w:line="360" w:lineRule="auto"/>
      </w:pPr>
      <w:r w:rsidRPr="00026EB0">
        <w:rPr>
          <w:b/>
          <w:bCs/>
          <w:sz w:val="28"/>
          <w:szCs w:val="28"/>
        </w:rPr>
        <w:t>Goals</w:t>
      </w:r>
    </w:p>
    <w:p w14:paraId="5E51D262" w14:textId="77777777" w:rsidR="007D60DC" w:rsidRPr="00026EB0" w:rsidRDefault="000C726D" w:rsidP="00922228">
      <w:pPr>
        <w:pStyle w:val="ListParagraph"/>
        <w:numPr>
          <w:ilvl w:val="0"/>
          <w:numId w:val="1"/>
        </w:numPr>
        <w:spacing w:after="80" w:line="360" w:lineRule="auto"/>
      </w:pPr>
      <w:r w:rsidRPr="00026EB0">
        <w:t>Spend less time manually interpreting weather data.</w:t>
      </w:r>
    </w:p>
    <w:p w14:paraId="0400DEC2" w14:textId="77777777" w:rsidR="007D60DC" w:rsidRPr="00026EB0" w:rsidRDefault="000C726D" w:rsidP="00922228">
      <w:pPr>
        <w:pStyle w:val="ListParagraph"/>
        <w:numPr>
          <w:ilvl w:val="0"/>
          <w:numId w:val="1"/>
        </w:numPr>
        <w:spacing w:after="80" w:line="360" w:lineRule="auto"/>
      </w:pPr>
      <w:r w:rsidRPr="00026EB0">
        <w:t>Make faster, more confident decisions about outdoor plans.</w:t>
      </w:r>
    </w:p>
    <w:p w14:paraId="306E7432" w14:textId="77777777" w:rsidR="007D60DC" w:rsidRPr="00026EB0" w:rsidRDefault="000C726D" w:rsidP="00922228">
      <w:pPr>
        <w:pStyle w:val="ListParagraph"/>
        <w:numPr>
          <w:ilvl w:val="0"/>
          <w:numId w:val="1"/>
        </w:numPr>
        <w:spacing w:after="80" w:line="360" w:lineRule="auto"/>
      </w:pPr>
      <w:r w:rsidRPr="00026EB0">
        <w:t>Access the same personalized experience regardless of device.</w:t>
      </w:r>
    </w:p>
    <w:p w14:paraId="186C7317" w14:textId="77777777" w:rsidR="007D60DC" w:rsidRPr="00026EB0" w:rsidRDefault="000C726D" w:rsidP="00922228">
      <w:pPr>
        <w:spacing w:before="220" w:after="140" w:line="360" w:lineRule="auto"/>
      </w:pPr>
      <w:r w:rsidRPr="00026EB0">
        <w:rPr>
          <w:b/>
          <w:bCs/>
          <w:sz w:val="28"/>
          <w:szCs w:val="28"/>
        </w:rPr>
        <w:t>Summary Insight</w:t>
      </w:r>
    </w:p>
    <w:p w14:paraId="1387F36E" w14:textId="77777777" w:rsidR="007D60DC" w:rsidRPr="00026EB0" w:rsidRDefault="000C726D" w:rsidP="00922228">
      <w:pPr>
        <w:spacing w:after="160" w:line="360" w:lineRule="auto"/>
        <w:jc w:val="both"/>
      </w:pPr>
      <w:r w:rsidRPr="00026EB0">
        <w:t xml:space="preserve">The empathy map confirms that Alex’s core need is not more data, but better-interpreted, personalized, and consistently accessible information. This insight directly shapes the AI </w:t>
      </w:r>
      <w:proofErr w:type="spellStart"/>
      <w:r w:rsidRPr="00026EB0">
        <w:t>WeatherWise</w:t>
      </w:r>
      <w:proofErr w:type="spellEnd"/>
      <w:r w:rsidRPr="00026EB0">
        <w:t xml:space="preserve"> solution: a secure backend that persists </w:t>
      </w:r>
      <w:proofErr w:type="spellStart"/>
      <w:r w:rsidRPr="00026EB0">
        <w:t>favorite</w:t>
      </w:r>
      <w:proofErr w:type="spellEnd"/>
      <w:r w:rsidRPr="00026EB0">
        <w:t xml:space="preserve"> locations per user and layers Google Gemini AI on top of raw weather metrics to produce natural-language, actionable guidance.</w:t>
      </w:r>
    </w:p>
    <w:p w14:paraId="61926DAB" w14:textId="0A8FF88C" w:rsidR="007D60DC" w:rsidRPr="00026EB0" w:rsidRDefault="007D60DC" w:rsidP="00922228">
      <w:pPr>
        <w:spacing w:line="360" w:lineRule="auto"/>
      </w:pPr>
    </w:p>
    <w:sectPr w:rsidR="007D60DC" w:rsidRPr="00026EB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C7BF3" w14:textId="77777777" w:rsidR="000C726D" w:rsidRDefault="000C726D" w:rsidP="00026EB0">
      <w:r>
        <w:separator/>
      </w:r>
    </w:p>
  </w:endnote>
  <w:endnote w:type="continuationSeparator" w:id="0">
    <w:p w14:paraId="071BFC28" w14:textId="77777777" w:rsidR="000C726D" w:rsidRDefault="000C726D" w:rsidP="00026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FBB5" w14:textId="77777777" w:rsidR="000C726D" w:rsidRDefault="000C726D" w:rsidP="00026EB0">
      <w:r>
        <w:separator/>
      </w:r>
    </w:p>
  </w:footnote>
  <w:footnote w:type="continuationSeparator" w:id="0">
    <w:p w14:paraId="5E8B507B" w14:textId="77777777" w:rsidR="000C726D" w:rsidRDefault="000C726D" w:rsidP="00026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53EF8"/>
    <w:multiLevelType w:val="hybridMultilevel"/>
    <w:tmpl w:val="559A55CE"/>
    <w:lvl w:ilvl="0" w:tplc="3D86ADB4">
      <w:start w:val="1"/>
      <w:numFmt w:val="bullet"/>
      <w:lvlText w:val="●"/>
      <w:lvlJc w:val="left"/>
      <w:pPr>
        <w:ind w:left="720" w:hanging="360"/>
      </w:pPr>
    </w:lvl>
    <w:lvl w:ilvl="1" w:tplc="69845E94">
      <w:start w:val="1"/>
      <w:numFmt w:val="bullet"/>
      <w:lvlText w:val="○"/>
      <w:lvlJc w:val="left"/>
      <w:pPr>
        <w:ind w:left="1440" w:hanging="360"/>
      </w:pPr>
    </w:lvl>
    <w:lvl w:ilvl="2" w:tplc="E12A849A">
      <w:start w:val="1"/>
      <w:numFmt w:val="bullet"/>
      <w:lvlText w:val="■"/>
      <w:lvlJc w:val="left"/>
      <w:pPr>
        <w:ind w:left="2160" w:hanging="360"/>
      </w:pPr>
    </w:lvl>
    <w:lvl w:ilvl="3" w:tplc="B1F6A9D6">
      <w:start w:val="1"/>
      <w:numFmt w:val="bullet"/>
      <w:lvlText w:val="●"/>
      <w:lvlJc w:val="left"/>
      <w:pPr>
        <w:ind w:left="2880" w:hanging="360"/>
      </w:pPr>
    </w:lvl>
    <w:lvl w:ilvl="4" w:tplc="EF9256AC">
      <w:start w:val="1"/>
      <w:numFmt w:val="bullet"/>
      <w:lvlText w:val="○"/>
      <w:lvlJc w:val="left"/>
      <w:pPr>
        <w:ind w:left="3600" w:hanging="360"/>
      </w:pPr>
    </w:lvl>
    <w:lvl w:ilvl="5" w:tplc="6FEE6DEE">
      <w:start w:val="1"/>
      <w:numFmt w:val="bullet"/>
      <w:lvlText w:val="■"/>
      <w:lvlJc w:val="left"/>
      <w:pPr>
        <w:ind w:left="4320" w:hanging="360"/>
      </w:pPr>
    </w:lvl>
    <w:lvl w:ilvl="6" w:tplc="D5E8BB3C">
      <w:start w:val="1"/>
      <w:numFmt w:val="bullet"/>
      <w:lvlText w:val="●"/>
      <w:lvlJc w:val="left"/>
      <w:pPr>
        <w:ind w:left="5040" w:hanging="360"/>
      </w:pPr>
    </w:lvl>
    <w:lvl w:ilvl="7" w:tplc="6B286A00">
      <w:start w:val="1"/>
      <w:numFmt w:val="bullet"/>
      <w:lvlText w:val="●"/>
      <w:lvlJc w:val="left"/>
      <w:pPr>
        <w:ind w:left="5760" w:hanging="360"/>
      </w:pPr>
    </w:lvl>
    <w:lvl w:ilvl="8" w:tplc="D9CCF1B6">
      <w:start w:val="1"/>
      <w:numFmt w:val="bullet"/>
      <w:lvlText w:val="●"/>
      <w:lvlJc w:val="left"/>
      <w:pPr>
        <w:ind w:left="6480" w:hanging="360"/>
      </w:pPr>
    </w:lvl>
  </w:abstractNum>
  <w:num w:numId="1" w16cid:durableId="1551071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0DC"/>
    <w:rsid w:val="00026EB0"/>
    <w:rsid w:val="0008744A"/>
    <w:rsid w:val="000C726D"/>
    <w:rsid w:val="00124D50"/>
    <w:rsid w:val="00606EB1"/>
    <w:rsid w:val="00616D40"/>
    <w:rsid w:val="006928FA"/>
    <w:rsid w:val="007D60DC"/>
    <w:rsid w:val="00900C19"/>
    <w:rsid w:val="00922228"/>
    <w:rsid w:val="00AF6279"/>
    <w:rsid w:val="00BB1164"/>
    <w:rsid w:val="00CE2361"/>
    <w:rsid w:val="00D93A14"/>
    <w:rsid w:val="00DD1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4301"/>
  <w15:docId w15:val="{6879E6F1-C138-43BD-9AFD-67640F94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6EB0"/>
    <w:pPr>
      <w:tabs>
        <w:tab w:val="center" w:pos="4513"/>
        <w:tab w:val="right" w:pos="9026"/>
      </w:tabs>
    </w:pPr>
  </w:style>
  <w:style w:type="character" w:customStyle="1" w:styleId="HeaderChar">
    <w:name w:val="Header Char"/>
    <w:basedOn w:val="DefaultParagraphFont"/>
    <w:link w:val="Header"/>
    <w:uiPriority w:val="99"/>
    <w:rsid w:val="00026EB0"/>
  </w:style>
  <w:style w:type="paragraph" w:styleId="Footer">
    <w:name w:val="footer"/>
    <w:basedOn w:val="Normal"/>
    <w:link w:val="FooterChar"/>
    <w:uiPriority w:val="99"/>
    <w:unhideWhenUsed/>
    <w:rsid w:val="00026EB0"/>
    <w:pPr>
      <w:tabs>
        <w:tab w:val="center" w:pos="4513"/>
        <w:tab w:val="right" w:pos="9026"/>
      </w:tabs>
    </w:pPr>
  </w:style>
  <w:style w:type="character" w:customStyle="1" w:styleId="FooterChar">
    <w:name w:val="Footer Char"/>
    <w:basedOn w:val="DefaultParagraphFont"/>
    <w:link w:val="Footer"/>
    <w:uiPriority w:val="99"/>
    <w:rsid w:val="00026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MADHAVAN R</cp:lastModifiedBy>
  <cp:revision>2</cp:revision>
  <dcterms:created xsi:type="dcterms:W3CDTF">2026-09-30T09:25:00Z</dcterms:created>
  <dcterms:modified xsi:type="dcterms:W3CDTF">2026-09-30T09:25:00Z</dcterms:modified>
</cp:coreProperties>
</file>