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E206" w14:textId="2396A422" w:rsidR="007D60DC" w:rsidRPr="00026EB0" w:rsidRDefault="00000000" w:rsidP="00EC6DD7">
      <w:pPr>
        <w:pBdr>
          <w:bottom w:val="single" w:sz="6" w:space="4" w:color="1A3C6E"/>
        </w:pBdr>
        <w:spacing w:before="160" w:after="240" w:line="360" w:lineRule="auto"/>
      </w:pPr>
      <w:r w:rsidRPr="00026EB0">
        <w:rPr>
          <w:b/>
          <w:bCs/>
          <w:sz w:val="32"/>
          <w:szCs w:val="32"/>
        </w:rPr>
        <w:t>Proposed Solution Template</w:t>
      </w:r>
    </w:p>
    <w:p w14:paraId="05B4DB5F" w14:textId="77777777" w:rsidR="007D60DC" w:rsidRPr="00026EB0" w:rsidRDefault="00000000" w:rsidP="00EC6DD7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Solution Summary</w:t>
      </w:r>
    </w:p>
    <w:p w14:paraId="0650812A" w14:textId="77777777" w:rsidR="007D60DC" w:rsidRPr="00026EB0" w:rsidRDefault="00000000" w:rsidP="00EC6DD7">
      <w:pPr>
        <w:spacing w:after="160" w:line="360" w:lineRule="auto"/>
        <w:jc w:val="both"/>
      </w:pPr>
      <w:r w:rsidRPr="00026EB0">
        <w:t xml:space="preserve">AI </w:t>
      </w:r>
      <w:proofErr w:type="spellStart"/>
      <w:r w:rsidRPr="00026EB0">
        <w:t>WeatherWise</w:t>
      </w:r>
      <w:proofErr w:type="spellEnd"/>
      <w:r w:rsidRPr="00026EB0">
        <w:t xml:space="preserve"> provides a centralized service that handles weather data retrieval and AI orchestration together. It manages a secure User and Location database, allowing for customized insights and automated recommendation workflows through Google Gemini, all delivered through a robust RESTful backend built on Node.js, Express.js, and MongoDB/Mongoose.</w:t>
      </w:r>
    </w:p>
    <w:p w14:paraId="5977DDD5" w14:textId="77777777" w:rsidR="007D60DC" w:rsidRPr="00026EB0" w:rsidRDefault="00000000" w:rsidP="00EC6DD7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Key Features</w:t>
      </w:r>
    </w:p>
    <w:p w14:paraId="66860958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 xml:space="preserve">Secure registration and login with JWT-based authentication and </w:t>
      </w:r>
      <w:proofErr w:type="spellStart"/>
      <w:r w:rsidRPr="00026EB0">
        <w:t>bcrypt</w:t>
      </w:r>
      <w:proofErr w:type="spellEnd"/>
      <w:r w:rsidRPr="00026EB0">
        <w:t xml:space="preserve"> password hashing.</w:t>
      </w:r>
    </w:p>
    <w:p w14:paraId="3F21746C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 xml:space="preserve">Full CRUD management of </w:t>
      </w:r>
      <w:proofErr w:type="spellStart"/>
      <w:r w:rsidRPr="00026EB0">
        <w:t>favorite</w:t>
      </w:r>
      <w:proofErr w:type="spellEnd"/>
      <w:r w:rsidRPr="00026EB0">
        <w:t xml:space="preserve"> weather locations, scoped per authenticated user.</w:t>
      </w:r>
    </w:p>
    <w:p w14:paraId="017C2BF4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Real-time weather metric retrieval for any requested city.</w:t>
      </w:r>
    </w:p>
    <w:p w14:paraId="13AEE584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AI-generated natural-language summaries and personalized activity/clothing recommendations via Google Gemini.</w:t>
      </w:r>
    </w:p>
    <w:p w14:paraId="37A7C36F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Resilient fallback mode ensuring continued API functionality without external API keys.</w:t>
      </w:r>
    </w:p>
    <w:p w14:paraId="3A014D6F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Centralized error handling and request sanitization against XSS and NoSQL injection.</w:t>
      </w:r>
    </w:p>
    <w:p w14:paraId="5F045DDC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Role-based access separating Registered Users, public Weather Application Users, and Admins.</w:t>
      </w:r>
    </w:p>
    <w:p w14:paraId="4591A626" w14:textId="77777777" w:rsidR="007D60DC" w:rsidRPr="00026EB0" w:rsidRDefault="00000000" w:rsidP="00EC6DD7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User Journey / Flow</w:t>
      </w:r>
    </w:p>
    <w:p w14:paraId="7F9FE8DA" w14:textId="77777777" w:rsidR="007D60DC" w:rsidRPr="00026EB0" w:rsidRDefault="00000000" w:rsidP="00EC6DD7">
      <w:pPr>
        <w:spacing w:after="80" w:line="360" w:lineRule="auto"/>
        <w:ind w:left="420" w:hanging="260"/>
      </w:pPr>
      <w:r w:rsidRPr="00026EB0">
        <w:t>1.</w:t>
      </w:r>
      <w:r w:rsidRPr="00026EB0">
        <w:tab/>
        <w:t>User registers or logs in and receives a JWT token.</w:t>
      </w:r>
    </w:p>
    <w:p w14:paraId="34B4E65C" w14:textId="77777777" w:rsidR="007D60DC" w:rsidRPr="00026EB0" w:rsidRDefault="00000000" w:rsidP="00EC6DD7">
      <w:pPr>
        <w:spacing w:after="80" w:line="360" w:lineRule="auto"/>
        <w:ind w:left="420" w:hanging="260"/>
      </w:pPr>
      <w:r w:rsidRPr="00026EB0">
        <w:t>2.</w:t>
      </w:r>
      <w:r w:rsidRPr="00026EB0">
        <w:tab/>
        <w:t xml:space="preserve">User saves one or more </w:t>
      </w:r>
      <w:proofErr w:type="spellStart"/>
      <w:r w:rsidRPr="00026EB0">
        <w:t>favorite</w:t>
      </w:r>
      <w:proofErr w:type="spellEnd"/>
      <w:r w:rsidRPr="00026EB0">
        <w:t xml:space="preserve"> cities via the Location API.</w:t>
      </w:r>
    </w:p>
    <w:p w14:paraId="1AF6384F" w14:textId="77777777" w:rsidR="007D60DC" w:rsidRPr="00026EB0" w:rsidRDefault="00000000" w:rsidP="00EC6DD7">
      <w:pPr>
        <w:spacing w:after="80" w:line="360" w:lineRule="auto"/>
        <w:ind w:left="420" w:hanging="260"/>
      </w:pPr>
      <w:r w:rsidRPr="00026EB0">
        <w:t>3.</w:t>
      </w:r>
      <w:r w:rsidRPr="00026EB0">
        <w:tab/>
        <w:t>User requests current weather metrics for a saved or searched city.</w:t>
      </w:r>
    </w:p>
    <w:p w14:paraId="72DADCDA" w14:textId="77777777" w:rsidR="007D60DC" w:rsidRPr="00026EB0" w:rsidRDefault="00000000" w:rsidP="00EC6DD7">
      <w:pPr>
        <w:spacing w:after="80" w:line="360" w:lineRule="auto"/>
        <w:ind w:left="420" w:hanging="260"/>
      </w:pPr>
      <w:r w:rsidRPr="00026EB0">
        <w:t>4.</w:t>
      </w:r>
      <w:r w:rsidRPr="00026EB0">
        <w:tab/>
        <w:t>User requests AI-driven insights; the system forwards weather data to Gemini AI.</w:t>
      </w:r>
    </w:p>
    <w:p w14:paraId="51579333" w14:textId="77777777" w:rsidR="007D60DC" w:rsidRPr="00026EB0" w:rsidRDefault="00000000" w:rsidP="00EC6DD7">
      <w:pPr>
        <w:spacing w:after="80" w:line="360" w:lineRule="auto"/>
        <w:ind w:left="420" w:hanging="260"/>
      </w:pPr>
      <w:r w:rsidRPr="00026EB0">
        <w:t>5.</w:t>
      </w:r>
      <w:r w:rsidRPr="00026EB0">
        <w:tab/>
        <w:t>System returns a natural-language summary and personalized recommendation to the user.</w:t>
      </w:r>
    </w:p>
    <w:p w14:paraId="62ED2A5B" w14:textId="77777777" w:rsidR="00EC6DD7" w:rsidRDefault="00EC6DD7" w:rsidP="00EC6DD7">
      <w:pPr>
        <w:spacing w:before="220" w:after="140" w:line="360" w:lineRule="auto"/>
        <w:rPr>
          <w:b/>
          <w:bCs/>
          <w:sz w:val="28"/>
          <w:szCs w:val="28"/>
        </w:rPr>
      </w:pPr>
    </w:p>
    <w:p w14:paraId="27B6FD0C" w14:textId="0E620F2F" w:rsidR="007D60DC" w:rsidRPr="00026EB0" w:rsidRDefault="00000000" w:rsidP="00EC6DD7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High-Level Architecture Summary</w:t>
      </w:r>
    </w:p>
    <w:p w14:paraId="32166FF4" w14:textId="77777777" w:rsidR="007D60DC" w:rsidRPr="00026EB0" w:rsidRDefault="00000000" w:rsidP="00EC6DD7">
      <w:pPr>
        <w:spacing w:after="160" w:line="360" w:lineRule="auto"/>
        <w:jc w:val="both"/>
      </w:pPr>
      <w:r w:rsidRPr="00026EB0">
        <w:t>The solution follows an MVC (Model-View-Controller) architecture. The Express Server Gateway routes incoming requests through Authentication &amp; Role Matrix Middleware before reaching the appropriate Controller (Auth, Location, Weather, or AI Insight), which coordinates with the Model layer (Mongoose schemas) and external services (</w:t>
      </w:r>
      <w:proofErr w:type="spellStart"/>
      <w:r w:rsidRPr="00026EB0">
        <w:t>OpenWeatherMap</w:t>
      </w:r>
      <w:proofErr w:type="spellEnd"/>
      <w:r w:rsidRPr="00026EB0">
        <w:t xml:space="preserve"> and Gemini AI). Full architectural detail is provided in Section 3.3.</w:t>
      </w:r>
    </w:p>
    <w:p w14:paraId="21D1BF21" w14:textId="77777777" w:rsidR="007D60DC" w:rsidRPr="00026EB0" w:rsidRDefault="00000000" w:rsidP="00EC6DD7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Unique Differentiators</w:t>
      </w:r>
    </w:p>
    <w:p w14:paraId="069E2684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Combines structured weather data with generative AI to produce human-readable, actionable guidance – not just numbers.</w:t>
      </w:r>
    </w:p>
    <w:p w14:paraId="7C383B0A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Designed with a resilient fallback mode so the core API remains usable even if external API keys are temporarily unavailable.</w:t>
      </w:r>
    </w:p>
    <w:p w14:paraId="143DEB77" w14:textId="77777777" w:rsidR="007D60DC" w:rsidRPr="00026EB0" w:rsidRDefault="00000000" w:rsidP="00EC6DD7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 xml:space="preserve">Security-first design: JWT authentication, </w:t>
      </w:r>
      <w:proofErr w:type="spellStart"/>
      <w:r w:rsidRPr="00026EB0">
        <w:t>bcrypt</w:t>
      </w:r>
      <w:proofErr w:type="spellEnd"/>
      <w:r w:rsidRPr="00026EB0">
        <w:t xml:space="preserve"> hashing, and payload sanitization are built in from the start rather than added later.</w:t>
      </w:r>
    </w:p>
    <w:p w14:paraId="267EFF63" w14:textId="77777777" w:rsidR="007D60DC" w:rsidRPr="00026EB0" w:rsidRDefault="00000000" w:rsidP="00EC6DD7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Assumptions, Constraints &amp; Risks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7854"/>
      </w:tblGrid>
      <w:tr w:rsidR="007D60DC" w:rsidRPr="00026EB0" w14:paraId="440F2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8338E" w14:textId="77777777" w:rsidR="007D60DC" w:rsidRPr="00026EB0" w:rsidRDefault="00000000" w:rsidP="00EC6DD7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Type</w:t>
            </w:r>
          </w:p>
        </w:tc>
        <w:tc>
          <w:tcPr>
            <w:tcW w:w="42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ED070" w14:textId="77777777" w:rsidR="007D60DC" w:rsidRPr="00026EB0" w:rsidRDefault="00000000" w:rsidP="00EC6DD7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Detail</w:t>
            </w:r>
          </w:p>
        </w:tc>
      </w:tr>
      <w:tr w:rsidR="007D60DC" w:rsidRPr="00026EB0" w14:paraId="186D39E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04F2" w14:textId="77777777" w:rsidR="007D60DC" w:rsidRPr="00026EB0" w:rsidRDefault="00000000" w:rsidP="00EC6DD7">
            <w:pPr>
              <w:spacing w:line="360" w:lineRule="auto"/>
            </w:pPr>
            <w:r w:rsidRPr="00026EB0">
              <w:t>Assumption</w:t>
            </w:r>
          </w:p>
        </w:tc>
        <w:tc>
          <w:tcPr>
            <w:tcW w:w="4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63E5" w14:textId="77777777" w:rsidR="007D60DC" w:rsidRPr="00026EB0" w:rsidRDefault="00000000" w:rsidP="00EC6DD7">
            <w:pPr>
              <w:spacing w:line="360" w:lineRule="auto"/>
            </w:pPr>
            <w:r w:rsidRPr="00026EB0">
              <w:t>Users will primarily interact with the API through a client application (web, mobile, or Postman for testing)</w:t>
            </w:r>
          </w:p>
        </w:tc>
      </w:tr>
      <w:tr w:rsidR="007D60DC" w:rsidRPr="00026EB0" w14:paraId="7821EA3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5579" w14:textId="77777777" w:rsidR="007D60DC" w:rsidRPr="00026EB0" w:rsidRDefault="00000000" w:rsidP="00EC6DD7">
            <w:pPr>
              <w:spacing w:line="360" w:lineRule="auto"/>
            </w:pPr>
            <w:r w:rsidRPr="00026EB0">
              <w:t>Constraint</w:t>
            </w:r>
          </w:p>
        </w:tc>
        <w:tc>
          <w:tcPr>
            <w:tcW w:w="4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E006" w14:textId="77777777" w:rsidR="007D60DC" w:rsidRPr="00026EB0" w:rsidRDefault="00000000" w:rsidP="00EC6DD7">
            <w:pPr>
              <w:spacing w:line="360" w:lineRule="auto"/>
            </w:pPr>
            <w:r w:rsidRPr="00026EB0">
              <w:t>The current release is backend-only (headless); a UI client is a future enhancement</w:t>
            </w:r>
          </w:p>
        </w:tc>
      </w:tr>
      <w:tr w:rsidR="007D60DC" w:rsidRPr="00026EB0" w14:paraId="37F1D21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4E58" w14:textId="77777777" w:rsidR="007D60DC" w:rsidRPr="00026EB0" w:rsidRDefault="00000000" w:rsidP="00EC6DD7">
            <w:pPr>
              <w:spacing w:line="360" w:lineRule="auto"/>
            </w:pPr>
            <w:r w:rsidRPr="00026EB0">
              <w:t>Risk</w:t>
            </w:r>
          </w:p>
        </w:tc>
        <w:tc>
          <w:tcPr>
            <w:tcW w:w="4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644F" w14:textId="77777777" w:rsidR="007D60DC" w:rsidRPr="00026EB0" w:rsidRDefault="00000000" w:rsidP="00EC6DD7">
            <w:pPr>
              <w:spacing w:line="360" w:lineRule="auto"/>
            </w:pPr>
            <w:r w:rsidRPr="00026EB0">
              <w:t>External API rate limits (</w:t>
            </w:r>
            <w:proofErr w:type="spellStart"/>
            <w:r w:rsidRPr="00026EB0">
              <w:t>OpenWeatherMap</w:t>
            </w:r>
            <w:proofErr w:type="spellEnd"/>
            <w:r w:rsidRPr="00026EB0">
              <w:t>/Gemini) could affect response times under heavy load; mitigated by fallback mode</w:t>
            </w:r>
          </w:p>
        </w:tc>
      </w:tr>
    </w:tbl>
    <w:p w14:paraId="53166AD7" w14:textId="1ABA31F8" w:rsidR="007D60DC" w:rsidRPr="00026EB0" w:rsidRDefault="007D60DC" w:rsidP="00EC6DD7">
      <w:pPr>
        <w:spacing w:line="360" w:lineRule="auto"/>
      </w:pPr>
    </w:p>
    <w:sectPr w:rsidR="007D60DC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EA34C" w14:textId="77777777" w:rsidR="00EB5B2C" w:rsidRDefault="00EB5B2C" w:rsidP="00026EB0">
      <w:r>
        <w:separator/>
      </w:r>
    </w:p>
  </w:endnote>
  <w:endnote w:type="continuationSeparator" w:id="0">
    <w:p w14:paraId="7C1158E0" w14:textId="77777777" w:rsidR="00EB5B2C" w:rsidRDefault="00EB5B2C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8840" w14:textId="77777777" w:rsidR="00EB5B2C" w:rsidRDefault="00EB5B2C" w:rsidP="00026EB0">
      <w:r>
        <w:separator/>
      </w:r>
    </w:p>
  </w:footnote>
  <w:footnote w:type="continuationSeparator" w:id="0">
    <w:p w14:paraId="0861CD64" w14:textId="77777777" w:rsidR="00EB5B2C" w:rsidRDefault="00EB5B2C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8744A"/>
    <w:rsid w:val="0041318D"/>
    <w:rsid w:val="00584BA0"/>
    <w:rsid w:val="00606EB1"/>
    <w:rsid w:val="00616D40"/>
    <w:rsid w:val="007D60DC"/>
    <w:rsid w:val="0080578B"/>
    <w:rsid w:val="008A2D08"/>
    <w:rsid w:val="008D0FD5"/>
    <w:rsid w:val="008F2679"/>
    <w:rsid w:val="00900C19"/>
    <w:rsid w:val="00922228"/>
    <w:rsid w:val="00AE6E2F"/>
    <w:rsid w:val="00BB1164"/>
    <w:rsid w:val="00DD40D9"/>
    <w:rsid w:val="00EB5B2C"/>
    <w:rsid w:val="00EC6DD7"/>
    <w:rsid w:val="00F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3</cp:revision>
  <dcterms:created xsi:type="dcterms:W3CDTF">2026-09-30T09:12:00Z</dcterms:created>
  <dcterms:modified xsi:type="dcterms:W3CDTF">2026-09-30T09:13:00Z</dcterms:modified>
</cp:coreProperties>
</file>