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39520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>Use Case : Fees Payment</w:t>
      </w:r>
    </w:p>
    <w:p w14:paraId="1E2CCD82" w14:textId="77777777" w:rsidR="00805DCD" w:rsidRPr="00805DCD" w:rsidRDefault="00805DCD" w:rsidP="00805DCD">
      <w:pPr>
        <w:rPr>
          <w:sz w:val="32"/>
          <w:szCs w:val="32"/>
        </w:rPr>
      </w:pPr>
    </w:p>
    <w:p w14:paraId="37D4C8BF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Description :   </w:t>
      </w:r>
    </w:p>
    <w:p w14:paraId="79261D07" w14:textId="5E4D8349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                   The Parents of the student wants to pay the fees.</w:t>
      </w:r>
      <w:r>
        <w:rPr>
          <w:sz w:val="32"/>
          <w:szCs w:val="32"/>
        </w:rPr>
        <w:t xml:space="preserve"> </w:t>
      </w:r>
      <w:r w:rsidRPr="00805DCD">
        <w:rPr>
          <w:sz w:val="32"/>
          <w:szCs w:val="32"/>
        </w:rPr>
        <w:t>The payment is done only through internet banking.</w:t>
      </w:r>
    </w:p>
    <w:p w14:paraId="463486FC" w14:textId="77777777" w:rsidR="00805DCD" w:rsidRPr="00805DCD" w:rsidRDefault="00805DCD" w:rsidP="00805DCD">
      <w:pPr>
        <w:rPr>
          <w:sz w:val="32"/>
          <w:szCs w:val="32"/>
        </w:rPr>
      </w:pPr>
    </w:p>
    <w:p w14:paraId="682B4BAF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Actors : </w:t>
      </w:r>
    </w:p>
    <w:p w14:paraId="6003661E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            -Parents</w:t>
      </w:r>
    </w:p>
    <w:p w14:paraId="7D717C2A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            -Financial Department</w:t>
      </w:r>
    </w:p>
    <w:p w14:paraId="05B54D59" w14:textId="77777777" w:rsidR="00805DCD" w:rsidRPr="00805DCD" w:rsidRDefault="00805DCD" w:rsidP="00805DCD">
      <w:pPr>
        <w:rPr>
          <w:sz w:val="32"/>
          <w:szCs w:val="32"/>
        </w:rPr>
      </w:pPr>
    </w:p>
    <w:p w14:paraId="17650D00" w14:textId="77777777" w:rsidR="00805DCD" w:rsidRPr="00805DCD" w:rsidRDefault="00805DCD" w:rsidP="00805DCD">
      <w:pPr>
        <w:rPr>
          <w:sz w:val="32"/>
          <w:szCs w:val="32"/>
        </w:rPr>
      </w:pPr>
      <w:proofErr w:type="spellStart"/>
      <w:r w:rsidRPr="00805DCD">
        <w:rPr>
          <w:sz w:val="32"/>
          <w:szCs w:val="32"/>
        </w:rPr>
        <w:t>Pre Condition</w:t>
      </w:r>
      <w:proofErr w:type="spellEnd"/>
      <w:r w:rsidRPr="00805DCD">
        <w:rPr>
          <w:sz w:val="32"/>
          <w:szCs w:val="32"/>
        </w:rPr>
        <w:t xml:space="preserve"> :</w:t>
      </w:r>
    </w:p>
    <w:p w14:paraId="1AB07F49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                      Parents should have the internet banking facility to pay the fees.</w:t>
      </w:r>
    </w:p>
    <w:p w14:paraId="000FD589" w14:textId="77777777" w:rsidR="00805DCD" w:rsidRPr="00805DCD" w:rsidRDefault="00805DCD" w:rsidP="00805DCD">
      <w:pPr>
        <w:rPr>
          <w:sz w:val="32"/>
          <w:szCs w:val="32"/>
        </w:rPr>
      </w:pPr>
    </w:p>
    <w:p w14:paraId="7A7F9D37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>Trigger :</w:t>
      </w:r>
    </w:p>
    <w:p w14:paraId="0CBF4CE2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              Fee payment link is sent by the college to the parent number.</w:t>
      </w:r>
    </w:p>
    <w:p w14:paraId="21F52BA2" w14:textId="77777777" w:rsidR="00805DCD" w:rsidRPr="00805DCD" w:rsidRDefault="00805DCD" w:rsidP="00805DCD">
      <w:pPr>
        <w:rPr>
          <w:sz w:val="32"/>
          <w:szCs w:val="32"/>
        </w:rPr>
      </w:pPr>
    </w:p>
    <w:p w14:paraId="55979BCD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Basic Flow : </w:t>
      </w:r>
    </w:p>
    <w:p w14:paraId="3440D8EC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                  1. Fees payment link is sent by the college to the parent number. </w:t>
      </w:r>
    </w:p>
    <w:p w14:paraId="36CE9A38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                  2. Parents proceeds to pay the fees only through internet banking.</w:t>
      </w:r>
    </w:p>
    <w:p w14:paraId="2EFF30EF" w14:textId="1B45CE30" w:rsid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                  3.</w:t>
      </w:r>
      <w:r w:rsidR="005B109E">
        <w:rPr>
          <w:sz w:val="32"/>
          <w:szCs w:val="32"/>
        </w:rPr>
        <w:t xml:space="preserve"> parents should enter the students roll no. and name</w:t>
      </w:r>
      <w:r w:rsidRPr="00805DCD">
        <w:rPr>
          <w:sz w:val="32"/>
          <w:szCs w:val="32"/>
        </w:rPr>
        <w:t xml:space="preserve"> </w:t>
      </w:r>
    </w:p>
    <w:p w14:paraId="5F800FCD" w14:textId="2E565626" w:rsidR="005B109E" w:rsidRPr="00805DCD" w:rsidRDefault="005B109E" w:rsidP="00805DC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4. </w:t>
      </w:r>
      <w:r w:rsidRPr="00805DCD">
        <w:rPr>
          <w:sz w:val="32"/>
          <w:szCs w:val="32"/>
        </w:rPr>
        <w:t>Parents should proceed with paying the fees by entering the account details.</w:t>
      </w:r>
    </w:p>
    <w:p w14:paraId="0F050B75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lastRenderedPageBreak/>
        <w:t xml:space="preserve">                  4. Once the payment is processed the parents receives the confirmation message to their mobile number.</w:t>
      </w:r>
    </w:p>
    <w:p w14:paraId="4F9537AF" w14:textId="77777777" w:rsidR="00805DCD" w:rsidRPr="00805DCD" w:rsidRDefault="00805DCD" w:rsidP="00805DCD">
      <w:pPr>
        <w:rPr>
          <w:sz w:val="32"/>
          <w:szCs w:val="32"/>
        </w:rPr>
      </w:pPr>
    </w:p>
    <w:p w14:paraId="2A86068C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>Alternate Flow :</w:t>
      </w:r>
    </w:p>
    <w:p w14:paraId="72B5F7C2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                         The parents can also pay the fees by using DD(Demand Draft).</w:t>
      </w:r>
    </w:p>
    <w:p w14:paraId="49EEB195" w14:textId="77777777" w:rsidR="00805DCD" w:rsidRPr="00805DCD" w:rsidRDefault="00805DCD" w:rsidP="00805DCD">
      <w:pPr>
        <w:rPr>
          <w:sz w:val="32"/>
          <w:szCs w:val="32"/>
        </w:rPr>
      </w:pPr>
    </w:p>
    <w:p w14:paraId="651F6E61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>Exception :</w:t>
      </w:r>
    </w:p>
    <w:p w14:paraId="75CA9C9B" w14:textId="2FE141A7" w:rsid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                 If the parents account does not hold the required amount for the fees, then the payment will not be </w:t>
      </w:r>
      <w:r>
        <w:rPr>
          <w:sz w:val="32"/>
          <w:szCs w:val="32"/>
        </w:rPr>
        <w:t>done.</w:t>
      </w:r>
    </w:p>
    <w:p w14:paraId="4E8A714D" w14:textId="77777777" w:rsidR="00805DCD" w:rsidRDefault="00805DCD" w:rsidP="00805DCD">
      <w:pPr>
        <w:rPr>
          <w:sz w:val="32"/>
          <w:szCs w:val="32"/>
        </w:rPr>
      </w:pPr>
    </w:p>
    <w:p w14:paraId="70318E46" w14:textId="77777777" w:rsid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post Condition : </w:t>
      </w:r>
    </w:p>
    <w:p w14:paraId="1AF43C2E" w14:textId="2CFCF630" w:rsidR="00805DCD" w:rsidRPr="00805DCD" w:rsidRDefault="00805DCD" w:rsidP="00805DC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805DCD">
        <w:rPr>
          <w:sz w:val="32"/>
          <w:szCs w:val="32"/>
        </w:rPr>
        <w:t>Payment is processed.</w:t>
      </w:r>
    </w:p>
    <w:p w14:paraId="26B57C9D" w14:textId="77777777" w:rsidR="00805DCD" w:rsidRPr="00805DCD" w:rsidRDefault="00805DCD" w:rsidP="00805DCD">
      <w:pPr>
        <w:rPr>
          <w:sz w:val="32"/>
          <w:szCs w:val="32"/>
        </w:rPr>
      </w:pPr>
    </w:p>
    <w:p w14:paraId="1B7A6CF4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Stake Holders : </w:t>
      </w:r>
    </w:p>
    <w:p w14:paraId="42B27EEB" w14:textId="77777777" w:rsidR="00805DCD" w:rsidRPr="00805DCD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                        -Parents</w:t>
      </w:r>
    </w:p>
    <w:p w14:paraId="5A1C26A3" w14:textId="3CD379BE" w:rsidR="00137BE8" w:rsidRDefault="00805DCD" w:rsidP="00805DCD">
      <w:pPr>
        <w:rPr>
          <w:sz w:val="32"/>
          <w:szCs w:val="32"/>
        </w:rPr>
      </w:pPr>
      <w:r w:rsidRPr="00805DCD">
        <w:rPr>
          <w:sz w:val="32"/>
          <w:szCs w:val="32"/>
        </w:rPr>
        <w:t xml:space="preserve">                        -Financial Department</w:t>
      </w:r>
    </w:p>
    <w:p w14:paraId="17F24F22" w14:textId="45D28E6A" w:rsidR="005063F1" w:rsidRDefault="005063F1" w:rsidP="00805DC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63F1" w14:paraId="29E2A74B" w14:textId="77777777" w:rsidTr="005063F1">
        <w:tc>
          <w:tcPr>
            <w:tcW w:w="4508" w:type="dxa"/>
          </w:tcPr>
          <w:p w14:paraId="1762F0AC" w14:textId="0D088DB3" w:rsidR="005063F1" w:rsidRDefault="005063F1" w:rsidP="005063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Nouns</w:t>
            </w:r>
          </w:p>
        </w:tc>
        <w:tc>
          <w:tcPr>
            <w:tcW w:w="4508" w:type="dxa"/>
          </w:tcPr>
          <w:p w14:paraId="49B7C3E3" w14:textId="6F633B1D" w:rsidR="005063F1" w:rsidRDefault="005063F1" w:rsidP="005063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Conceptual class</w:t>
            </w:r>
          </w:p>
        </w:tc>
      </w:tr>
      <w:tr w:rsidR="005063F1" w14:paraId="73CB205A" w14:textId="77777777" w:rsidTr="005063F1">
        <w:tc>
          <w:tcPr>
            <w:tcW w:w="4508" w:type="dxa"/>
          </w:tcPr>
          <w:p w14:paraId="7738BB30" w14:textId="6B901C1C" w:rsidR="005063F1" w:rsidRDefault="005B109E" w:rsidP="00805D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Student </w:t>
            </w:r>
          </w:p>
        </w:tc>
        <w:tc>
          <w:tcPr>
            <w:tcW w:w="4508" w:type="dxa"/>
          </w:tcPr>
          <w:p w14:paraId="56722390" w14:textId="53C28500" w:rsidR="005063F1" w:rsidRDefault="005B109E" w:rsidP="00805D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Student </w:t>
            </w:r>
          </w:p>
        </w:tc>
      </w:tr>
      <w:tr w:rsidR="005063F1" w14:paraId="6E422020" w14:textId="77777777" w:rsidTr="005063F1">
        <w:tc>
          <w:tcPr>
            <w:tcW w:w="4508" w:type="dxa"/>
          </w:tcPr>
          <w:p w14:paraId="52A5231E" w14:textId="42494669" w:rsidR="005063F1" w:rsidRDefault="005B109E" w:rsidP="00805D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Parent</w:t>
            </w:r>
          </w:p>
        </w:tc>
        <w:tc>
          <w:tcPr>
            <w:tcW w:w="4508" w:type="dxa"/>
          </w:tcPr>
          <w:p w14:paraId="24410AA5" w14:textId="130AD3A6" w:rsidR="005063F1" w:rsidRDefault="005B109E" w:rsidP="00805D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Parent</w:t>
            </w:r>
          </w:p>
        </w:tc>
      </w:tr>
      <w:tr w:rsidR="005063F1" w14:paraId="3230DDDB" w14:textId="77777777" w:rsidTr="005063F1">
        <w:tc>
          <w:tcPr>
            <w:tcW w:w="4508" w:type="dxa"/>
          </w:tcPr>
          <w:p w14:paraId="79D750B3" w14:textId="4FE1C98A" w:rsidR="005063F1" w:rsidRDefault="00BF456D" w:rsidP="00805D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Name, </w:t>
            </w:r>
            <w:r w:rsidR="00CC0DF6">
              <w:rPr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>, acc</w:t>
            </w:r>
            <w:r w:rsidR="00CC0DF6">
              <w:rPr>
                <w:sz w:val="32"/>
                <w:szCs w:val="32"/>
              </w:rPr>
              <w:t xml:space="preserve">ount </w:t>
            </w:r>
            <w:bookmarkStart w:id="0" w:name="_GoBack"/>
            <w:bookmarkEnd w:id="0"/>
            <w:r>
              <w:rPr>
                <w:sz w:val="32"/>
                <w:szCs w:val="32"/>
              </w:rPr>
              <w:t>no., password</w:t>
            </w:r>
          </w:p>
        </w:tc>
        <w:tc>
          <w:tcPr>
            <w:tcW w:w="4508" w:type="dxa"/>
          </w:tcPr>
          <w:p w14:paraId="543FE494" w14:textId="1349A219" w:rsidR="005063F1" w:rsidRDefault="00BF456D" w:rsidP="00805D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System </w:t>
            </w:r>
          </w:p>
        </w:tc>
      </w:tr>
    </w:tbl>
    <w:p w14:paraId="39AE41CA" w14:textId="77777777" w:rsidR="005063F1" w:rsidRPr="00805DCD" w:rsidRDefault="005063F1" w:rsidP="00805DCD">
      <w:pPr>
        <w:rPr>
          <w:sz w:val="32"/>
          <w:szCs w:val="32"/>
        </w:rPr>
      </w:pPr>
    </w:p>
    <w:sectPr w:rsidR="005063F1" w:rsidRPr="0080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CD"/>
    <w:rsid w:val="001C6B2C"/>
    <w:rsid w:val="005063F1"/>
    <w:rsid w:val="005B109E"/>
    <w:rsid w:val="007520BC"/>
    <w:rsid w:val="00805DCD"/>
    <w:rsid w:val="00BF456D"/>
    <w:rsid w:val="00CC0DF6"/>
    <w:rsid w:val="00D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F575"/>
  <w15:chartTrackingRefBased/>
  <w15:docId w15:val="{1AECE3D3-02F9-4AE6-90CC-B55837A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M</dc:creator>
  <cp:keywords/>
  <dc:description/>
  <cp:lastModifiedBy>Eswar M</cp:lastModifiedBy>
  <cp:revision>4</cp:revision>
  <dcterms:created xsi:type="dcterms:W3CDTF">2019-08-05T15:41:00Z</dcterms:created>
  <dcterms:modified xsi:type="dcterms:W3CDTF">2019-08-05T18:13:00Z</dcterms:modified>
</cp:coreProperties>
</file>