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1:</w:t>
      </w:r>
      <w:bookmarkStart w:id="0" w:name="_GoBack"/>
      <w:bookmarkEnd w:id="0"/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 Create the </w:t>
      </w:r>
      <w:proofErr w:type="spellStart"/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DataFrames</w:t>
      </w:r>
      <w:proofErr w:type="spellEnd"/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You will create two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DataFrames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: one for products and another for sales transactions.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from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pyspark.sql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import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SparkSession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from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pyspark.sql.functions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import col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# Initialize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SparkSession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spark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SparkSession.builder.appName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("Product Sales Analysis").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getOrCreate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# Sample data for products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[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(1, "Laptop", "Electronics", 50000),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(2, "Smartphone", "Electronics", 30000),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(3, "Table", "Furniture", 15000),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(4, "Chair", "Furniture", 5000),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(5, "Headphones", "Electronics", 2000),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]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# Sample data for sales transactions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sales = [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(1, 1, 2),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(2, 2, 1),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(3, 3, 3),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(4, 1, 1),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(5, 4, 5),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(6, 2, 2),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(7, 5, 10),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    (8, 3, 1),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>]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# Define schema for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DataFrames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product_columns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["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ProductID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", "ProductName", "Category", "Price"]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sales_columns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["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SaleID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", 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ProductID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", "Quantity"]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  <w:t xml:space="preserve"># Create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DataFrames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spark.createDataFrame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(products, schema=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product_columns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spark.createDataFrame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(sales, schema=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sales_columns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 xml:space="preserve">Question 2: Join the </w:t>
      </w:r>
      <w:proofErr w:type="spellStart"/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DataFrames</w:t>
      </w:r>
      <w:proofErr w:type="spellEnd"/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Join the `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` and `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`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DataFrames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on `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ProductID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` to create a combined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DataFrame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with product and sales data.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combined_df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df.join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, on="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ProductID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3: Calculate Total Sales Value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For each product, calculate the total sales value by multiplying the price by the quantity sold.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lastRenderedPageBreak/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combined_df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combined_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df.withColumn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TotalSalesValue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", col("Price") * col("Quantity"))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4: Find the Total Sales for Each Product Category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Group the data by the `Category` column and calculate the total sales value for each product category.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category_sales_df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combined_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df.groupBy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("Category").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agg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({"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TotalSalesValue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": "sum"})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5: Identify the Top-Selling Product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Find the product that generated the highest total sales value.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top_selling_product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product_sales_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df.orderBy</w:t>
      </w:r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(col("sum(TotalSalesValue)").desc()).limit(1)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6: Sort the Products by Total Sales Value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Sort the products by total sales value in descending order.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sorted_product_sales_df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product_sales_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df.orderBy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(col("sum(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TotalSalesValue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)").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desc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())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7: Count the Number of Sales for Each Product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Count the number of sales transactions for each product.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sales_count_df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combined_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df.groupBy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("ProductName").count()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p w:rsidR="0079644C" w:rsidRPr="0079644C" w:rsidRDefault="0079644C" w:rsidP="0079644C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9644C">
        <w:rPr>
          <w:rFonts w:ascii="Calibri" w:eastAsia="Times New Roman" w:hAnsi="Calibri" w:cs="Calibri"/>
          <w:color w:val="000000" w:themeColor="text1"/>
          <w:sz w:val="26"/>
          <w:szCs w:val="26"/>
          <w:lang w:eastAsia="en-IN"/>
        </w:rPr>
        <w:t>Question 8: Filter Products with Total Sales Value Greater Than ₹50,000</w:t>
      </w:r>
    </w:p>
    <w:p w:rsidR="0079644C" w:rsidRPr="0079644C" w:rsidRDefault="0079644C" w:rsidP="0079644C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Filter out the products that have a total sales value greater than ₹50,000.</w:t>
      </w:r>
    </w:p>
    <w:p w:rsidR="00C901E3" w:rsidRPr="0079644C" w:rsidRDefault="0079644C" w:rsidP="0079644C">
      <w:pPr>
        <w:rPr>
          <w:color w:val="000000" w:themeColor="text1"/>
        </w:rPr>
      </w:pP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Program: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high_sales_products_df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 xml:space="preserve"> = 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sorted_product_sales_</w:t>
      </w:r>
      <w:proofErr w:type="gram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df.filter</w:t>
      </w:r>
      <w:proofErr w:type="spellEnd"/>
      <w:proofErr w:type="gram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(col("sum(</w:t>
      </w:r>
      <w:proofErr w:type="spellStart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TotalSalesValue</w:t>
      </w:r>
      <w:proofErr w:type="spellEnd"/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t>)") &gt; 50000)</w:t>
      </w:r>
      <w:r w:rsidRPr="0079644C">
        <w:rPr>
          <w:rFonts w:ascii="Cambria" w:eastAsia="Times New Roman" w:hAnsi="Cambria" w:cs="Times New Roman"/>
          <w:color w:val="000000" w:themeColor="text1"/>
          <w:lang w:eastAsia="en-IN"/>
        </w:rPr>
        <w:br/>
      </w:r>
    </w:p>
    <w:sectPr w:rsidR="00C901E3" w:rsidRPr="0079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4C"/>
    <w:rsid w:val="0079644C"/>
    <w:rsid w:val="00C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DED68"/>
  <w15:chartTrackingRefBased/>
  <w15:docId w15:val="{AD02F3E0-FD59-4A75-A3CC-16EEAAF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796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4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2282</Characters>
  <Application>Microsoft Office Word</Application>
  <DocSecurity>0</DocSecurity>
  <Lines>84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2024-09-03T05:44:00Z</dcterms:created>
  <dcterms:modified xsi:type="dcterms:W3CDTF">2024-09-03T05:44:00Z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afadc3a7-1bca-49d2-90e1-52e5c7900a13</vt:lpwstr>
  </property>
</Properties>
</file>