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932AF" w14:textId="700860BD" w:rsidR="002E5898" w:rsidRDefault="002E5898" w:rsidP="00C81240">
      <w:pPr>
        <w:pStyle w:val="Heading1"/>
        <w:shd w:val="clear" w:color="auto" w:fill="FFFFFF"/>
        <w:spacing w:before="468" w:beforeAutospacing="0" w:after="0" w:afterAutospacing="0" w:line="450" w:lineRule="atLeast"/>
        <w:rPr>
          <w:lang w:val="en-US"/>
        </w:rPr>
      </w:pPr>
      <w:r>
        <w:rPr>
          <w:lang w:val="en-US"/>
        </w:rPr>
        <w:t xml:space="preserve">                     </w:t>
      </w:r>
      <w:r w:rsidRPr="00C81240">
        <w:rPr>
          <w:rFonts w:ascii="Georgia" w:hAnsi="Georgia"/>
          <w:color w:val="242424"/>
          <w:spacing w:val="-1"/>
          <w:kern w:val="0"/>
          <w:sz w:val="36"/>
          <w:szCs w:val="36"/>
        </w:rPr>
        <w:t>AWS CloudTrail</w:t>
      </w:r>
    </w:p>
    <w:p w14:paraId="45DE2C57" w14:textId="7C54A9F6" w:rsidR="00C81240" w:rsidRPr="00C81240" w:rsidRDefault="00C81240" w:rsidP="00C81240">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sidRPr="00C81240">
        <w:rPr>
          <w:rFonts w:ascii="Helvetica" w:hAnsi="Helvetica" w:cs="Helvetica"/>
          <w:color w:val="242424"/>
          <w:spacing w:val="-4"/>
          <w:sz w:val="36"/>
          <w:szCs w:val="36"/>
        </w:rPr>
        <w:t>Introduction</w:t>
      </w:r>
    </w:p>
    <w:p w14:paraId="7757CE5C" w14:textId="77777777" w:rsidR="00C81240" w:rsidRPr="00C81240" w:rsidRDefault="00C81240" w:rsidP="00C81240">
      <w:pPr>
        <w:shd w:val="clear" w:color="auto" w:fill="FFFFFF"/>
        <w:spacing w:before="226" w:after="0" w:line="480" w:lineRule="atLeast"/>
        <w:jc w:val="both"/>
        <w:rPr>
          <w:rFonts w:ascii="Georgia" w:eastAsia="Times New Roman" w:hAnsi="Georgia" w:cs="Times New Roman"/>
          <w:color w:val="242424"/>
          <w:spacing w:val="-1"/>
          <w:kern w:val="0"/>
          <w:sz w:val="28"/>
          <w:szCs w:val="28"/>
          <w:lang w:eastAsia="en-IN"/>
          <w14:ligatures w14:val="none"/>
        </w:rPr>
      </w:pPr>
      <w:r w:rsidRPr="00C81240">
        <w:rPr>
          <w:rFonts w:ascii="Georgia" w:eastAsia="Times New Roman" w:hAnsi="Georgia" w:cs="Times New Roman"/>
          <w:color w:val="242424"/>
          <w:spacing w:val="-1"/>
          <w:kern w:val="0"/>
          <w:sz w:val="28"/>
          <w:szCs w:val="28"/>
          <w:lang w:eastAsia="en-IN"/>
          <w14:ligatures w14:val="none"/>
        </w:rPr>
        <w:t>AWS CloudTrail is like a detailed journal for your AWS account. It keeps track of everything that happens, like starting or stopping an instance, changing security settings, or creating and deleting buckets in S3.</w:t>
      </w:r>
    </w:p>
    <w:p w14:paraId="7E948792" w14:textId="77777777" w:rsidR="00C81240" w:rsidRDefault="00C81240" w:rsidP="00C81240">
      <w:pPr>
        <w:shd w:val="clear" w:color="auto" w:fill="FFFFFF"/>
        <w:spacing w:before="514" w:after="0" w:line="480" w:lineRule="atLeast"/>
        <w:jc w:val="both"/>
        <w:rPr>
          <w:rFonts w:ascii="Georgia" w:eastAsia="Times New Roman" w:hAnsi="Georgia" w:cs="Times New Roman"/>
          <w:color w:val="242424"/>
          <w:spacing w:val="-1"/>
          <w:kern w:val="0"/>
          <w:sz w:val="28"/>
          <w:szCs w:val="28"/>
          <w:lang w:eastAsia="en-IN"/>
          <w14:ligatures w14:val="none"/>
        </w:rPr>
      </w:pPr>
      <w:r w:rsidRPr="00C81240">
        <w:rPr>
          <w:rFonts w:ascii="Georgia" w:eastAsia="Times New Roman" w:hAnsi="Georgia" w:cs="Times New Roman"/>
          <w:color w:val="242424"/>
          <w:spacing w:val="-1"/>
          <w:kern w:val="0"/>
          <w:sz w:val="28"/>
          <w:szCs w:val="28"/>
          <w:lang w:eastAsia="en-IN"/>
          <w14:ligatures w14:val="none"/>
        </w:rPr>
        <w:t>It’s like a detective that watches what every User, Role, or Service in your AWS account is doing. These records are called CloudTrail events and are super handy for finding out if something went wrong or just keeping a record of what’s happening.</w:t>
      </w:r>
    </w:p>
    <w:p w14:paraId="45DF1CC9" w14:textId="1F90CE63" w:rsidR="00CE6776" w:rsidRPr="00C81240" w:rsidRDefault="00A70CB1" w:rsidP="00C81240">
      <w:pPr>
        <w:shd w:val="clear" w:color="auto" w:fill="FFFFFF"/>
        <w:spacing w:before="514" w:after="0" w:line="480" w:lineRule="atLeast"/>
        <w:jc w:val="both"/>
        <w:rPr>
          <w:rFonts w:ascii="Georgia" w:eastAsia="Times New Roman" w:hAnsi="Georgia" w:cs="Times New Roman"/>
          <w:color w:val="FF0000"/>
          <w:spacing w:val="-1"/>
          <w:kern w:val="0"/>
          <w:sz w:val="28"/>
          <w:szCs w:val="28"/>
          <w:lang w:eastAsia="en-IN"/>
          <w14:ligatures w14:val="none"/>
        </w:rPr>
      </w:pPr>
      <w:r w:rsidRPr="00A70CB1">
        <w:rPr>
          <w:rFonts w:ascii="Georgia" w:eastAsia="Times New Roman" w:hAnsi="Georgia" w:cs="Times New Roman"/>
          <w:b/>
          <w:bCs/>
          <w:color w:val="242424"/>
          <w:spacing w:val="-1"/>
          <w:kern w:val="0"/>
          <w:sz w:val="28"/>
          <w:szCs w:val="28"/>
          <w:lang w:eastAsia="en-IN"/>
          <w14:ligatures w14:val="none"/>
        </w:rPr>
        <w:t>Note:</w:t>
      </w:r>
      <w:r>
        <w:rPr>
          <w:rFonts w:ascii="Georgia" w:eastAsia="Times New Roman" w:hAnsi="Georgia" w:cs="Times New Roman"/>
          <w:color w:val="242424"/>
          <w:spacing w:val="-1"/>
          <w:kern w:val="0"/>
          <w:sz w:val="28"/>
          <w:szCs w:val="28"/>
          <w:lang w:eastAsia="en-IN"/>
          <w14:ligatures w14:val="none"/>
        </w:rPr>
        <w:t xml:space="preserve"> </w:t>
      </w:r>
      <w:r w:rsidRPr="00CE6776">
        <w:rPr>
          <w:rFonts w:ascii="Georgia" w:eastAsia="Times New Roman" w:hAnsi="Georgia" w:cs="Times New Roman"/>
          <w:color w:val="FF0000"/>
          <w:spacing w:val="-1"/>
          <w:kern w:val="0"/>
          <w:sz w:val="28"/>
          <w:szCs w:val="28"/>
          <w:lang w:eastAsia="en-IN"/>
          <w14:ligatures w14:val="none"/>
        </w:rPr>
        <w:t>in CloudTrail</w:t>
      </w:r>
      <w:r w:rsidR="00CE6776" w:rsidRPr="00CE6776">
        <w:rPr>
          <w:rFonts w:ascii="Georgia" w:eastAsia="Times New Roman" w:hAnsi="Georgia" w:cs="Times New Roman"/>
          <w:color w:val="FF0000"/>
          <w:spacing w:val="-1"/>
          <w:kern w:val="0"/>
          <w:sz w:val="28"/>
          <w:szCs w:val="28"/>
          <w:lang w:eastAsia="en-IN"/>
          <w14:ligatures w14:val="none"/>
        </w:rPr>
        <w:t xml:space="preserve"> Event history</w:t>
      </w:r>
      <w:r w:rsidRPr="00CE6776">
        <w:rPr>
          <w:rFonts w:ascii="Georgia" w:eastAsia="Times New Roman" w:hAnsi="Georgia" w:cs="Times New Roman"/>
          <w:color w:val="FF0000"/>
          <w:spacing w:val="-1"/>
          <w:kern w:val="0"/>
          <w:sz w:val="28"/>
          <w:szCs w:val="28"/>
          <w:lang w:eastAsia="en-IN"/>
          <w14:ligatures w14:val="none"/>
        </w:rPr>
        <w:t xml:space="preserve"> default enable in all </w:t>
      </w:r>
      <w:r w:rsidR="00CE6776" w:rsidRPr="00CE6776">
        <w:rPr>
          <w:rFonts w:ascii="Georgia" w:eastAsia="Times New Roman" w:hAnsi="Georgia" w:cs="Times New Roman"/>
          <w:color w:val="FF0000"/>
          <w:spacing w:val="-1"/>
          <w:kern w:val="0"/>
          <w:sz w:val="28"/>
          <w:szCs w:val="28"/>
          <w:lang w:eastAsia="en-IN"/>
          <w14:ligatures w14:val="none"/>
        </w:rPr>
        <w:t xml:space="preserve">region and it show the all activities in AWS </w:t>
      </w:r>
      <w:r w:rsidR="00EC03CB" w:rsidRPr="00CE6776">
        <w:rPr>
          <w:rFonts w:ascii="Georgia" w:eastAsia="Times New Roman" w:hAnsi="Georgia" w:cs="Times New Roman"/>
          <w:color w:val="FF0000"/>
          <w:spacing w:val="-1"/>
          <w:kern w:val="0"/>
          <w:sz w:val="28"/>
          <w:szCs w:val="28"/>
          <w:lang w:eastAsia="en-IN"/>
          <w14:ligatures w14:val="none"/>
        </w:rPr>
        <w:t>account, delete</w:t>
      </w:r>
      <w:r w:rsidR="00CE6776">
        <w:rPr>
          <w:rFonts w:ascii="Georgia" w:eastAsia="Times New Roman" w:hAnsi="Georgia" w:cs="Times New Roman"/>
          <w:color w:val="FF0000"/>
          <w:spacing w:val="-1"/>
          <w:kern w:val="0"/>
          <w:sz w:val="28"/>
          <w:szCs w:val="28"/>
          <w:lang w:eastAsia="en-IN"/>
          <w14:ligatures w14:val="none"/>
        </w:rPr>
        <w:t xml:space="preserve"> logs is not possible in CloudTrail event</w:t>
      </w:r>
    </w:p>
    <w:p w14:paraId="2321D876" w14:textId="294B946F" w:rsidR="00C81240" w:rsidRPr="00C81240" w:rsidRDefault="00C81240" w:rsidP="00C81240">
      <w:pPr>
        <w:spacing w:after="0" w:line="240" w:lineRule="auto"/>
        <w:rPr>
          <w:rFonts w:ascii="Times New Roman" w:eastAsia="Times New Roman" w:hAnsi="Times New Roman" w:cs="Times New Roman"/>
          <w:kern w:val="0"/>
          <w:sz w:val="24"/>
          <w:szCs w:val="24"/>
          <w:lang w:eastAsia="en-IN"/>
          <w14:ligatures w14:val="none"/>
        </w:rPr>
      </w:pPr>
      <w:r w:rsidRPr="00C81240">
        <w:rPr>
          <w:rFonts w:ascii="Times New Roman" w:eastAsia="Times New Roman" w:hAnsi="Times New Roman" w:cs="Times New Roman"/>
          <w:noProof/>
          <w:kern w:val="0"/>
          <w:sz w:val="24"/>
          <w:szCs w:val="24"/>
          <w:lang w:eastAsia="en-IN"/>
          <w14:ligatures w14:val="none"/>
        </w:rPr>
        <w:lastRenderedPageBreak/>
        <w:drawing>
          <wp:inline distT="0" distB="0" distL="0" distR="0" wp14:anchorId="588D7569" wp14:editId="54CDD0B1">
            <wp:extent cx="6267450" cy="5438775"/>
            <wp:effectExtent l="0" t="0" r="0" b="9525"/>
            <wp:docPr id="160869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7450" cy="5438775"/>
                    </a:xfrm>
                    <a:prstGeom prst="rect">
                      <a:avLst/>
                    </a:prstGeom>
                    <a:noFill/>
                    <a:ln>
                      <a:noFill/>
                    </a:ln>
                  </pic:spPr>
                </pic:pic>
              </a:graphicData>
            </a:graphic>
          </wp:inline>
        </w:drawing>
      </w:r>
    </w:p>
    <w:p w14:paraId="0B238D1E" w14:textId="6479FA69" w:rsidR="004F74C4" w:rsidRDefault="004F74C4">
      <w:pPr>
        <w:rPr>
          <w:lang w:val="en-US"/>
        </w:rPr>
      </w:pPr>
    </w:p>
    <w:p w14:paraId="42A1CE1A" w14:textId="77777777" w:rsidR="0018641E" w:rsidRPr="0018641E" w:rsidRDefault="0018641E" w:rsidP="0018641E">
      <w:pPr>
        <w:spacing w:before="300"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18641E">
        <w:rPr>
          <w:rFonts w:ascii="Helvetica" w:eastAsia="Times New Roman" w:hAnsi="Helvetica" w:cs="Helvetica"/>
          <w:b/>
          <w:bCs/>
          <w:color w:val="242424"/>
          <w:spacing w:val="-4"/>
          <w:kern w:val="36"/>
          <w:sz w:val="36"/>
          <w:szCs w:val="36"/>
          <w:lang w:eastAsia="en-IN"/>
          <w14:ligatures w14:val="none"/>
        </w:rPr>
        <w:t>Getting Started</w:t>
      </w:r>
    </w:p>
    <w:p w14:paraId="546C9116" w14:textId="77777777" w:rsidR="0018641E" w:rsidRPr="0018641E" w:rsidRDefault="0018641E" w:rsidP="0018641E">
      <w:pPr>
        <w:numPr>
          <w:ilvl w:val="0"/>
          <w:numId w:val="1"/>
        </w:numPr>
        <w:spacing w:before="226"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AWS Management Console, search and click on AWS CloudTrail.</w:t>
      </w:r>
    </w:p>
    <w:p w14:paraId="6406EA6F" w14:textId="24738239"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20341B5F" wp14:editId="5EDB7710">
            <wp:extent cx="5731510" cy="3086735"/>
            <wp:effectExtent l="0" t="0" r="2540" b="0"/>
            <wp:docPr id="4493444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inline>
        </w:drawing>
      </w:r>
    </w:p>
    <w:p w14:paraId="785C7E4F" w14:textId="77777777" w:rsidR="0018641E" w:rsidRPr="0018641E" w:rsidRDefault="0018641E" w:rsidP="0018641E">
      <w:pPr>
        <w:numPr>
          <w:ilvl w:val="0"/>
          <w:numId w:val="2"/>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Create a New Trail by clicking on Create Trail.</w:t>
      </w:r>
    </w:p>
    <w:p w14:paraId="0F66A2AD" w14:textId="494C0127"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0A0ABFAA" wp14:editId="5DD180EE">
            <wp:extent cx="5731510" cy="1547495"/>
            <wp:effectExtent l="0" t="0" r="2540" b="0"/>
            <wp:docPr id="1530479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6F7B71A1" w14:textId="77777777" w:rsidR="0018641E" w:rsidRPr="0018641E" w:rsidRDefault="0018641E" w:rsidP="0018641E">
      <w:pPr>
        <w:numPr>
          <w:ilvl w:val="0"/>
          <w:numId w:val="3"/>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 xml:space="preserve">Choose your Trail attributes. Enter your Trail name and storage location (select an existing S3 bucket or create a new S3 bucket). Enable your log file encryption with your file validation. This will ensure all </w:t>
      </w:r>
      <w:proofErr w:type="spellStart"/>
      <w:r w:rsidRPr="0018641E">
        <w:rPr>
          <w:rFonts w:ascii="Georgia" w:eastAsia="Times New Roman" w:hAnsi="Georgia" w:cs="Times New Roman"/>
          <w:color w:val="242424"/>
          <w:spacing w:val="-1"/>
          <w:kern w:val="0"/>
          <w:sz w:val="30"/>
          <w:szCs w:val="30"/>
          <w:lang w:eastAsia="en-IN"/>
          <w14:ligatures w14:val="none"/>
        </w:rPr>
        <w:t>aws</w:t>
      </w:r>
      <w:proofErr w:type="spellEnd"/>
      <w:r w:rsidRPr="0018641E">
        <w:rPr>
          <w:rFonts w:ascii="Georgia" w:eastAsia="Times New Roman" w:hAnsi="Georgia" w:cs="Times New Roman"/>
          <w:color w:val="242424"/>
          <w:spacing w:val="-1"/>
          <w:kern w:val="0"/>
          <w:sz w:val="30"/>
          <w:szCs w:val="30"/>
          <w:lang w:eastAsia="en-IN"/>
          <w14:ligatures w14:val="none"/>
        </w:rPr>
        <w:t xml:space="preserve"> resources are encrypted.</w:t>
      </w:r>
    </w:p>
    <w:p w14:paraId="6DC322D3" w14:textId="4F54B578"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5967A06B" wp14:editId="597096C4">
            <wp:extent cx="5731510" cy="4290695"/>
            <wp:effectExtent l="0" t="0" r="2540" b="0"/>
            <wp:docPr id="1848603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721BE3DF" w14:textId="77777777" w:rsidR="0018641E" w:rsidRPr="0018641E" w:rsidRDefault="0018641E" w:rsidP="0018641E">
      <w:pPr>
        <w:numPr>
          <w:ilvl w:val="0"/>
          <w:numId w:val="4"/>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you’re done configuring your Trail attributes, click on </w:t>
      </w:r>
      <w:r w:rsidRPr="0018641E">
        <w:rPr>
          <w:rFonts w:ascii="Georgia" w:eastAsia="Times New Roman" w:hAnsi="Georgia" w:cs="Times New Roman"/>
          <w:b/>
          <w:bCs/>
          <w:color w:val="242424"/>
          <w:spacing w:val="-1"/>
          <w:kern w:val="0"/>
          <w:sz w:val="30"/>
          <w:szCs w:val="30"/>
          <w:lang w:eastAsia="en-IN"/>
          <w14:ligatures w14:val="none"/>
        </w:rPr>
        <w:t>Next.</w:t>
      </w:r>
    </w:p>
    <w:p w14:paraId="3301DF85" w14:textId="77777777" w:rsidR="0018641E" w:rsidRPr="0018641E" w:rsidRDefault="0018641E" w:rsidP="0018641E">
      <w:pPr>
        <w:numPr>
          <w:ilvl w:val="0"/>
          <w:numId w:val="4"/>
        </w:numPr>
        <w:spacing w:before="27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Next, choose your log events. In AWS CloudTrail, there are three types of events. Management events, Data events, and Insights events.</w:t>
      </w:r>
    </w:p>
    <w:p w14:paraId="69E8AE61" w14:textId="77777777" w:rsidR="0018641E" w:rsidRPr="0018641E" w:rsidRDefault="0018641E" w:rsidP="0018641E">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 xml:space="preserve">Management events are free and can be viewed in the event history tab for 90 days. Data events are not free to the user and cannot be viewed in the event history tab. Insights events let you identify unusual activity, errors, or user </w:t>
      </w:r>
      <w:proofErr w:type="spellStart"/>
      <w:r w:rsidRPr="0018641E">
        <w:rPr>
          <w:rFonts w:ascii="Georgia" w:eastAsia="Times New Roman" w:hAnsi="Georgia" w:cs="Times New Roman"/>
          <w:color w:val="242424"/>
          <w:spacing w:val="-1"/>
          <w:kern w:val="0"/>
          <w:sz w:val="30"/>
          <w:szCs w:val="30"/>
          <w:lang w:eastAsia="en-IN"/>
          <w14:ligatures w14:val="none"/>
        </w:rPr>
        <w:t>behavior</w:t>
      </w:r>
      <w:proofErr w:type="spellEnd"/>
      <w:r w:rsidRPr="0018641E">
        <w:rPr>
          <w:rFonts w:ascii="Georgia" w:eastAsia="Times New Roman" w:hAnsi="Georgia" w:cs="Times New Roman"/>
          <w:color w:val="242424"/>
          <w:spacing w:val="-1"/>
          <w:kern w:val="0"/>
          <w:sz w:val="30"/>
          <w:szCs w:val="30"/>
          <w:lang w:eastAsia="en-IN"/>
          <w14:ligatures w14:val="none"/>
        </w:rPr>
        <w:t xml:space="preserve"> in your account.</w:t>
      </w:r>
    </w:p>
    <w:p w14:paraId="1E76C0DE" w14:textId="77777777" w:rsidR="0018641E" w:rsidRPr="0018641E" w:rsidRDefault="0018641E" w:rsidP="0018641E">
      <w:pPr>
        <w:spacing w:before="514" w:after="0" w:line="480" w:lineRule="atLeast"/>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lastRenderedPageBreak/>
        <w:t>Only Management events are free for your workloads. Data and Insights events will incur costs. In this tutorial, we’ll be using </w:t>
      </w:r>
      <w:r w:rsidRPr="0018641E">
        <w:rPr>
          <w:rFonts w:ascii="Georgia" w:eastAsia="Times New Roman" w:hAnsi="Georgia" w:cs="Times New Roman"/>
          <w:b/>
          <w:bCs/>
          <w:color w:val="242424"/>
          <w:spacing w:val="-1"/>
          <w:kern w:val="0"/>
          <w:sz w:val="30"/>
          <w:szCs w:val="30"/>
          <w:lang w:eastAsia="en-IN"/>
          <w14:ligatures w14:val="none"/>
        </w:rPr>
        <w:t>Management Events.</w:t>
      </w:r>
    </w:p>
    <w:p w14:paraId="4CD1C144" w14:textId="4CBD3C42"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77820388" wp14:editId="6A229BBB">
            <wp:extent cx="5731510" cy="4650740"/>
            <wp:effectExtent l="0" t="0" r="2540" b="0"/>
            <wp:docPr id="2136065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25F02585" w14:textId="77777777" w:rsidR="0018641E" w:rsidRPr="0018641E" w:rsidRDefault="0018641E" w:rsidP="0018641E">
      <w:pPr>
        <w:numPr>
          <w:ilvl w:val="0"/>
          <w:numId w:val="5"/>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you’re done configuring log events, click on </w:t>
      </w:r>
      <w:r w:rsidRPr="0018641E">
        <w:rPr>
          <w:rFonts w:ascii="Georgia" w:eastAsia="Times New Roman" w:hAnsi="Georgia" w:cs="Times New Roman"/>
          <w:b/>
          <w:bCs/>
          <w:color w:val="242424"/>
          <w:spacing w:val="-1"/>
          <w:kern w:val="0"/>
          <w:sz w:val="30"/>
          <w:szCs w:val="30"/>
          <w:lang w:eastAsia="en-IN"/>
          <w14:ligatures w14:val="none"/>
        </w:rPr>
        <w:t>Next</w:t>
      </w:r>
      <w:r w:rsidRPr="0018641E">
        <w:rPr>
          <w:rFonts w:ascii="Georgia" w:eastAsia="Times New Roman" w:hAnsi="Georgia" w:cs="Times New Roman"/>
          <w:color w:val="242424"/>
          <w:spacing w:val="-1"/>
          <w:kern w:val="0"/>
          <w:sz w:val="30"/>
          <w:szCs w:val="30"/>
          <w:lang w:eastAsia="en-IN"/>
          <w14:ligatures w14:val="none"/>
        </w:rPr>
        <w:t>, you’ll see the overview and general details of your configuration, and click on </w:t>
      </w:r>
      <w:r w:rsidRPr="0018641E">
        <w:rPr>
          <w:rFonts w:ascii="Georgia" w:eastAsia="Times New Roman" w:hAnsi="Georgia" w:cs="Times New Roman"/>
          <w:b/>
          <w:bCs/>
          <w:color w:val="242424"/>
          <w:spacing w:val="-1"/>
          <w:kern w:val="0"/>
          <w:sz w:val="30"/>
          <w:szCs w:val="30"/>
          <w:lang w:eastAsia="en-IN"/>
          <w14:ligatures w14:val="none"/>
        </w:rPr>
        <w:t>Create Trail.</w:t>
      </w:r>
    </w:p>
    <w:p w14:paraId="08DC34AA" w14:textId="77777777" w:rsidR="0018641E" w:rsidRPr="0018641E" w:rsidRDefault="0018641E" w:rsidP="0018641E">
      <w:pPr>
        <w:numPr>
          <w:ilvl w:val="0"/>
          <w:numId w:val="5"/>
        </w:numPr>
        <w:spacing w:before="27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Trails dashboard, you’ll see the Trail you just created.</w:t>
      </w:r>
    </w:p>
    <w:p w14:paraId="02DD0CF7" w14:textId="092D23EA"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51CE705E" wp14:editId="6CB57A99">
            <wp:extent cx="5731510" cy="1662430"/>
            <wp:effectExtent l="0" t="0" r="2540" b="0"/>
            <wp:docPr id="42113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754723D6" w14:textId="77777777" w:rsidR="0018641E" w:rsidRPr="0018641E" w:rsidRDefault="0018641E" w:rsidP="0018641E">
      <w:pPr>
        <w:numPr>
          <w:ilvl w:val="0"/>
          <w:numId w:val="6"/>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Integrate other AWS resources with your trail to see how it works and see different log events. For example, in my S3 bucket, I’ll upload a new file into my S3 bucket. Once I’m done uploading the file, I’ll automatically see the events in my CloudTrail.</w:t>
      </w:r>
    </w:p>
    <w:p w14:paraId="4536CD38" w14:textId="61A2651D"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E0DF549" wp14:editId="74D42043">
            <wp:extent cx="5731510" cy="3084764"/>
            <wp:effectExtent l="0" t="0" r="2540" b="1905"/>
            <wp:docPr id="122787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7096" name=""/>
                    <pic:cNvPicPr/>
                  </pic:nvPicPr>
                  <pic:blipFill rotWithShape="1">
                    <a:blip r:embed="rId11"/>
                    <a:srcRect l="-665" t="16552" r="8099" b="9852"/>
                    <a:stretch/>
                  </pic:blipFill>
                  <pic:spPr bwMode="auto">
                    <a:xfrm>
                      <a:off x="0" y="0"/>
                      <a:ext cx="5731510" cy="3084764"/>
                    </a:xfrm>
                    <a:prstGeom prst="rect">
                      <a:avLst/>
                    </a:prstGeom>
                    <a:ln>
                      <a:noFill/>
                    </a:ln>
                    <a:extLst>
                      <a:ext uri="{53640926-AAD7-44D8-BBD7-CCE9431645EC}">
                        <a14:shadowObscured xmlns:a14="http://schemas.microsoft.com/office/drawing/2010/main"/>
                      </a:ext>
                    </a:extLst>
                  </pic:spPr>
                </pic:pic>
              </a:graphicData>
            </a:graphic>
          </wp:inline>
        </w:drawing>
      </w:r>
    </w:p>
    <w:p w14:paraId="626BAD4A" w14:textId="77777777" w:rsidR="0018641E" w:rsidRPr="0018641E" w:rsidRDefault="0018641E" w:rsidP="0018641E">
      <w:pPr>
        <w:numPr>
          <w:ilvl w:val="0"/>
          <w:numId w:val="7"/>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CloudTrail event history, you’ll see all your events and logs from your S3 bucket.</w:t>
      </w:r>
    </w:p>
    <w:p w14:paraId="57E3E8D1" w14:textId="2593EFA4"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75D3DB8" wp14:editId="5A07C52A">
            <wp:extent cx="6191250" cy="2762250"/>
            <wp:effectExtent l="0" t="0" r="0" b="0"/>
            <wp:docPr id="103821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4658" name=""/>
                    <pic:cNvPicPr/>
                  </pic:nvPicPr>
                  <pic:blipFill rotWithShape="1">
                    <a:blip r:embed="rId12"/>
                    <a:srcRect l="2327" t="11232" r="6105" b="9852"/>
                    <a:stretch/>
                  </pic:blipFill>
                  <pic:spPr bwMode="auto">
                    <a:xfrm>
                      <a:off x="0" y="0"/>
                      <a:ext cx="6191250" cy="2762250"/>
                    </a:xfrm>
                    <a:prstGeom prst="rect">
                      <a:avLst/>
                    </a:prstGeom>
                    <a:ln>
                      <a:noFill/>
                    </a:ln>
                    <a:extLst>
                      <a:ext uri="{53640926-AAD7-44D8-BBD7-CCE9431645EC}">
                        <a14:shadowObscured xmlns:a14="http://schemas.microsoft.com/office/drawing/2010/main"/>
                      </a:ext>
                    </a:extLst>
                  </pic:spPr>
                </pic:pic>
              </a:graphicData>
            </a:graphic>
          </wp:inline>
        </w:drawing>
      </w:r>
    </w:p>
    <w:p w14:paraId="5D677A35" w14:textId="77777777" w:rsidR="0018641E" w:rsidRPr="0018641E" w:rsidRDefault="0018641E" w:rsidP="0018641E">
      <w:pPr>
        <w:numPr>
          <w:ilvl w:val="0"/>
          <w:numId w:val="8"/>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You’ll see your event records and referenced resources when you click on them.</w:t>
      </w:r>
    </w:p>
    <w:p w14:paraId="65C82CC0" w14:textId="0F522582"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D75A2FF" wp14:editId="0F3841ED">
            <wp:extent cx="5915025" cy="2990850"/>
            <wp:effectExtent l="0" t="0" r="9525" b="0"/>
            <wp:docPr id="181326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2498" name=""/>
                    <pic:cNvPicPr/>
                  </pic:nvPicPr>
                  <pic:blipFill rotWithShape="1">
                    <a:blip r:embed="rId13"/>
                    <a:srcRect t="10345" r="8764" b="8965"/>
                    <a:stretch/>
                  </pic:blipFill>
                  <pic:spPr bwMode="auto">
                    <a:xfrm>
                      <a:off x="0" y="0"/>
                      <a:ext cx="5915025" cy="2990850"/>
                    </a:xfrm>
                    <a:prstGeom prst="rect">
                      <a:avLst/>
                    </a:prstGeom>
                    <a:ln>
                      <a:noFill/>
                    </a:ln>
                    <a:extLst>
                      <a:ext uri="{53640926-AAD7-44D8-BBD7-CCE9431645EC}">
                        <a14:shadowObscured xmlns:a14="http://schemas.microsoft.com/office/drawing/2010/main"/>
                      </a:ext>
                    </a:extLst>
                  </pic:spPr>
                </pic:pic>
              </a:graphicData>
            </a:graphic>
          </wp:inline>
        </w:drawing>
      </w:r>
    </w:p>
    <w:p w14:paraId="4B69B85C" w14:textId="77777777" w:rsidR="0018641E" w:rsidRPr="0018641E" w:rsidRDefault="0018641E" w:rsidP="0018641E">
      <w:pPr>
        <w:numPr>
          <w:ilvl w:val="0"/>
          <w:numId w:val="9"/>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 can also filter your event history based on AWS access key, Event ID, Event Name, Event Source, Resource name, and user type.</w:t>
      </w:r>
    </w:p>
    <w:p w14:paraId="31D28FDE" w14:textId="45AD1566"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281B4FAC" wp14:editId="232E6388">
            <wp:extent cx="4476750" cy="4067175"/>
            <wp:effectExtent l="0" t="0" r="0" b="9525"/>
            <wp:docPr id="159971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4067175"/>
                    </a:xfrm>
                    <a:prstGeom prst="rect">
                      <a:avLst/>
                    </a:prstGeom>
                    <a:noFill/>
                    <a:ln>
                      <a:noFill/>
                    </a:ln>
                  </pic:spPr>
                </pic:pic>
              </a:graphicData>
            </a:graphic>
          </wp:inline>
        </w:drawing>
      </w:r>
    </w:p>
    <w:p w14:paraId="75E60772" w14:textId="77777777" w:rsidR="0018641E" w:rsidRPr="0018641E" w:rsidRDefault="0018641E" w:rsidP="0018641E">
      <w:pPr>
        <w:numPr>
          <w:ilvl w:val="0"/>
          <w:numId w:val="10"/>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You’ll see the PUT event history in your Event Name, the S3 bucket we updated earlier.</w:t>
      </w:r>
    </w:p>
    <w:p w14:paraId="14B88B6A" w14:textId="5B6F160D"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3ACC453D" wp14:editId="498A586C">
            <wp:extent cx="5731510" cy="1375410"/>
            <wp:effectExtent l="0" t="0" r="2540" b="0"/>
            <wp:docPr id="114550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06C923AC" w14:textId="77777777" w:rsidR="0018641E" w:rsidRPr="0018641E" w:rsidRDefault="0018641E" w:rsidP="0018641E">
      <w:pPr>
        <w:numPr>
          <w:ilvl w:val="0"/>
          <w:numId w:val="11"/>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AWS S3 storage bucket, you’ll see your CloudTrail log events in the AWS logs folder.</w:t>
      </w:r>
    </w:p>
    <w:p w14:paraId="6D6A3FDE" w14:textId="0610F8D2" w:rsidR="0018641E" w:rsidRPr="0018641E" w:rsidRDefault="002E5898" w:rsidP="0018641E">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4263D3F" wp14:editId="61415767">
            <wp:extent cx="6115050" cy="2686050"/>
            <wp:effectExtent l="0" t="0" r="0" b="0"/>
            <wp:docPr id="9553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85928" name=""/>
                    <pic:cNvPicPr/>
                  </pic:nvPicPr>
                  <pic:blipFill rotWithShape="1">
                    <a:blip r:embed="rId16"/>
                    <a:srcRect t="17438" r="7102" b="9557"/>
                    <a:stretch/>
                  </pic:blipFill>
                  <pic:spPr bwMode="auto">
                    <a:xfrm>
                      <a:off x="0" y="0"/>
                      <a:ext cx="6115050" cy="2686050"/>
                    </a:xfrm>
                    <a:prstGeom prst="rect">
                      <a:avLst/>
                    </a:prstGeom>
                    <a:ln>
                      <a:noFill/>
                    </a:ln>
                    <a:extLst>
                      <a:ext uri="{53640926-AAD7-44D8-BBD7-CCE9431645EC}">
                        <a14:shadowObscured xmlns:a14="http://schemas.microsoft.com/office/drawing/2010/main"/>
                      </a:ext>
                    </a:extLst>
                  </pic:spPr>
                </pic:pic>
              </a:graphicData>
            </a:graphic>
          </wp:inline>
        </w:drawing>
      </w:r>
    </w:p>
    <w:p w14:paraId="2021254E" w14:textId="77777777" w:rsidR="0018641E" w:rsidRPr="0018641E" w:rsidRDefault="0018641E" w:rsidP="0018641E">
      <w:pPr>
        <w:numPr>
          <w:ilvl w:val="0"/>
          <w:numId w:val="12"/>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 click on Cloud Trail, you can see the logs from each AWS Region.</w:t>
      </w:r>
    </w:p>
    <w:p w14:paraId="32A0EC57" w14:textId="6851837E" w:rsidR="0018641E" w:rsidRPr="0018641E" w:rsidRDefault="002E5898"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A2E79BA" wp14:editId="615C7F3F">
            <wp:extent cx="5731510" cy="3133725"/>
            <wp:effectExtent l="0" t="0" r="2540" b="9525"/>
            <wp:docPr id="71357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4241" name=""/>
                    <pic:cNvPicPr/>
                  </pic:nvPicPr>
                  <pic:blipFill rotWithShape="1">
                    <a:blip r:embed="rId17"/>
                    <a:srcRect t="10345" b="9557"/>
                    <a:stretch/>
                  </pic:blipFill>
                  <pic:spPr bwMode="auto">
                    <a:xfrm>
                      <a:off x="0" y="0"/>
                      <a:ext cx="5731510" cy="3133725"/>
                    </a:xfrm>
                    <a:prstGeom prst="rect">
                      <a:avLst/>
                    </a:prstGeom>
                    <a:ln>
                      <a:noFill/>
                    </a:ln>
                    <a:extLst>
                      <a:ext uri="{53640926-AAD7-44D8-BBD7-CCE9431645EC}">
                        <a14:shadowObscured xmlns:a14="http://schemas.microsoft.com/office/drawing/2010/main"/>
                      </a:ext>
                    </a:extLst>
                  </pic:spPr>
                </pic:pic>
              </a:graphicData>
            </a:graphic>
          </wp:inline>
        </w:drawing>
      </w:r>
    </w:p>
    <w:p w14:paraId="0769B688" w14:textId="77777777" w:rsidR="00C81240" w:rsidRDefault="00C81240">
      <w:pPr>
        <w:rPr>
          <w:lang w:val="en-US"/>
        </w:rPr>
      </w:pPr>
    </w:p>
    <w:p w14:paraId="691C588E" w14:textId="77777777" w:rsidR="00A70CB1" w:rsidRDefault="00A70CB1">
      <w:pPr>
        <w:rPr>
          <w:lang w:val="en-US"/>
        </w:rPr>
      </w:pPr>
    </w:p>
    <w:p w14:paraId="253A69E8" w14:textId="77777777" w:rsidR="00A70CB1" w:rsidRDefault="00A70CB1">
      <w:pPr>
        <w:rPr>
          <w:lang w:val="en-US"/>
        </w:rPr>
      </w:pPr>
    </w:p>
    <w:p w14:paraId="3CAC5F86" w14:textId="77777777" w:rsidR="00A70CB1" w:rsidRDefault="00A70CB1">
      <w:pPr>
        <w:rPr>
          <w:lang w:val="en-US"/>
        </w:rPr>
      </w:pPr>
    </w:p>
    <w:p w14:paraId="1F87A084" w14:textId="77777777" w:rsidR="00CE6776" w:rsidRDefault="00CE6776">
      <w:pPr>
        <w:rPr>
          <w:lang w:val="en-US"/>
        </w:rPr>
      </w:pPr>
    </w:p>
    <w:p w14:paraId="6BA4AEA5" w14:textId="519CB879" w:rsidR="00D93030" w:rsidRPr="00D93030" w:rsidRDefault="00D93030" w:rsidP="006D5547">
      <w:pPr>
        <w:shd w:val="clear" w:color="auto" w:fill="FFFFFF"/>
        <w:spacing w:before="240" w:after="480" w:line="780" w:lineRule="atLeast"/>
        <w:outlineLvl w:val="0"/>
        <w:rPr>
          <w:rFonts w:ascii="Helvetica" w:eastAsia="Times New Roman" w:hAnsi="Helvetica" w:cs="Helvetica"/>
          <w:b/>
          <w:bCs/>
          <w:color w:val="242424"/>
          <w:spacing w:val="-3"/>
          <w:kern w:val="36"/>
          <w:sz w:val="52"/>
          <w:szCs w:val="52"/>
          <w:lang w:eastAsia="en-IN"/>
          <w14:ligatures w14:val="none"/>
        </w:rPr>
      </w:pPr>
      <w:r w:rsidRPr="00D93030">
        <w:rPr>
          <w:rFonts w:ascii="Helvetica" w:eastAsia="Times New Roman" w:hAnsi="Helvetica" w:cs="Helvetica"/>
          <w:b/>
          <w:bCs/>
          <w:color w:val="242424"/>
          <w:spacing w:val="-3"/>
          <w:kern w:val="36"/>
          <w:sz w:val="52"/>
          <w:szCs w:val="52"/>
          <w:lang w:eastAsia="en-IN"/>
          <w14:ligatures w14:val="none"/>
        </w:rPr>
        <w:lastRenderedPageBreak/>
        <w:t>Introduction to AWS Elastic Beanstalk</w:t>
      </w:r>
    </w:p>
    <w:p w14:paraId="27CCCF2D"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You don’t need to understand the technology behind the applications to swiftly launch and maintain them in the AWS Cloud, thanks to Elastic Beanstalk. It relieves developers of the burden of worrying about the supporting infrastructure so they may concentrate on building code.</w:t>
      </w:r>
    </w:p>
    <w:p w14:paraId="7734C617"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Elastic Beanstalk simplifies management without sacrificing control or choice. Elastic Beanstalk takes care of the capacity provisioning, load balancing, scaling, and application health monitoring; all you have to do is upload your application.</w:t>
      </w:r>
    </w:p>
    <w:p w14:paraId="3EA04AE7"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Applications written in Go, Java, .NET, Node.js, PHP, Python, and Ruby can be supported by Elastic Beanstalk. Elastic Beanstalk builds the chosen supported platform version and sets up one or more AWS resources, like Amazon EC2 instances, to run your application when you deploy it. The Elastic Beanstalk terminal, the AWS Command Line Interface (AWS CLI), or </w:t>
      </w:r>
      <w:proofErr w:type="spellStart"/>
      <w:r w:rsidRPr="00D93030">
        <w:rPr>
          <w:rFonts w:ascii="Georgia" w:eastAsia="Times New Roman" w:hAnsi="Georgia" w:cs="Times New Roman"/>
          <w:color w:val="242424"/>
          <w:spacing w:val="-1"/>
          <w:kern w:val="0"/>
          <w:sz w:val="30"/>
          <w:szCs w:val="30"/>
          <w:lang w:eastAsia="en-IN"/>
          <w14:ligatures w14:val="none"/>
        </w:rPr>
        <w:t>eb</w:t>
      </w:r>
      <w:proofErr w:type="spellEnd"/>
      <w:r w:rsidRPr="00D93030">
        <w:rPr>
          <w:rFonts w:ascii="Georgia" w:eastAsia="Times New Roman" w:hAnsi="Georgia" w:cs="Times New Roman"/>
          <w:color w:val="242424"/>
          <w:spacing w:val="-1"/>
          <w:kern w:val="0"/>
          <w:sz w:val="30"/>
          <w:szCs w:val="30"/>
          <w:lang w:eastAsia="en-IN"/>
          <w14:ligatures w14:val="none"/>
        </w:rPr>
        <w:t>, a high-level CLI created especially for Elastic Beanstalk, can all be used to communicate with the platform.</w:t>
      </w:r>
    </w:p>
    <w:p w14:paraId="26666526"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Here are some key features and concepts related to Elastic Beanstalk:</w:t>
      </w:r>
    </w:p>
    <w:p w14:paraId="4143257E"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Platform as a Service (PaaS)</w:t>
      </w:r>
    </w:p>
    <w:p w14:paraId="48021F93"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lastRenderedPageBreak/>
        <w:t>As a PaaS product, Elastic Beanstalk gives developers a platform to launch and operate their apps while abstracting the underlying infrastructure. The underlying servers, networking, and other infrastructure components don’t need to be managed by developers; they may concentrate solely on writing their application code.</w:t>
      </w:r>
    </w:p>
    <w:p w14:paraId="14822B36"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Supported Platforms</w:t>
      </w:r>
    </w:p>
    <w:p w14:paraId="60C0842B"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Programming languages and platforms supported by Elastic Beanstalk include but are not limited to </w:t>
      </w:r>
      <w:proofErr w:type="gramStart"/>
      <w:r w:rsidRPr="00D93030">
        <w:rPr>
          <w:rFonts w:ascii="Georgia" w:eastAsia="Times New Roman" w:hAnsi="Georgia" w:cs="Times New Roman"/>
          <w:color w:val="242424"/>
          <w:spacing w:val="-1"/>
          <w:kern w:val="0"/>
          <w:sz w:val="30"/>
          <w:szCs w:val="30"/>
          <w:lang w:eastAsia="en-IN"/>
          <w14:ligatures w14:val="none"/>
        </w:rPr>
        <w:t>Java,.NET</w:t>
      </w:r>
      <w:proofErr w:type="gramEnd"/>
      <w:r w:rsidRPr="00D93030">
        <w:rPr>
          <w:rFonts w:ascii="Georgia" w:eastAsia="Times New Roman" w:hAnsi="Georgia" w:cs="Times New Roman"/>
          <w:color w:val="242424"/>
          <w:spacing w:val="-1"/>
          <w:kern w:val="0"/>
          <w:sz w:val="30"/>
          <w:szCs w:val="30"/>
          <w:lang w:eastAsia="en-IN"/>
          <w14:ligatures w14:val="none"/>
        </w:rPr>
        <w:t>, PHP, Node.js, Python, Ruby, and Go. Additionally, it supports different application containers and web servers.</w:t>
      </w:r>
    </w:p>
    <w:p w14:paraId="549B3F62"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Easy Deployment</w:t>
      </w:r>
    </w:p>
    <w:p w14:paraId="62DB83AB" w14:textId="186A5876"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Elastic Beanstalk application deployment is simple. AWS </w:t>
      </w:r>
      <w:r w:rsidR="006D5547" w:rsidRPr="00D93030">
        <w:rPr>
          <w:rFonts w:ascii="Georgia" w:eastAsia="Times New Roman" w:hAnsi="Georgia" w:cs="Times New Roman"/>
          <w:color w:val="242424"/>
          <w:spacing w:val="-1"/>
          <w:kern w:val="0"/>
          <w:sz w:val="30"/>
          <w:szCs w:val="30"/>
          <w:lang w:eastAsia="en-IN"/>
          <w14:ligatures w14:val="none"/>
        </w:rPr>
        <w:t>Code Pipeline</w:t>
      </w:r>
      <w:r w:rsidRPr="00D93030">
        <w:rPr>
          <w:rFonts w:ascii="Georgia" w:eastAsia="Times New Roman" w:hAnsi="Georgia" w:cs="Times New Roman"/>
          <w:color w:val="242424"/>
          <w:spacing w:val="-1"/>
          <w:kern w:val="0"/>
          <w:sz w:val="30"/>
          <w:szCs w:val="30"/>
          <w:lang w:eastAsia="en-IN"/>
          <w14:ligatures w14:val="none"/>
        </w:rPr>
        <w:t xml:space="preserve"> is one continuous integration and deployment technology that you may integrate with, or use the AWS Management Console and AWS Command Line Interface (CLI).</w:t>
      </w:r>
    </w:p>
    <w:p w14:paraId="1A5714A2"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Auto Scaling</w:t>
      </w:r>
    </w:p>
    <w:p w14:paraId="19BF58B4"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Your application can be automatically scaled by Elastic Beanstalk based on demand. To adapt to variations in demand, you can set up auto-scaling rules that will vary the number of instances executing your application.</w:t>
      </w:r>
    </w:p>
    <w:p w14:paraId="1EA44A02" w14:textId="77777777" w:rsidR="006D5547" w:rsidRDefault="006D5547"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5CBAC0AA" w14:textId="045DD440"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Load Balancing</w:t>
      </w:r>
    </w:p>
    <w:p w14:paraId="037E1A58"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lastRenderedPageBreak/>
        <w:t>Load balancing is integrated into Elastic Beanstalk and allows you to split up incoming traffic among several instances of your application. This enhances your application’s failure tolerance and availability.</w:t>
      </w:r>
    </w:p>
    <w:p w14:paraId="17C55A9E"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Managed Updates</w:t>
      </w:r>
    </w:p>
    <w:p w14:paraId="09321F2B"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You can quickly update your application to a new version with Elastic Beanstalk. It updates without causing any downtime by utilizing strategies like rolling updates to keep your application running.</w:t>
      </w:r>
    </w:p>
    <w:p w14:paraId="62E257D6"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Logging and Monitoring</w:t>
      </w:r>
    </w:p>
    <w:p w14:paraId="205094D2"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For logging and monitoring, Elastic Beanstalk connects with AWS services such as Amazon CloudWatch. You may monitor logs, create alarms, and learn more about how well your program is operating.</w:t>
      </w:r>
    </w:p>
    <w:p w14:paraId="4E69FB3A"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Environment Configuration</w:t>
      </w:r>
    </w:p>
    <w:p w14:paraId="52D7D016"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With Elastic Beanstalk, you may set up many environments (such development, testing, and production) for your application. It is possible for every environment to have unique configurations, resources, and settings.</w:t>
      </w:r>
    </w:p>
    <w:p w14:paraId="3C56CB09"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Integration with Other AWS Services</w:t>
      </w:r>
    </w:p>
    <w:p w14:paraId="68B7F973"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Numerous AWS services, including Amazon RDS for databases, Amazon S3 for storage, and Amazon VPC for networking, are integrated with Elastic Beanstalk.</w:t>
      </w:r>
    </w:p>
    <w:p w14:paraId="74E9A12B"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lastRenderedPageBreak/>
        <w:t>Demo</w:t>
      </w:r>
    </w:p>
    <w:p w14:paraId="41D8DA25"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Let’s quickly check out a deployment that can show us how Elastic Beanstalk works.</w:t>
      </w:r>
    </w:p>
    <w:p w14:paraId="37358A18" w14:textId="77777777" w:rsidR="00D93030" w:rsidRPr="00D93030" w:rsidRDefault="00D93030" w:rsidP="00D93030">
      <w:pPr>
        <w:numPr>
          <w:ilvl w:val="0"/>
          <w:numId w:val="13"/>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Navigate to All Services and look for Elastic Beanstalk</w:t>
      </w:r>
    </w:p>
    <w:p w14:paraId="1BFF8D98" w14:textId="4EEBA5B3"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72CDA42C" wp14:editId="13B2D6EB">
            <wp:extent cx="5731510" cy="3618865"/>
            <wp:effectExtent l="0" t="0" r="2540" b="635"/>
            <wp:docPr id="2035382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p>
    <w:p w14:paraId="35E7AFA6" w14:textId="77777777" w:rsidR="00D93030" w:rsidRPr="00D93030" w:rsidRDefault="00D93030" w:rsidP="00D93030">
      <w:pPr>
        <w:numPr>
          <w:ilvl w:val="0"/>
          <w:numId w:val="14"/>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Click on Create Application</w:t>
      </w:r>
    </w:p>
    <w:p w14:paraId="144A4C53" w14:textId="513B593E"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56203181" wp14:editId="5C5558C5">
            <wp:extent cx="5731510" cy="2447925"/>
            <wp:effectExtent l="0" t="0" r="2540" b="9525"/>
            <wp:docPr id="19927313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14:paraId="015EB78A" w14:textId="77777777" w:rsidR="00D93030" w:rsidRPr="00D93030" w:rsidRDefault="00D93030" w:rsidP="00D93030">
      <w:pPr>
        <w:numPr>
          <w:ilvl w:val="0"/>
          <w:numId w:val="15"/>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lastRenderedPageBreak/>
        <w:t>Select the Web Server Environment, input the Application Name</w:t>
      </w:r>
    </w:p>
    <w:p w14:paraId="29B3E321" w14:textId="3CB4FC53"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2C181614" wp14:editId="24CF3871">
            <wp:extent cx="5731510" cy="3856355"/>
            <wp:effectExtent l="0" t="0" r="2540" b="0"/>
            <wp:docPr id="17965470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56355"/>
                    </a:xfrm>
                    <a:prstGeom prst="rect">
                      <a:avLst/>
                    </a:prstGeom>
                    <a:noFill/>
                    <a:ln>
                      <a:noFill/>
                    </a:ln>
                  </pic:spPr>
                </pic:pic>
              </a:graphicData>
            </a:graphic>
          </wp:inline>
        </w:drawing>
      </w:r>
    </w:p>
    <w:p w14:paraId="751D3317" w14:textId="77777777" w:rsidR="00D93030" w:rsidRPr="00D93030" w:rsidRDefault="00D93030" w:rsidP="00D93030">
      <w:pPr>
        <w:numPr>
          <w:ilvl w:val="0"/>
          <w:numId w:val="16"/>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Enter the platform type.</w:t>
      </w:r>
    </w:p>
    <w:p w14:paraId="7C3DF758" w14:textId="4E9C64D1"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313CC8A" wp14:editId="7DDAD14D">
            <wp:extent cx="5731510" cy="4224655"/>
            <wp:effectExtent l="0" t="0" r="2540" b="4445"/>
            <wp:docPr id="287164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24655"/>
                    </a:xfrm>
                    <a:prstGeom prst="rect">
                      <a:avLst/>
                    </a:prstGeom>
                    <a:noFill/>
                    <a:ln>
                      <a:noFill/>
                    </a:ln>
                  </pic:spPr>
                </pic:pic>
              </a:graphicData>
            </a:graphic>
          </wp:inline>
        </w:drawing>
      </w:r>
    </w:p>
    <w:p w14:paraId="7046E879"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Platform specification</w:t>
      </w:r>
    </w:p>
    <w:p w14:paraId="6B514D62" w14:textId="77777777" w:rsidR="00D93030" w:rsidRPr="00D93030" w:rsidRDefault="00D93030" w:rsidP="00D93030">
      <w:pPr>
        <w:numPr>
          <w:ilvl w:val="0"/>
          <w:numId w:val="17"/>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Since we are just doing a test, I would keep it to a single instance</w:t>
      </w:r>
    </w:p>
    <w:p w14:paraId="2912AA4E" w14:textId="51F72964"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199AAAB8" wp14:editId="11826206">
            <wp:extent cx="5731510" cy="2767330"/>
            <wp:effectExtent l="0" t="0" r="2540" b="0"/>
            <wp:docPr id="20650876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4C1C35FF"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Configuring the presets</w:t>
      </w:r>
    </w:p>
    <w:p w14:paraId="7150524C" w14:textId="391B5A77" w:rsid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Pr>
          <w:noProof/>
        </w:rPr>
        <w:lastRenderedPageBreak/>
        <w:drawing>
          <wp:anchor distT="0" distB="0" distL="114300" distR="114300" simplePos="0" relativeHeight="251658240" behindDoc="0" locked="0" layoutInCell="1" allowOverlap="1" wp14:anchorId="1142C76C" wp14:editId="4C10168C">
            <wp:simplePos x="0" y="0"/>
            <wp:positionH relativeFrom="margin">
              <wp:align>left</wp:align>
            </wp:positionH>
            <wp:positionV relativeFrom="paragraph">
              <wp:posOffset>771525</wp:posOffset>
            </wp:positionV>
            <wp:extent cx="5657850" cy="2609850"/>
            <wp:effectExtent l="0" t="0" r="0" b="0"/>
            <wp:wrapTopAndBottom/>
            <wp:docPr id="106406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0149" name=""/>
                    <pic:cNvPicPr/>
                  </pic:nvPicPr>
                  <pic:blipFill rotWithShape="1">
                    <a:blip r:embed="rId23">
                      <a:extLst>
                        <a:ext uri="{28A0092B-C50C-407E-A947-70E740481C1C}">
                          <a14:useLocalDpi xmlns:a14="http://schemas.microsoft.com/office/drawing/2010/main" val="0"/>
                        </a:ext>
                      </a:extLst>
                    </a:blip>
                    <a:srcRect l="166" t="11527" r="13583" b="8966"/>
                    <a:stretch/>
                  </pic:blipFill>
                  <pic:spPr bwMode="auto">
                    <a:xfrm>
                      <a:off x="0" y="0"/>
                      <a:ext cx="565785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3030">
        <w:rPr>
          <w:rFonts w:ascii="Georgia" w:eastAsia="Times New Roman" w:hAnsi="Georgia" w:cs="Times New Roman"/>
          <w:color w:val="242424"/>
          <w:spacing w:val="-1"/>
          <w:kern w:val="0"/>
          <w:sz w:val="30"/>
          <w:szCs w:val="30"/>
          <w:lang w:eastAsia="en-IN"/>
          <w14:ligatures w14:val="none"/>
        </w:rPr>
        <w:t xml:space="preserve">Now before we go any further, we would need an IAM role to work out with this project. </w:t>
      </w:r>
      <w:proofErr w:type="gramStart"/>
      <w:r w:rsidRPr="00D93030">
        <w:rPr>
          <w:rFonts w:ascii="Georgia" w:eastAsia="Times New Roman" w:hAnsi="Georgia" w:cs="Times New Roman"/>
          <w:color w:val="242424"/>
          <w:spacing w:val="-1"/>
          <w:kern w:val="0"/>
          <w:sz w:val="30"/>
          <w:szCs w:val="30"/>
          <w:lang w:eastAsia="en-IN"/>
          <w14:ligatures w14:val="none"/>
        </w:rPr>
        <w:t>So</w:t>
      </w:r>
      <w:proofErr w:type="gramEnd"/>
      <w:r w:rsidRPr="00D93030">
        <w:rPr>
          <w:rFonts w:ascii="Georgia" w:eastAsia="Times New Roman" w:hAnsi="Georgia" w:cs="Times New Roman"/>
          <w:color w:val="242424"/>
          <w:spacing w:val="-1"/>
          <w:kern w:val="0"/>
          <w:sz w:val="30"/>
          <w:szCs w:val="30"/>
          <w:lang w:eastAsia="en-IN"/>
          <w14:ligatures w14:val="none"/>
        </w:rPr>
        <w:t xml:space="preserve"> </w:t>
      </w:r>
      <w:proofErr w:type="spellStart"/>
      <w:r w:rsidRPr="00D93030">
        <w:rPr>
          <w:rFonts w:ascii="Georgia" w:eastAsia="Times New Roman" w:hAnsi="Georgia" w:cs="Times New Roman"/>
          <w:color w:val="242424"/>
          <w:spacing w:val="-1"/>
          <w:kern w:val="0"/>
          <w:sz w:val="30"/>
          <w:szCs w:val="30"/>
          <w:lang w:eastAsia="en-IN"/>
          <w14:ligatures w14:val="none"/>
        </w:rPr>
        <w:t>lets</w:t>
      </w:r>
      <w:proofErr w:type="spellEnd"/>
      <w:r w:rsidRPr="00D93030">
        <w:rPr>
          <w:rFonts w:ascii="Georgia" w:eastAsia="Times New Roman" w:hAnsi="Georgia" w:cs="Times New Roman"/>
          <w:color w:val="242424"/>
          <w:spacing w:val="-1"/>
          <w:kern w:val="0"/>
          <w:sz w:val="30"/>
          <w:szCs w:val="30"/>
          <w:lang w:eastAsia="en-IN"/>
          <w14:ligatures w14:val="none"/>
        </w:rPr>
        <w:t xml:space="preserve"> start creating this role.</w:t>
      </w:r>
      <w:r>
        <w:rPr>
          <w:rFonts w:ascii="Georgia" w:eastAsia="Times New Roman" w:hAnsi="Georgia" w:cs="Times New Roman"/>
          <w:color w:val="242424"/>
          <w:spacing w:val="-1"/>
          <w:kern w:val="0"/>
          <w:sz w:val="30"/>
          <w:szCs w:val="30"/>
          <w:lang w:eastAsia="en-IN"/>
          <w14:ligatures w14:val="none"/>
        </w:rPr>
        <w:t xml:space="preserve"> Create new role </w:t>
      </w:r>
    </w:p>
    <w:p w14:paraId="48A6E888" w14:textId="52CC49B3"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31722592" w14:textId="240ED36D"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5D940D7D" wp14:editId="745CB814">
            <wp:extent cx="5731510" cy="3168650"/>
            <wp:effectExtent l="0" t="0" r="2540" b="0"/>
            <wp:docPr id="16303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0318248A"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Identity and access Management configurations</w:t>
      </w:r>
    </w:p>
    <w:p w14:paraId="503E7515" w14:textId="32156C1C"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13D65A8A" wp14:editId="3D95ACDD">
            <wp:extent cx="5731510" cy="2169795"/>
            <wp:effectExtent l="0" t="0" r="2540" b="1905"/>
            <wp:docPr id="1251272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071E9441" w14:textId="1E05B086"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215C29B7" wp14:editId="05005E6E">
            <wp:extent cx="6200775" cy="3467100"/>
            <wp:effectExtent l="0" t="0" r="9525" b="0"/>
            <wp:docPr id="381992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775" cy="3467100"/>
                    </a:xfrm>
                    <a:prstGeom prst="rect">
                      <a:avLst/>
                    </a:prstGeom>
                    <a:noFill/>
                    <a:ln>
                      <a:noFill/>
                    </a:ln>
                  </pic:spPr>
                </pic:pic>
              </a:graphicData>
            </a:graphic>
          </wp:inline>
        </w:drawing>
      </w:r>
    </w:p>
    <w:p w14:paraId="7D3DB351" w14:textId="77777777" w:rsid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Role selection on the IAM portal</w:t>
      </w:r>
    </w:p>
    <w:p w14:paraId="5F37AE86" w14:textId="525AFB9A" w:rsidR="00D93030" w:rsidRPr="00D93030" w:rsidRDefault="00D93030" w:rsidP="00D93030">
      <w:pPr>
        <w:spacing w:after="0" w:line="240" w:lineRule="auto"/>
        <w:rPr>
          <w:rFonts w:ascii="Georgia" w:eastAsia="Times New Roman" w:hAnsi="Georgia" w:cs="Times New Roman"/>
          <w:color w:val="FF0000"/>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Look for the Elastic Beanstalk service and add the </w:t>
      </w:r>
      <w:r w:rsidRPr="00D93030">
        <w:rPr>
          <w:rFonts w:ascii="Georgia" w:eastAsia="Times New Roman" w:hAnsi="Georgia" w:cs="Times New Roman"/>
          <w:color w:val="FF0000"/>
          <w:spacing w:val="-1"/>
          <w:kern w:val="0"/>
          <w:sz w:val="30"/>
          <w:szCs w:val="30"/>
          <w:lang w:eastAsia="en-IN"/>
          <w14:ligatures w14:val="none"/>
        </w:rPr>
        <w:t xml:space="preserve">AWSElasticBeanstalkMulticontainerDocker, AWSElasticBeanstalkWebTier, and AWSElasticBeanstalkWorkerTier roles. </w:t>
      </w:r>
      <w:r w:rsidRPr="00D93030">
        <w:rPr>
          <w:rFonts w:ascii="Georgia" w:eastAsia="Times New Roman" w:hAnsi="Georgia" w:cs="Times New Roman"/>
          <w:color w:val="242424"/>
          <w:spacing w:val="-1"/>
          <w:kern w:val="0"/>
          <w:sz w:val="30"/>
          <w:szCs w:val="30"/>
          <w:lang w:eastAsia="en-IN"/>
          <w14:ligatures w14:val="none"/>
        </w:rPr>
        <w:t>Provide a name to this role and create the role.</w:t>
      </w:r>
    </w:p>
    <w:p w14:paraId="762F2FE8" w14:textId="333D84AD"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67B91331" wp14:editId="39314C01">
            <wp:extent cx="5731510" cy="4175760"/>
            <wp:effectExtent l="0" t="0" r="2540" b="0"/>
            <wp:docPr id="14297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p>
    <w:p w14:paraId="0B4DC056" w14:textId="5B1A5250"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4222241B" wp14:editId="5418EBC9">
            <wp:extent cx="5731510" cy="1261110"/>
            <wp:effectExtent l="0" t="0" r="2540" b="0"/>
            <wp:docPr id="16490428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40D849D5" w14:textId="77777777" w:rsidR="00D93030" w:rsidRPr="00D93030" w:rsidRDefault="00D93030" w:rsidP="00D93030">
      <w:p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Back to the console where we were configuring the Elastic Beanstalk, we will need to add this IAM role</w:t>
      </w:r>
    </w:p>
    <w:p w14:paraId="449538C2" w14:textId="17503F51"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2CFE977" wp14:editId="2CC4DC9D">
            <wp:extent cx="5731510" cy="3676650"/>
            <wp:effectExtent l="0" t="0" r="2540" b="0"/>
            <wp:docPr id="1803436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2BAF5626"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Configuring Service Access</w:t>
      </w:r>
    </w:p>
    <w:p w14:paraId="0088CA52" w14:textId="77777777" w:rsidR="00D93030" w:rsidRPr="00D93030" w:rsidRDefault="00D93030" w:rsidP="00D93030">
      <w:p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Once you select all this and click on the Next button, the environment starts building up your architecture automatically.</w:t>
      </w:r>
    </w:p>
    <w:p w14:paraId="1AC66F74" w14:textId="44323A6C"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6D3C42E9" wp14:editId="43378691">
            <wp:extent cx="5731510" cy="2653030"/>
            <wp:effectExtent l="0" t="0" r="2540" b="0"/>
            <wp:docPr id="1947897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49AE6971"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Elastic Beanstalk console</w:t>
      </w:r>
    </w:p>
    <w:p w14:paraId="430FF126" w14:textId="3A6BEF34"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BDFC5D4" wp14:editId="5533AC75">
            <wp:extent cx="5731510" cy="2661285"/>
            <wp:effectExtent l="0" t="0" r="2540" b="5715"/>
            <wp:docPr id="2913678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55A31FE9"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EC2 console displaying the virtual machine created during process</w:t>
      </w:r>
    </w:p>
    <w:p w14:paraId="6E0C1711"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Look at the Domain that is shown on a successful creation of the environment:</w:t>
      </w:r>
    </w:p>
    <w:p w14:paraId="60DDD6D1" w14:textId="6C80FC25"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12B5201F" wp14:editId="3C2EDA7F">
            <wp:extent cx="5731510" cy="2996565"/>
            <wp:effectExtent l="0" t="0" r="2540" b="0"/>
            <wp:docPr id="14102397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398702A4" w14:textId="77777777"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Let’s access this and see if we can see a sample application page loading up:</w:t>
      </w:r>
    </w:p>
    <w:p w14:paraId="0B7D2AF1" w14:textId="3C13C207" w:rsidR="00D93030" w:rsidRPr="00D93030" w:rsidRDefault="006A63B3" w:rsidP="00D93030">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D075A3D" wp14:editId="166D7FBA">
            <wp:extent cx="5731510" cy="2886075"/>
            <wp:effectExtent l="0" t="0" r="2540" b="9525"/>
            <wp:docPr id="88816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0145" name=""/>
                    <pic:cNvPicPr/>
                  </pic:nvPicPr>
                  <pic:blipFill rotWithShape="1">
                    <a:blip r:embed="rId33"/>
                    <a:srcRect l="-499" t="4729" r="49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BE51F77"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Sample Application as displayed on the browser</w:t>
      </w:r>
    </w:p>
    <w:p w14:paraId="7FF4EFBE" w14:textId="559EA7DF" w:rsidR="00D93030" w:rsidRPr="00D93030" w:rsidRDefault="00D93030" w:rsidP="00D93030">
      <w:p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Boom!! the deployment looked successful. We could see the app load up on the </w:t>
      </w:r>
      <w:r w:rsidR="00632795" w:rsidRPr="00D93030">
        <w:rPr>
          <w:rFonts w:ascii="Georgia" w:eastAsia="Times New Roman" w:hAnsi="Georgia" w:cs="Times New Roman"/>
          <w:color w:val="242424"/>
          <w:spacing w:val="-1"/>
          <w:kern w:val="0"/>
          <w:sz w:val="30"/>
          <w:szCs w:val="30"/>
          <w:lang w:eastAsia="en-IN"/>
          <w14:ligatures w14:val="none"/>
        </w:rPr>
        <w:t>browser.</w:t>
      </w:r>
      <w:r w:rsidRPr="00D93030">
        <w:rPr>
          <w:rFonts w:ascii="Georgia" w:eastAsia="Times New Roman" w:hAnsi="Georgia" w:cs="Times New Roman"/>
          <w:color w:val="242424"/>
          <w:spacing w:val="-1"/>
          <w:kern w:val="0"/>
          <w:sz w:val="30"/>
          <w:szCs w:val="30"/>
          <w:lang w:eastAsia="en-IN"/>
          <w14:ligatures w14:val="none"/>
        </w:rPr>
        <w:t xml:space="preserve"> Now there is one last step after all this </w:t>
      </w:r>
      <w:r w:rsidR="00632795" w:rsidRPr="00D93030">
        <w:rPr>
          <w:rFonts w:ascii="Georgia" w:eastAsia="Times New Roman" w:hAnsi="Georgia" w:cs="Times New Roman"/>
          <w:color w:val="242424"/>
          <w:spacing w:val="-1"/>
          <w:kern w:val="0"/>
          <w:sz w:val="30"/>
          <w:szCs w:val="30"/>
          <w:lang w:eastAsia="en-IN"/>
          <w14:ligatures w14:val="none"/>
        </w:rPr>
        <w:t>hard work</w:t>
      </w:r>
      <w:r w:rsidRPr="00D93030">
        <w:rPr>
          <w:rFonts w:ascii="Georgia" w:eastAsia="Times New Roman" w:hAnsi="Georgia" w:cs="Times New Roman"/>
          <w:color w:val="242424"/>
          <w:spacing w:val="-1"/>
          <w:kern w:val="0"/>
          <w:sz w:val="30"/>
          <w:szCs w:val="30"/>
          <w:lang w:eastAsia="en-IN"/>
          <w14:ligatures w14:val="none"/>
        </w:rPr>
        <w:t xml:space="preserve">, to ensure that there is no charge on your account, terminate the resource you </w:t>
      </w:r>
      <w:r w:rsidR="00632795" w:rsidRPr="00D93030">
        <w:rPr>
          <w:rFonts w:ascii="Georgia" w:eastAsia="Times New Roman" w:hAnsi="Georgia" w:cs="Times New Roman"/>
          <w:color w:val="242424"/>
          <w:spacing w:val="-1"/>
          <w:kern w:val="0"/>
          <w:sz w:val="30"/>
          <w:szCs w:val="30"/>
          <w:lang w:eastAsia="en-IN"/>
          <w14:ligatures w14:val="none"/>
        </w:rPr>
        <w:t>created.</w:t>
      </w:r>
    </w:p>
    <w:p w14:paraId="4CD538BD" w14:textId="77777777" w:rsidR="00D93030" w:rsidRPr="0098648F" w:rsidRDefault="00D93030" w:rsidP="00D93030">
      <w:pPr>
        <w:jc w:val="both"/>
        <w:rPr>
          <w:lang w:val="en-US"/>
        </w:rPr>
      </w:pPr>
    </w:p>
    <w:sectPr w:rsidR="00D93030" w:rsidRPr="00986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D6166"/>
    <w:multiLevelType w:val="multilevel"/>
    <w:tmpl w:val="7F0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54653"/>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B0348"/>
    <w:multiLevelType w:val="multilevel"/>
    <w:tmpl w:val="31C4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A7F38"/>
    <w:multiLevelType w:val="multilevel"/>
    <w:tmpl w:val="C6F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1030B"/>
    <w:multiLevelType w:val="multilevel"/>
    <w:tmpl w:val="FD3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B5CFA"/>
    <w:multiLevelType w:val="multilevel"/>
    <w:tmpl w:val="4B7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B04A4"/>
    <w:multiLevelType w:val="multilevel"/>
    <w:tmpl w:val="4AC4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2625B"/>
    <w:multiLevelType w:val="multilevel"/>
    <w:tmpl w:val="0CEC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C6270"/>
    <w:multiLevelType w:val="multilevel"/>
    <w:tmpl w:val="7F0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E006E"/>
    <w:multiLevelType w:val="multilevel"/>
    <w:tmpl w:val="3268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6A13D6"/>
    <w:multiLevelType w:val="multilevel"/>
    <w:tmpl w:val="49DC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0279B"/>
    <w:multiLevelType w:val="multilevel"/>
    <w:tmpl w:val="291E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B37405"/>
    <w:multiLevelType w:val="multilevel"/>
    <w:tmpl w:val="6F34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F1409"/>
    <w:multiLevelType w:val="multilevel"/>
    <w:tmpl w:val="A2CA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F7A7D"/>
    <w:multiLevelType w:val="multilevel"/>
    <w:tmpl w:val="ADF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6B0221"/>
    <w:multiLevelType w:val="multilevel"/>
    <w:tmpl w:val="A84C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7D3F54"/>
    <w:multiLevelType w:val="multilevel"/>
    <w:tmpl w:val="7E2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971529">
    <w:abstractNumId w:val="5"/>
  </w:num>
  <w:num w:numId="2" w16cid:durableId="205799874">
    <w:abstractNumId w:val="8"/>
  </w:num>
  <w:num w:numId="3" w16cid:durableId="1395661551">
    <w:abstractNumId w:val="11"/>
  </w:num>
  <w:num w:numId="4" w16cid:durableId="1679380910">
    <w:abstractNumId w:val="1"/>
  </w:num>
  <w:num w:numId="5" w16cid:durableId="1473404804">
    <w:abstractNumId w:val="3"/>
  </w:num>
  <w:num w:numId="6" w16cid:durableId="321740462">
    <w:abstractNumId w:val="16"/>
  </w:num>
  <w:num w:numId="7" w16cid:durableId="1266887178">
    <w:abstractNumId w:val="7"/>
  </w:num>
  <w:num w:numId="8" w16cid:durableId="176972119">
    <w:abstractNumId w:val="15"/>
  </w:num>
  <w:num w:numId="9" w16cid:durableId="1604991081">
    <w:abstractNumId w:val="2"/>
  </w:num>
  <w:num w:numId="10" w16cid:durableId="1415737069">
    <w:abstractNumId w:val="9"/>
  </w:num>
  <w:num w:numId="11" w16cid:durableId="1669570">
    <w:abstractNumId w:val="0"/>
  </w:num>
  <w:num w:numId="12" w16cid:durableId="1479178959">
    <w:abstractNumId w:val="4"/>
  </w:num>
  <w:num w:numId="13" w16cid:durableId="44566601">
    <w:abstractNumId w:val="6"/>
  </w:num>
  <w:num w:numId="14" w16cid:durableId="1166673192">
    <w:abstractNumId w:val="14"/>
  </w:num>
  <w:num w:numId="15" w16cid:durableId="768356323">
    <w:abstractNumId w:val="12"/>
  </w:num>
  <w:num w:numId="16" w16cid:durableId="1974827417">
    <w:abstractNumId w:val="10"/>
  </w:num>
  <w:num w:numId="17" w16cid:durableId="1037709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8F"/>
    <w:rsid w:val="0018641E"/>
    <w:rsid w:val="00287DE1"/>
    <w:rsid w:val="002E5898"/>
    <w:rsid w:val="003C4624"/>
    <w:rsid w:val="004F74C4"/>
    <w:rsid w:val="00632795"/>
    <w:rsid w:val="006419FB"/>
    <w:rsid w:val="006A63B3"/>
    <w:rsid w:val="006D5547"/>
    <w:rsid w:val="0098648F"/>
    <w:rsid w:val="00A70CB1"/>
    <w:rsid w:val="00C5412C"/>
    <w:rsid w:val="00C81240"/>
    <w:rsid w:val="00CE6776"/>
    <w:rsid w:val="00D93030"/>
    <w:rsid w:val="00EC0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8386"/>
  <w15:chartTrackingRefBased/>
  <w15:docId w15:val="{7202ABB2-9B0D-4B13-8B21-93FA6AAB4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2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240"/>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C812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l">
    <w:name w:val="ll"/>
    <w:basedOn w:val="Normal"/>
    <w:rsid w:val="001864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8641E"/>
    <w:rPr>
      <w:b/>
      <w:bCs/>
    </w:rPr>
  </w:style>
  <w:style w:type="character" w:styleId="Hyperlink">
    <w:name w:val="Hyperlink"/>
    <w:basedOn w:val="DefaultParagraphFont"/>
    <w:uiPriority w:val="99"/>
    <w:semiHidden/>
    <w:unhideWhenUsed/>
    <w:rsid w:val="00D93030"/>
    <w:rPr>
      <w:color w:val="0000FF"/>
      <w:u w:val="single"/>
    </w:rPr>
  </w:style>
  <w:style w:type="character" w:customStyle="1" w:styleId="be">
    <w:name w:val="be"/>
    <w:basedOn w:val="DefaultParagraphFont"/>
    <w:rsid w:val="00D93030"/>
  </w:style>
  <w:style w:type="paragraph" w:customStyle="1" w:styleId="be1">
    <w:name w:val="be1"/>
    <w:basedOn w:val="Normal"/>
    <w:rsid w:val="00D930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z">
    <w:name w:val="lz"/>
    <w:basedOn w:val="Normal"/>
    <w:rsid w:val="00D930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178521">
      <w:bodyDiv w:val="1"/>
      <w:marLeft w:val="0"/>
      <w:marRight w:val="0"/>
      <w:marTop w:val="0"/>
      <w:marBottom w:val="0"/>
      <w:divBdr>
        <w:top w:val="none" w:sz="0" w:space="0" w:color="auto"/>
        <w:left w:val="none" w:sz="0" w:space="0" w:color="auto"/>
        <w:bottom w:val="none" w:sz="0" w:space="0" w:color="auto"/>
        <w:right w:val="none" w:sz="0" w:space="0" w:color="auto"/>
      </w:divBdr>
      <w:divsChild>
        <w:div w:id="555049970">
          <w:marLeft w:val="0"/>
          <w:marRight w:val="0"/>
          <w:marTop w:val="0"/>
          <w:marBottom w:val="0"/>
          <w:divBdr>
            <w:top w:val="none" w:sz="0" w:space="0" w:color="auto"/>
            <w:left w:val="none" w:sz="0" w:space="0" w:color="auto"/>
            <w:bottom w:val="none" w:sz="0" w:space="0" w:color="auto"/>
            <w:right w:val="none" w:sz="0" w:space="0" w:color="auto"/>
          </w:divBdr>
          <w:divsChild>
            <w:div w:id="1715306005">
              <w:marLeft w:val="0"/>
              <w:marRight w:val="0"/>
              <w:marTop w:val="0"/>
              <w:marBottom w:val="0"/>
              <w:divBdr>
                <w:top w:val="none" w:sz="0" w:space="0" w:color="auto"/>
                <w:left w:val="none" w:sz="0" w:space="0" w:color="auto"/>
                <w:bottom w:val="none" w:sz="0" w:space="0" w:color="auto"/>
                <w:right w:val="none" w:sz="0" w:space="0" w:color="auto"/>
              </w:divBdr>
              <w:divsChild>
                <w:div w:id="1527597961">
                  <w:marLeft w:val="360"/>
                  <w:marRight w:val="360"/>
                  <w:marTop w:val="0"/>
                  <w:marBottom w:val="0"/>
                  <w:divBdr>
                    <w:top w:val="none" w:sz="0" w:space="0" w:color="auto"/>
                    <w:left w:val="none" w:sz="0" w:space="0" w:color="auto"/>
                    <w:bottom w:val="none" w:sz="0" w:space="0" w:color="auto"/>
                    <w:right w:val="none" w:sz="0" w:space="0" w:color="auto"/>
                  </w:divBdr>
                  <w:divsChild>
                    <w:div w:id="624429515">
                      <w:marLeft w:val="0"/>
                      <w:marRight w:val="0"/>
                      <w:marTop w:val="0"/>
                      <w:marBottom w:val="0"/>
                      <w:divBdr>
                        <w:top w:val="none" w:sz="0" w:space="0" w:color="auto"/>
                        <w:left w:val="none" w:sz="0" w:space="0" w:color="auto"/>
                        <w:bottom w:val="none" w:sz="0" w:space="0" w:color="auto"/>
                        <w:right w:val="none" w:sz="0" w:space="0" w:color="auto"/>
                      </w:divBdr>
                      <w:divsChild>
                        <w:div w:id="2029022797">
                          <w:marLeft w:val="0"/>
                          <w:marRight w:val="0"/>
                          <w:marTop w:val="0"/>
                          <w:marBottom w:val="0"/>
                          <w:divBdr>
                            <w:top w:val="none" w:sz="0" w:space="0" w:color="auto"/>
                            <w:left w:val="none" w:sz="0" w:space="0" w:color="auto"/>
                            <w:bottom w:val="none" w:sz="0" w:space="0" w:color="auto"/>
                            <w:right w:val="none" w:sz="0" w:space="0" w:color="auto"/>
                          </w:divBdr>
                        </w:div>
                      </w:divsChild>
                    </w:div>
                    <w:div w:id="1203176971">
                      <w:marLeft w:val="0"/>
                      <w:marRight w:val="0"/>
                      <w:marTop w:val="0"/>
                      <w:marBottom w:val="0"/>
                      <w:divBdr>
                        <w:top w:val="none" w:sz="0" w:space="0" w:color="auto"/>
                        <w:left w:val="none" w:sz="0" w:space="0" w:color="auto"/>
                        <w:bottom w:val="none" w:sz="0" w:space="0" w:color="auto"/>
                        <w:right w:val="none" w:sz="0" w:space="0" w:color="auto"/>
                      </w:divBdr>
                      <w:divsChild>
                        <w:div w:id="1716419681">
                          <w:marLeft w:val="0"/>
                          <w:marRight w:val="0"/>
                          <w:marTop w:val="0"/>
                          <w:marBottom w:val="0"/>
                          <w:divBdr>
                            <w:top w:val="none" w:sz="0" w:space="0" w:color="auto"/>
                            <w:left w:val="none" w:sz="0" w:space="0" w:color="auto"/>
                            <w:bottom w:val="none" w:sz="0" w:space="0" w:color="auto"/>
                            <w:right w:val="none" w:sz="0" w:space="0" w:color="auto"/>
                          </w:divBdr>
                        </w:div>
                      </w:divsChild>
                    </w:div>
                    <w:div w:id="58941364">
                      <w:marLeft w:val="0"/>
                      <w:marRight w:val="0"/>
                      <w:marTop w:val="0"/>
                      <w:marBottom w:val="0"/>
                      <w:divBdr>
                        <w:top w:val="none" w:sz="0" w:space="0" w:color="auto"/>
                        <w:left w:val="none" w:sz="0" w:space="0" w:color="auto"/>
                        <w:bottom w:val="none" w:sz="0" w:space="0" w:color="auto"/>
                        <w:right w:val="none" w:sz="0" w:space="0" w:color="auto"/>
                      </w:divBdr>
                      <w:divsChild>
                        <w:div w:id="2015762400">
                          <w:marLeft w:val="0"/>
                          <w:marRight w:val="0"/>
                          <w:marTop w:val="0"/>
                          <w:marBottom w:val="0"/>
                          <w:divBdr>
                            <w:top w:val="none" w:sz="0" w:space="0" w:color="auto"/>
                            <w:left w:val="none" w:sz="0" w:space="0" w:color="auto"/>
                            <w:bottom w:val="none" w:sz="0" w:space="0" w:color="auto"/>
                            <w:right w:val="none" w:sz="0" w:space="0" w:color="auto"/>
                          </w:divBdr>
                        </w:div>
                      </w:divsChild>
                    </w:div>
                    <w:div w:id="1169906642">
                      <w:marLeft w:val="0"/>
                      <w:marRight w:val="0"/>
                      <w:marTop w:val="0"/>
                      <w:marBottom w:val="0"/>
                      <w:divBdr>
                        <w:top w:val="none" w:sz="0" w:space="0" w:color="auto"/>
                        <w:left w:val="none" w:sz="0" w:space="0" w:color="auto"/>
                        <w:bottom w:val="none" w:sz="0" w:space="0" w:color="auto"/>
                        <w:right w:val="none" w:sz="0" w:space="0" w:color="auto"/>
                      </w:divBdr>
                      <w:divsChild>
                        <w:div w:id="1211307014">
                          <w:marLeft w:val="0"/>
                          <w:marRight w:val="0"/>
                          <w:marTop w:val="0"/>
                          <w:marBottom w:val="0"/>
                          <w:divBdr>
                            <w:top w:val="none" w:sz="0" w:space="0" w:color="auto"/>
                            <w:left w:val="none" w:sz="0" w:space="0" w:color="auto"/>
                            <w:bottom w:val="none" w:sz="0" w:space="0" w:color="auto"/>
                            <w:right w:val="none" w:sz="0" w:space="0" w:color="auto"/>
                          </w:divBdr>
                        </w:div>
                      </w:divsChild>
                    </w:div>
                    <w:div w:id="1314211758">
                      <w:marLeft w:val="0"/>
                      <w:marRight w:val="0"/>
                      <w:marTop w:val="0"/>
                      <w:marBottom w:val="0"/>
                      <w:divBdr>
                        <w:top w:val="none" w:sz="0" w:space="0" w:color="auto"/>
                        <w:left w:val="none" w:sz="0" w:space="0" w:color="auto"/>
                        <w:bottom w:val="none" w:sz="0" w:space="0" w:color="auto"/>
                        <w:right w:val="none" w:sz="0" w:space="0" w:color="auto"/>
                      </w:divBdr>
                      <w:divsChild>
                        <w:div w:id="299042505">
                          <w:marLeft w:val="0"/>
                          <w:marRight w:val="0"/>
                          <w:marTop w:val="0"/>
                          <w:marBottom w:val="0"/>
                          <w:divBdr>
                            <w:top w:val="none" w:sz="0" w:space="0" w:color="auto"/>
                            <w:left w:val="none" w:sz="0" w:space="0" w:color="auto"/>
                            <w:bottom w:val="none" w:sz="0" w:space="0" w:color="auto"/>
                            <w:right w:val="none" w:sz="0" w:space="0" w:color="auto"/>
                          </w:divBdr>
                        </w:div>
                      </w:divsChild>
                    </w:div>
                    <w:div w:id="291404099">
                      <w:marLeft w:val="0"/>
                      <w:marRight w:val="0"/>
                      <w:marTop w:val="0"/>
                      <w:marBottom w:val="0"/>
                      <w:divBdr>
                        <w:top w:val="none" w:sz="0" w:space="0" w:color="auto"/>
                        <w:left w:val="none" w:sz="0" w:space="0" w:color="auto"/>
                        <w:bottom w:val="none" w:sz="0" w:space="0" w:color="auto"/>
                        <w:right w:val="none" w:sz="0" w:space="0" w:color="auto"/>
                      </w:divBdr>
                      <w:divsChild>
                        <w:div w:id="33042723">
                          <w:marLeft w:val="0"/>
                          <w:marRight w:val="0"/>
                          <w:marTop w:val="0"/>
                          <w:marBottom w:val="0"/>
                          <w:divBdr>
                            <w:top w:val="none" w:sz="0" w:space="0" w:color="auto"/>
                            <w:left w:val="none" w:sz="0" w:space="0" w:color="auto"/>
                            <w:bottom w:val="none" w:sz="0" w:space="0" w:color="auto"/>
                            <w:right w:val="none" w:sz="0" w:space="0" w:color="auto"/>
                          </w:divBdr>
                        </w:div>
                      </w:divsChild>
                    </w:div>
                    <w:div w:id="2037390945">
                      <w:marLeft w:val="0"/>
                      <w:marRight w:val="0"/>
                      <w:marTop w:val="0"/>
                      <w:marBottom w:val="0"/>
                      <w:divBdr>
                        <w:top w:val="none" w:sz="0" w:space="0" w:color="auto"/>
                        <w:left w:val="none" w:sz="0" w:space="0" w:color="auto"/>
                        <w:bottom w:val="none" w:sz="0" w:space="0" w:color="auto"/>
                        <w:right w:val="none" w:sz="0" w:space="0" w:color="auto"/>
                      </w:divBdr>
                      <w:divsChild>
                        <w:div w:id="1893925528">
                          <w:marLeft w:val="0"/>
                          <w:marRight w:val="0"/>
                          <w:marTop w:val="0"/>
                          <w:marBottom w:val="0"/>
                          <w:divBdr>
                            <w:top w:val="none" w:sz="0" w:space="0" w:color="auto"/>
                            <w:left w:val="none" w:sz="0" w:space="0" w:color="auto"/>
                            <w:bottom w:val="none" w:sz="0" w:space="0" w:color="auto"/>
                            <w:right w:val="none" w:sz="0" w:space="0" w:color="auto"/>
                          </w:divBdr>
                        </w:div>
                      </w:divsChild>
                    </w:div>
                    <w:div w:id="422652334">
                      <w:marLeft w:val="0"/>
                      <w:marRight w:val="0"/>
                      <w:marTop w:val="0"/>
                      <w:marBottom w:val="0"/>
                      <w:divBdr>
                        <w:top w:val="none" w:sz="0" w:space="0" w:color="auto"/>
                        <w:left w:val="none" w:sz="0" w:space="0" w:color="auto"/>
                        <w:bottom w:val="none" w:sz="0" w:space="0" w:color="auto"/>
                        <w:right w:val="none" w:sz="0" w:space="0" w:color="auto"/>
                      </w:divBdr>
                      <w:divsChild>
                        <w:div w:id="193077681">
                          <w:marLeft w:val="0"/>
                          <w:marRight w:val="0"/>
                          <w:marTop w:val="0"/>
                          <w:marBottom w:val="0"/>
                          <w:divBdr>
                            <w:top w:val="none" w:sz="0" w:space="0" w:color="auto"/>
                            <w:left w:val="none" w:sz="0" w:space="0" w:color="auto"/>
                            <w:bottom w:val="none" w:sz="0" w:space="0" w:color="auto"/>
                            <w:right w:val="none" w:sz="0" w:space="0" w:color="auto"/>
                          </w:divBdr>
                        </w:div>
                      </w:divsChild>
                    </w:div>
                    <w:div w:id="1112242066">
                      <w:marLeft w:val="0"/>
                      <w:marRight w:val="0"/>
                      <w:marTop w:val="0"/>
                      <w:marBottom w:val="0"/>
                      <w:divBdr>
                        <w:top w:val="none" w:sz="0" w:space="0" w:color="auto"/>
                        <w:left w:val="none" w:sz="0" w:space="0" w:color="auto"/>
                        <w:bottom w:val="none" w:sz="0" w:space="0" w:color="auto"/>
                        <w:right w:val="none" w:sz="0" w:space="0" w:color="auto"/>
                      </w:divBdr>
                    </w:div>
                    <w:div w:id="503055077">
                      <w:marLeft w:val="0"/>
                      <w:marRight w:val="0"/>
                      <w:marTop w:val="0"/>
                      <w:marBottom w:val="0"/>
                      <w:divBdr>
                        <w:top w:val="none" w:sz="0" w:space="0" w:color="auto"/>
                        <w:left w:val="none" w:sz="0" w:space="0" w:color="auto"/>
                        <w:bottom w:val="none" w:sz="0" w:space="0" w:color="auto"/>
                        <w:right w:val="none" w:sz="0" w:space="0" w:color="auto"/>
                      </w:divBdr>
                      <w:divsChild>
                        <w:div w:id="1377313925">
                          <w:marLeft w:val="0"/>
                          <w:marRight w:val="0"/>
                          <w:marTop w:val="0"/>
                          <w:marBottom w:val="0"/>
                          <w:divBdr>
                            <w:top w:val="none" w:sz="0" w:space="0" w:color="auto"/>
                            <w:left w:val="none" w:sz="0" w:space="0" w:color="auto"/>
                            <w:bottom w:val="none" w:sz="0" w:space="0" w:color="auto"/>
                            <w:right w:val="none" w:sz="0" w:space="0" w:color="auto"/>
                          </w:divBdr>
                        </w:div>
                      </w:divsChild>
                    </w:div>
                    <w:div w:id="648830543">
                      <w:marLeft w:val="0"/>
                      <w:marRight w:val="0"/>
                      <w:marTop w:val="0"/>
                      <w:marBottom w:val="0"/>
                      <w:divBdr>
                        <w:top w:val="none" w:sz="0" w:space="0" w:color="auto"/>
                        <w:left w:val="none" w:sz="0" w:space="0" w:color="auto"/>
                        <w:bottom w:val="none" w:sz="0" w:space="0" w:color="auto"/>
                        <w:right w:val="none" w:sz="0" w:space="0" w:color="auto"/>
                      </w:divBdr>
                      <w:divsChild>
                        <w:div w:id="1644895515">
                          <w:marLeft w:val="0"/>
                          <w:marRight w:val="0"/>
                          <w:marTop w:val="0"/>
                          <w:marBottom w:val="0"/>
                          <w:divBdr>
                            <w:top w:val="none" w:sz="0" w:space="0" w:color="auto"/>
                            <w:left w:val="none" w:sz="0" w:space="0" w:color="auto"/>
                            <w:bottom w:val="none" w:sz="0" w:space="0" w:color="auto"/>
                            <w:right w:val="none" w:sz="0" w:space="0" w:color="auto"/>
                          </w:divBdr>
                        </w:div>
                      </w:divsChild>
                    </w:div>
                    <w:div w:id="1331252879">
                      <w:marLeft w:val="0"/>
                      <w:marRight w:val="0"/>
                      <w:marTop w:val="0"/>
                      <w:marBottom w:val="0"/>
                      <w:divBdr>
                        <w:top w:val="none" w:sz="0" w:space="0" w:color="auto"/>
                        <w:left w:val="none" w:sz="0" w:space="0" w:color="auto"/>
                        <w:bottom w:val="none" w:sz="0" w:space="0" w:color="auto"/>
                        <w:right w:val="none" w:sz="0" w:space="0" w:color="auto"/>
                      </w:divBdr>
                      <w:divsChild>
                        <w:div w:id="942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536230">
      <w:bodyDiv w:val="1"/>
      <w:marLeft w:val="0"/>
      <w:marRight w:val="0"/>
      <w:marTop w:val="0"/>
      <w:marBottom w:val="0"/>
      <w:divBdr>
        <w:top w:val="none" w:sz="0" w:space="0" w:color="auto"/>
        <w:left w:val="none" w:sz="0" w:space="0" w:color="auto"/>
        <w:bottom w:val="none" w:sz="0" w:space="0" w:color="auto"/>
        <w:right w:val="none" w:sz="0" w:space="0" w:color="auto"/>
      </w:divBdr>
      <w:divsChild>
        <w:div w:id="873272352">
          <w:marLeft w:val="0"/>
          <w:marRight w:val="0"/>
          <w:marTop w:val="0"/>
          <w:marBottom w:val="0"/>
          <w:divBdr>
            <w:top w:val="none" w:sz="0" w:space="0" w:color="auto"/>
            <w:left w:val="none" w:sz="0" w:space="0" w:color="auto"/>
            <w:bottom w:val="none" w:sz="0" w:space="0" w:color="auto"/>
            <w:right w:val="none" w:sz="0" w:space="0" w:color="auto"/>
          </w:divBdr>
          <w:divsChild>
            <w:div w:id="700284608">
              <w:marLeft w:val="0"/>
              <w:marRight w:val="0"/>
              <w:marTop w:val="0"/>
              <w:marBottom w:val="0"/>
              <w:divBdr>
                <w:top w:val="none" w:sz="0" w:space="0" w:color="auto"/>
                <w:left w:val="none" w:sz="0" w:space="0" w:color="auto"/>
                <w:bottom w:val="none" w:sz="0" w:space="0" w:color="auto"/>
                <w:right w:val="none" w:sz="0" w:space="0" w:color="auto"/>
              </w:divBdr>
              <w:divsChild>
                <w:div w:id="756707470">
                  <w:marLeft w:val="0"/>
                  <w:marRight w:val="0"/>
                  <w:marTop w:val="0"/>
                  <w:marBottom w:val="0"/>
                  <w:divBdr>
                    <w:top w:val="none" w:sz="0" w:space="0" w:color="auto"/>
                    <w:left w:val="none" w:sz="0" w:space="0" w:color="auto"/>
                    <w:bottom w:val="none" w:sz="0" w:space="0" w:color="auto"/>
                    <w:right w:val="none" w:sz="0" w:space="0" w:color="auto"/>
                  </w:divBdr>
                  <w:divsChild>
                    <w:div w:id="1798182755">
                      <w:marLeft w:val="0"/>
                      <w:marRight w:val="0"/>
                      <w:marTop w:val="0"/>
                      <w:marBottom w:val="0"/>
                      <w:divBdr>
                        <w:top w:val="none" w:sz="0" w:space="0" w:color="auto"/>
                        <w:left w:val="none" w:sz="0" w:space="0" w:color="auto"/>
                        <w:bottom w:val="none" w:sz="0" w:space="0" w:color="auto"/>
                        <w:right w:val="none" w:sz="0" w:space="0" w:color="auto"/>
                      </w:divBdr>
                      <w:divsChild>
                        <w:div w:id="470098538">
                          <w:marLeft w:val="0"/>
                          <w:marRight w:val="0"/>
                          <w:marTop w:val="0"/>
                          <w:marBottom w:val="0"/>
                          <w:divBdr>
                            <w:top w:val="none" w:sz="0" w:space="0" w:color="auto"/>
                            <w:left w:val="none" w:sz="0" w:space="0" w:color="auto"/>
                            <w:bottom w:val="none" w:sz="0" w:space="0" w:color="auto"/>
                            <w:right w:val="none" w:sz="0" w:space="0" w:color="auto"/>
                          </w:divBdr>
                          <w:divsChild>
                            <w:div w:id="1423182667">
                              <w:marLeft w:val="0"/>
                              <w:marRight w:val="0"/>
                              <w:marTop w:val="0"/>
                              <w:marBottom w:val="0"/>
                              <w:divBdr>
                                <w:top w:val="none" w:sz="0" w:space="0" w:color="auto"/>
                                <w:left w:val="none" w:sz="0" w:space="0" w:color="auto"/>
                                <w:bottom w:val="none" w:sz="0" w:space="0" w:color="auto"/>
                                <w:right w:val="none" w:sz="0" w:space="0" w:color="auto"/>
                              </w:divBdr>
                              <w:divsChild>
                                <w:div w:id="719672491">
                                  <w:marLeft w:val="0"/>
                                  <w:marRight w:val="0"/>
                                  <w:marTop w:val="0"/>
                                  <w:marBottom w:val="0"/>
                                  <w:divBdr>
                                    <w:top w:val="none" w:sz="0" w:space="0" w:color="auto"/>
                                    <w:left w:val="none" w:sz="0" w:space="0" w:color="auto"/>
                                    <w:bottom w:val="none" w:sz="0" w:space="0" w:color="auto"/>
                                    <w:right w:val="none" w:sz="0" w:space="0" w:color="auto"/>
                                  </w:divBdr>
                                  <w:divsChild>
                                    <w:div w:id="1599679015">
                                      <w:marLeft w:val="0"/>
                                      <w:marRight w:val="0"/>
                                      <w:marTop w:val="0"/>
                                      <w:marBottom w:val="0"/>
                                      <w:divBdr>
                                        <w:top w:val="none" w:sz="0" w:space="0" w:color="auto"/>
                                        <w:left w:val="none" w:sz="0" w:space="0" w:color="auto"/>
                                        <w:bottom w:val="none" w:sz="0" w:space="0" w:color="auto"/>
                                        <w:right w:val="none" w:sz="0" w:space="0" w:color="auto"/>
                                      </w:divBdr>
                                      <w:divsChild>
                                        <w:div w:id="156727670">
                                          <w:marLeft w:val="0"/>
                                          <w:marRight w:val="0"/>
                                          <w:marTop w:val="0"/>
                                          <w:marBottom w:val="0"/>
                                          <w:divBdr>
                                            <w:top w:val="none" w:sz="0" w:space="0" w:color="auto"/>
                                            <w:left w:val="none" w:sz="0" w:space="0" w:color="auto"/>
                                            <w:bottom w:val="none" w:sz="0" w:space="0" w:color="auto"/>
                                            <w:right w:val="none" w:sz="0" w:space="0" w:color="auto"/>
                                          </w:divBdr>
                                          <w:divsChild>
                                            <w:div w:id="1962955302">
                                              <w:marLeft w:val="0"/>
                                              <w:marRight w:val="0"/>
                                              <w:marTop w:val="0"/>
                                              <w:marBottom w:val="0"/>
                                              <w:divBdr>
                                                <w:top w:val="single" w:sz="12" w:space="0" w:color="FFFFFF"/>
                                                <w:left w:val="single" w:sz="12" w:space="0" w:color="FFFFFF"/>
                                                <w:bottom w:val="single" w:sz="12" w:space="0" w:color="FFFFFF"/>
                                                <w:right w:val="single" w:sz="12" w:space="0" w:color="FFFFFF"/>
                                              </w:divBdr>
                                              <w:divsChild>
                                                <w:div w:id="13468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494936">
                              <w:marLeft w:val="180"/>
                              <w:marRight w:val="0"/>
                              <w:marTop w:val="0"/>
                              <w:marBottom w:val="0"/>
                              <w:divBdr>
                                <w:top w:val="none" w:sz="0" w:space="0" w:color="auto"/>
                                <w:left w:val="none" w:sz="0" w:space="0" w:color="auto"/>
                                <w:bottom w:val="none" w:sz="0" w:space="0" w:color="auto"/>
                                <w:right w:val="none" w:sz="0" w:space="0" w:color="auto"/>
                              </w:divBdr>
                              <w:divsChild>
                                <w:div w:id="1887066412">
                                  <w:marLeft w:val="0"/>
                                  <w:marRight w:val="0"/>
                                  <w:marTop w:val="0"/>
                                  <w:marBottom w:val="0"/>
                                  <w:divBdr>
                                    <w:top w:val="none" w:sz="0" w:space="0" w:color="auto"/>
                                    <w:left w:val="none" w:sz="0" w:space="0" w:color="auto"/>
                                    <w:bottom w:val="none" w:sz="0" w:space="0" w:color="auto"/>
                                    <w:right w:val="none" w:sz="0" w:space="0" w:color="auto"/>
                                  </w:divBdr>
                                  <w:divsChild>
                                    <w:div w:id="520047394">
                                      <w:marLeft w:val="0"/>
                                      <w:marRight w:val="0"/>
                                      <w:marTop w:val="0"/>
                                      <w:marBottom w:val="0"/>
                                      <w:divBdr>
                                        <w:top w:val="none" w:sz="0" w:space="0" w:color="auto"/>
                                        <w:left w:val="none" w:sz="0" w:space="0" w:color="auto"/>
                                        <w:bottom w:val="none" w:sz="0" w:space="0" w:color="auto"/>
                                        <w:right w:val="none" w:sz="0" w:space="0" w:color="auto"/>
                                      </w:divBdr>
                                      <w:divsChild>
                                        <w:div w:id="2069187116">
                                          <w:marLeft w:val="0"/>
                                          <w:marRight w:val="0"/>
                                          <w:marTop w:val="0"/>
                                          <w:marBottom w:val="30"/>
                                          <w:divBdr>
                                            <w:top w:val="none" w:sz="0" w:space="0" w:color="auto"/>
                                            <w:left w:val="none" w:sz="0" w:space="0" w:color="auto"/>
                                            <w:bottom w:val="none" w:sz="0" w:space="0" w:color="auto"/>
                                            <w:right w:val="none" w:sz="0" w:space="0" w:color="auto"/>
                                          </w:divBdr>
                                          <w:divsChild>
                                            <w:div w:id="1080640340">
                                              <w:marLeft w:val="0"/>
                                              <w:marRight w:val="0"/>
                                              <w:marTop w:val="0"/>
                                              <w:marBottom w:val="0"/>
                                              <w:divBdr>
                                                <w:top w:val="none" w:sz="0" w:space="0" w:color="auto"/>
                                                <w:left w:val="none" w:sz="0" w:space="0" w:color="auto"/>
                                                <w:bottom w:val="none" w:sz="0" w:space="0" w:color="auto"/>
                                                <w:right w:val="none" w:sz="0" w:space="0" w:color="auto"/>
                                              </w:divBdr>
                                              <w:divsChild>
                                                <w:div w:id="1190724086">
                                                  <w:marLeft w:val="0"/>
                                                  <w:marRight w:val="0"/>
                                                  <w:marTop w:val="0"/>
                                                  <w:marBottom w:val="0"/>
                                                  <w:divBdr>
                                                    <w:top w:val="none" w:sz="0" w:space="0" w:color="auto"/>
                                                    <w:left w:val="none" w:sz="0" w:space="0" w:color="auto"/>
                                                    <w:bottom w:val="none" w:sz="0" w:space="0" w:color="auto"/>
                                                    <w:right w:val="none" w:sz="0" w:space="0" w:color="auto"/>
                                                  </w:divBdr>
                                                  <w:divsChild>
                                                    <w:div w:id="712967507">
                                                      <w:marLeft w:val="0"/>
                                                      <w:marRight w:val="0"/>
                                                      <w:marTop w:val="0"/>
                                                      <w:marBottom w:val="0"/>
                                                      <w:divBdr>
                                                        <w:top w:val="none" w:sz="0" w:space="0" w:color="auto"/>
                                                        <w:left w:val="none" w:sz="0" w:space="0" w:color="auto"/>
                                                        <w:bottom w:val="none" w:sz="0" w:space="0" w:color="auto"/>
                                                        <w:right w:val="none" w:sz="0" w:space="0" w:color="auto"/>
                                                      </w:divBdr>
                                                      <w:divsChild>
                                                        <w:div w:id="11782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047986">
                                  <w:marLeft w:val="0"/>
                                  <w:marRight w:val="0"/>
                                  <w:marTop w:val="0"/>
                                  <w:marBottom w:val="0"/>
                                  <w:divBdr>
                                    <w:top w:val="none" w:sz="0" w:space="0" w:color="auto"/>
                                    <w:left w:val="none" w:sz="0" w:space="0" w:color="auto"/>
                                    <w:bottom w:val="none" w:sz="0" w:space="0" w:color="auto"/>
                                    <w:right w:val="none" w:sz="0" w:space="0" w:color="auto"/>
                                  </w:divBdr>
                                  <w:divsChild>
                                    <w:div w:id="2039618928">
                                      <w:marLeft w:val="0"/>
                                      <w:marRight w:val="0"/>
                                      <w:marTop w:val="0"/>
                                      <w:marBottom w:val="0"/>
                                      <w:divBdr>
                                        <w:top w:val="none" w:sz="0" w:space="0" w:color="auto"/>
                                        <w:left w:val="none" w:sz="0" w:space="0" w:color="auto"/>
                                        <w:bottom w:val="none" w:sz="0" w:space="0" w:color="auto"/>
                                        <w:right w:val="none" w:sz="0" w:space="0" w:color="auto"/>
                                      </w:divBdr>
                                      <w:divsChild>
                                        <w:div w:id="953441046">
                                          <w:marLeft w:val="0"/>
                                          <w:marRight w:val="0"/>
                                          <w:marTop w:val="0"/>
                                          <w:marBottom w:val="0"/>
                                          <w:divBdr>
                                            <w:top w:val="none" w:sz="0" w:space="0" w:color="auto"/>
                                            <w:left w:val="none" w:sz="0" w:space="0" w:color="auto"/>
                                            <w:bottom w:val="none" w:sz="0" w:space="0" w:color="auto"/>
                                            <w:right w:val="none" w:sz="0" w:space="0" w:color="auto"/>
                                          </w:divBdr>
                                          <w:divsChild>
                                            <w:div w:id="5454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566251">
                          <w:marLeft w:val="0"/>
                          <w:marRight w:val="0"/>
                          <w:marTop w:val="480"/>
                          <w:marBottom w:val="0"/>
                          <w:divBdr>
                            <w:top w:val="single" w:sz="6" w:space="2" w:color="F2F2F2"/>
                            <w:left w:val="none" w:sz="0" w:space="0" w:color="auto"/>
                            <w:bottom w:val="single" w:sz="6" w:space="2" w:color="F2F2F2"/>
                            <w:right w:val="none" w:sz="0" w:space="0" w:color="auto"/>
                          </w:divBdr>
                          <w:divsChild>
                            <w:div w:id="2044934995">
                              <w:marLeft w:val="0"/>
                              <w:marRight w:val="0"/>
                              <w:marTop w:val="0"/>
                              <w:marBottom w:val="0"/>
                              <w:divBdr>
                                <w:top w:val="none" w:sz="0" w:space="0" w:color="auto"/>
                                <w:left w:val="none" w:sz="0" w:space="0" w:color="auto"/>
                                <w:bottom w:val="none" w:sz="0" w:space="0" w:color="auto"/>
                                <w:right w:val="none" w:sz="0" w:space="0" w:color="auto"/>
                              </w:divBdr>
                              <w:divsChild>
                                <w:div w:id="27143184">
                                  <w:marLeft w:val="0"/>
                                  <w:marRight w:val="0"/>
                                  <w:marTop w:val="0"/>
                                  <w:marBottom w:val="0"/>
                                  <w:divBdr>
                                    <w:top w:val="none" w:sz="0" w:space="0" w:color="auto"/>
                                    <w:left w:val="none" w:sz="0" w:space="0" w:color="auto"/>
                                    <w:bottom w:val="none" w:sz="0" w:space="0" w:color="auto"/>
                                    <w:right w:val="none" w:sz="0" w:space="0" w:color="auto"/>
                                  </w:divBdr>
                                  <w:divsChild>
                                    <w:div w:id="1033307513">
                                      <w:marLeft w:val="0"/>
                                      <w:marRight w:val="0"/>
                                      <w:marTop w:val="0"/>
                                      <w:marBottom w:val="0"/>
                                      <w:divBdr>
                                        <w:top w:val="none" w:sz="0" w:space="0" w:color="auto"/>
                                        <w:left w:val="none" w:sz="0" w:space="0" w:color="auto"/>
                                        <w:bottom w:val="none" w:sz="0" w:space="0" w:color="auto"/>
                                        <w:right w:val="none" w:sz="0" w:space="0" w:color="auto"/>
                                      </w:divBdr>
                                      <w:divsChild>
                                        <w:div w:id="2093967075">
                                          <w:marLeft w:val="0"/>
                                          <w:marRight w:val="0"/>
                                          <w:marTop w:val="0"/>
                                          <w:marBottom w:val="0"/>
                                          <w:divBdr>
                                            <w:top w:val="none" w:sz="0" w:space="0" w:color="auto"/>
                                            <w:left w:val="none" w:sz="0" w:space="0" w:color="auto"/>
                                            <w:bottom w:val="none" w:sz="0" w:space="0" w:color="auto"/>
                                            <w:right w:val="none" w:sz="0" w:space="0" w:color="auto"/>
                                          </w:divBdr>
                                          <w:divsChild>
                                            <w:div w:id="738670562">
                                              <w:marLeft w:val="0"/>
                                              <w:marRight w:val="0"/>
                                              <w:marTop w:val="0"/>
                                              <w:marBottom w:val="0"/>
                                              <w:divBdr>
                                                <w:top w:val="none" w:sz="0" w:space="0" w:color="auto"/>
                                                <w:left w:val="none" w:sz="0" w:space="0" w:color="auto"/>
                                                <w:bottom w:val="none" w:sz="0" w:space="0" w:color="auto"/>
                                                <w:right w:val="none" w:sz="0" w:space="0" w:color="auto"/>
                                              </w:divBdr>
                                              <w:divsChild>
                                                <w:div w:id="11200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69363">
                              <w:marLeft w:val="0"/>
                              <w:marRight w:val="0"/>
                              <w:marTop w:val="0"/>
                              <w:marBottom w:val="0"/>
                              <w:divBdr>
                                <w:top w:val="none" w:sz="0" w:space="0" w:color="auto"/>
                                <w:left w:val="none" w:sz="0" w:space="0" w:color="auto"/>
                                <w:bottom w:val="none" w:sz="0" w:space="0" w:color="auto"/>
                                <w:right w:val="none" w:sz="0" w:space="0" w:color="auto"/>
                              </w:divBdr>
                              <w:divsChild>
                                <w:div w:id="1986620085">
                                  <w:marLeft w:val="0"/>
                                  <w:marRight w:val="360"/>
                                  <w:marTop w:val="0"/>
                                  <w:marBottom w:val="0"/>
                                  <w:divBdr>
                                    <w:top w:val="none" w:sz="0" w:space="0" w:color="auto"/>
                                    <w:left w:val="none" w:sz="0" w:space="0" w:color="auto"/>
                                    <w:bottom w:val="none" w:sz="0" w:space="0" w:color="auto"/>
                                    <w:right w:val="none" w:sz="0" w:space="0" w:color="auto"/>
                                  </w:divBdr>
                                  <w:divsChild>
                                    <w:div w:id="608775524">
                                      <w:marLeft w:val="0"/>
                                      <w:marRight w:val="0"/>
                                      <w:marTop w:val="0"/>
                                      <w:marBottom w:val="0"/>
                                      <w:divBdr>
                                        <w:top w:val="none" w:sz="0" w:space="0" w:color="auto"/>
                                        <w:left w:val="none" w:sz="0" w:space="0" w:color="auto"/>
                                        <w:bottom w:val="none" w:sz="0" w:space="0" w:color="auto"/>
                                        <w:right w:val="none" w:sz="0" w:space="0" w:color="auto"/>
                                      </w:divBdr>
                                      <w:divsChild>
                                        <w:div w:id="1443644238">
                                          <w:marLeft w:val="0"/>
                                          <w:marRight w:val="0"/>
                                          <w:marTop w:val="0"/>
                                          <w:marBottom w:val="0"/>
                                          <w:divBdr>
                                            <w:top w:val="none" w:sz="0" w:space="0" w:color="auto"/>
                                            <w:left w:val="none" w:sz="0" w:space="0" w:color="auto"/>
                                            <w:bottom w:val="none" w:sz="0" w:space="0" w:color="auto"/>
                                            <w:right w:val="none" w:sz="0" w:space="0" w:color="auto"/>
                                          </w:divBdr>
                                          <w:divsChild>
                                            <w:div w:id="846136576">
                                              <w:marLeft w:val="0"/>
                                              <w:marRight w:val="0"/>
                                              <w:marTop w:val="0"/>
                                              <w:marBottom w:val="0"/>
                                              <w:divBdr>
                                                <w:top w:val="none" w:sz="0" w:space="0" w:color="auto"/>
                                                <w:left w:val="none" w:sz="0" w:space="0" w:color="auto"/>
                                                <w:bottom w:val="none" w:sz="0" w:space="0" w:color="auto"/>
                                                <w:right w:val="none" w:sz="0" w:space="0" w:color="auto"/>
                                              </w:divBdr>
                                              <w:divsChild>
                                                <w:div w:id="1984189754">
                                                  <w:marLeft w:val="0"/>
                                                  <w:marRight w:val="0"/>
                                                  <w:marTop w:val="0"/>
                                                  <w:marBottom w:val="0"/>
                                                  <w:divBdr>
                                                    <w:top w:val="none" w:sz="0" w:space="0" w:color="auto"/>
                                                    <w:left w:val="none" w:sz="0" w:space="0" w:color="auto"/>
                                                    <w:bottom w:val="none" w:sz="0" w:space="0" w:color="auto"/>
                                                    <w:right w:val="none" w:sz="0" w:space="0" w:color="auto"/>
                                                  </w:divBdr>
                                                  <w:divsChild>
                                                    <w:div w:id="16953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05935">
          <w:marLeft w:val="0"/>
          <w:marRight w:val="0"/>
          <w:marTop w:val="0"/>
          <w:marBottom w:val="0"/>
          <w:divBdr>
            <w:top w:val="none" w:sz="0" w:space="0" w:color="auto"/>
            <w:left w:val="none" w:sz="0" w:space="0" w:color="auto"/>
            <w:bottom w:val="none" w:sz="0" w:space="0" w:color="auto"/>
            <w:right w:val="none" w:sz="0" w:space="0" w:color="auto"/>
          </w:divBdr>
          <w:divsChild>
            <w:div w:id="414477203">
              <w:marLeft w:val="0"/>
              <w:marRight w:val="0"/>
              <w:marTop w:val="0"/>
              <w:marBottom w:val="0"/>
              <w:divBdr>
                <w:top w:val="none" w:sz="0" w:space="0" w:color="auto"/>
                <w:left w:val="none" w:sz="0" w:space="0" w:color="auto"/>
                <w:bottom w:val="none" w:sz="0" w:space="0" w:color="auto"/>
                <w:right w:val="none" w:sz="0" w:space="0" w:color="auto"/>
              </w:divBdr>
            </w:div>
          </w:divsChild>
        </w:div>
        <w:div w:id="1666937946">
          <w:marLeft w:val="0"/>
          <w:marRight w:val="0"/>
          <w:marTop w:val="0"/>
          <w:marBottom w:val="0"/>
          <w:divBdr>
            <w:top w:val="none" w:sz="0" w:space="0" w:color="auto"/>
            <w:left w:val="none" w:sz="0" w:space="0" w:color="auto"/>
            <w:bottom w:val="none" w:sz="0" w:space="0" w:color="auto"/>
            <w:right w:val="none" w:sz="0" w:space="0" w:color="auto"/>
          </w:divBdr>
          <w:divsChild>
            <w:div w:id="1917324358">
              <w:marLeft w:val="0"/>
              <w:marRight w:val="0"/>
              <w:marTop w:val="0"/>
              <w:marBottom w:val="0"/>
              <w:divBdr>
                <w:top w:val="none" w:sz="0" w:space="0" w:color="auto"/>
                <w:left w:val="none" w:sz="0" w:space="0" w:color="auto"/>
                <w:bottom w:val="none" w:sz="0" w:space="0" w:color="auto"/>
                <w:right w:val="none" w:sz="0" w:space="0" w:color="auto"/>
              </w:divBdr>
            </w:div>
          </w:divsChild>
        </w:div>
        <w:div w:id="308637185">
          <w:marLeft w:val="0"/>
          <w:marRight w:val="0"/>
          <w:marTop w:val="0"/>
          <w:marBottom w:val="0"/>
          <w:divBdr>
            <w:top w:val="none" w:sz="0" w:space="0" w:color="auto"/>
            <w:left w:val="none" w:sz="0" w:space="0" w:color="auto"/>
            <w:bottom w:val="none" w:sz="0" w:space="0" w:color="auto"/>
            <w:right w:val="none" w:sz="0" w:space="0" w:color="auto"/>
          </w:divBdr>
          <w:divsChild>
            <w:div w:id="1091581412">
              <w:marLeft w:val="0"/>
              <w:marRight w:val="0"/>
              <w:marTop w:val="0"/>
              <w:marBottom w:val="0"/>
              <w:divBdr>
                <w:top w:val="none" w:sz="0" w:space="0" w:color="auto"/>
                <w:left w:val="none" w:sz="0" w:space="0" w:color="auto"/>
                <w:bottom w:val="none" w:sz="0" w:space="0" w:color="auto"/>
                <w:right w:val="none" w:sz="0" w:space="0" w:color="auto"/>
              </w:divBdr>
            </w:div>
          </w:divsChild>
        </w:div>
        <w:div w:id="892740416">
          <w:marLeft w:val="0"/>
          <w:marRight w:val="0"/>
          <w:marTop w:val="0"/>
          <w:marBottom w:val="0"/>
          <w:divBdr>
            <w:top w:val="none" w:sz="0" w:space="0" w:color="auto"/>
            <w:left w:val="none" w:sz="0" w:space="0" w:color="auto"/>
            <w:bottom w:val="none" w:sz="0" w:space="0" w:color="auto"/>
            <w:right w:val="none" w:sz="0" w:space="0" w:color="auto"/>
          </w:divBdr>
          <w:divsChild>
            <w:div w:id="1129250994">
              <w:marLeft w:val="0"/>
              <w:marRight w:val="0"/>
              <w:marTop w:val="0"/>
              <w:marBottom w:val="0"/>
              <w:divBdr>
                <w:top w:val="none" w:sz="0" w:space="0" w:color="auto"/>
                <w:left w:val="none" w:sz="0" w:space="0" w:color="auto"/>
                <w:bottom w:val="none" w:sz="0" w:space="0" w:color="auto"/>
                <w:right w:val="none" w:sz="0" w:space="0" w:color="auto"/>
              </w:divBdr>
            </w:div>
          </w:divsChild>
        </w:div>
        <w:div w:id="1658151513">
          <w:marLeft w:val="0"/>
          <w:marRight w:val="0"/>
          <w:marTop w:val="0"/>
          <w:marBottom w:val="0"/>
          <w:divBdr>
            <w:top w:val="none" w:sz="0" w:space="0" w:color="auto"/>
            <w:left w:val="none" w:sz="0" w:space="0" w:color="auto"/>
            <w:bottom w:val="none" w:sz="0" w:space="0" w:color="auto"/>
            <w:right w:val="none" w:sz="0" w:space="0" w:color="auto"/>
          </w:divBdr>
          <w:divsChild>
            <w:div w:id="1074624413">
              <w:marLeft w:val="0"/>
              <w:marRight w:val="0"/>
              <w:marTop w:val="0"/>
              <w:marBottom w:val="0"/>
              <w:divBdr>
                <w:top w:val="none" w:sz="0" w:space="0" w:color="auto"/>
                <w:left w:val="none" w:sz="0" w:space="0" w:color="auto"/>
                <w:bottom w:val="none" w:sz="0" w:space="0" w:color="auto"/>
                <w:right w:val="none" w:sz="0" w:space="0" w:color="auto"/>
              </w:divBdr>
            </w:div>
          </w:divsChild>
        </w:div>
        <w:div w:id="643001644">
          <w:marLeft w:val="0"/>
          <w:marRight w:val="0"/>
          <w:marTop w:val="0"/>
          <w:marBottom w:val="0"/>
          <w:divBdr>
            <w:top w:val="none" w:sz="0" w:space="0" w:color="auto"/>
            <w:left w:val="none" w:sz="0" w:space="0" w:color="auto"/>
            <w:bottom w:val="none" w:sz="0" w:space="0" w:color="auto"/>
            <w:right w:val="none" w:sz="0" w:space="0" w:color="auto"/>
          </w:divBdr>
          <w:divsChild>
            <w:div w:id="83888133">
              <w:marLeft w:val="0"/>
              <w:marRight w:val="0"/>
              <w:marTop w:val="0"/>
              <w:marBottom w:val="0"/>
              <w:divBdr>
                <w:top w:val="none" w:sz="0" w:space="0" w:color="auto"/>
                <w:left w:val="none" w:sz="0" w:space="0" w:color="auto"/>
                <w:bottom w:val="none" w:sz="0" w:space="0" w:color="auto"/>
                <w:right w:val="none" w:sz="0" w:space="0" w:color="auto"/>
              </w:divBdr>
            </w:div>
          </w:divsChild>
        </w:div>
        <w:div w:id="387188629">
          <w:marLeft w:val="0"/>
          <w:marRight w:val="0"/>
          <w:marTop w:val="0"/>
          <w:marBottom w:val="0"/>
          <w:divBdr>
            <w:top w:val="none" w:sz="0" w:space="0" w:color="auto"/>
            <w:left w:val="none" w:sz="0" w:space="0" w:color="auto"/>
            <w:bottom w:val="none" w:sz="0" w:space="0" w:color="auto"/>
            <w:right w:val="none" w:sz="0" w:space="0" w:color="auto"/>
          </w:divBdr>
          <w:divsChild>
            <w:div w:id="1235238393">
              <w:marLeft w:val="0"/>
              <w:marRight w:val="0"/>
              <w:marTop w:val="0"/>
              <w:marBottom w:val="0"/>
              <w:divBdr>
                <w:top w:val="none" w:sz="0" w:space="0" w:color="auto"/>
                <w:left w:val="none" w:sz="0" w:space="0" w:color="auto"/>
                <w:bottom w:val="none" w:sz="0" w:space="0" w:color="auto"/>
                <w:right w:val="none" w:sz="0" w:space="0" w:color="auto"/>
              </w:divBdr>
            </w:div>
          </w:divsChild>
        </w:div>
        <w:div w:id="204634516">
          <w:marLeft w:val="0"/>
          <w:marRight w:val="0"/>
          <w:marTop w:val="0"/>
          <w:marBottom w:val="0"/>
          <w:divBdr>
            <w:top w:val="none" w:sz="0" w:space="0" w:color="auto"/>
            <w:left w:val="none" w:sz="0" w:space="0" w:color="auto"/>
            <w:bottom w:val="none" w:sz="0" w:space="0" w:color="auto"/>
            <w:right w:val="none" w:sz="0" w:space="0" w:color="auto"/>
          </w:divBdr>
          <w:divsChild>
            <w:div w:id="1863931804">
              <w:marLeft w:val="0"/>
              <w:marRight w:val="0"/>
              <w:marTop w:val="0"/>
              <w:marBottom w:val="0"/>
              <w:divBdr>
                <w:top w:val="none" w:sz="0" w:space="0" w:color="auto"/>
                <w:left w:val="none" w:sz="0" w:space="0" w:color="auto"/>
                <w:bottom w:val="none" w:sz="0" w:space="0" w:color="auto"/>
                <w:right w:val="none" w:sz="0" w:space="0" w:color="auto"/>
              </w:divBdr>
            </w:div>
          </w:divsChild>
        </w:div>
        <w:div w:id="941377074">
          <w:marLeft w:val="0"/>
          <w:marRight w:val="0"/>
          <w:marTop w:val="0"/>
          <w:marBottom w:val="0"/>
          <w:divBdr>
            <w:top w:val="none" w:sz="0" w:space="0" w:color="auto"/>
            <w:left w:val="none" w:sz="0" w:space="0" w:color="auto"/>
            <w:bottom w:val="none" w:sz="0" w:space="0" w:color="auto"/>
            <w:right w:val="none" w:sz="0" w:space="0" w:color="auto"/>
          </w:divBdr>
          <w:divsChild>
            <w:div w:id="1020282433">
              <w:marLeft w:val="0"/>
              <w:marRight w:val="0"/>
              <w:marTop w:val="0"/>
              <w:marBottom w:val="0"/>
              <w:divBdr>
                <w:top w:val="none" w:sz="0" w:space="0" w:color="auto"/>
                <w:left w:val="none" w:sz="0" w:space="0" w:color="auto"/>
                <w:bottom w:val="none" w:sz="0" w:space="0" w:color="auto"/>
                <w:right w:val="none" w:sz="0" w:space="0" w:color="auto"/>
              </w:divBdr>
            </w:div>
          </w:divsChild>
        </w:div>
        <w:div w:id="1038777755">
          <w:marLeft w:val="0"/>
          <w:marRight w:val="0"/>
          <w:marTop w:val="0"/>
          <w:marBottom w:val="0"/>
          <w:divBdr>
            <w:top w:val="none" w:sz="0" w:space="0" w:color="auto"/>
            <w:left w:val="none" w:sz="0" w:space="0" w:color="auto"/>
            <w:bottom w:val="none" w:sz="0" w:space="0" w:color="auto"/>
            <w:right w:val="none" w:sz="0" w:space="0" w:color="auto"/>
          </w:divBdr>
          <w:divsChild>
            <w:div w:id="161550088">
              <w:marLeft w:val="0"/>
              <w:marRight w:val="0"/>
              <w:marTop w:val="0"/>
              <w:marBottom w:val="0"/>
              <w:divBdr>
                <w:top w:val="none" w:sz="0" w:space="0" w:color="auto"/>
                <w:left w:val="none" w:sz="0" w:space="0" w:color="auto"/>
                <w:bottom w:val="none" w:sz="0" w:space="0" w:color="auto"/>
                <w:right w:val="none" w:sz="0" w:space="0" w:color="auto"/>
              </w:divBdr>
            </w:div>
          </w:divsChild>
        </w:div>
        <w:div w:id="2037147269">
          <w:marLeft w:val="0"/>
          <w:marRight w:val="0"/>
          <w:marTop w:val="0"/>
          <w:marBottom w:val="0"/>
          <w:divBdr>
            <w:top w:val="none" w:sz="0" w:space="0" w:color="auto"/>
            <w:left w:val="none" w:sz="0" w:space="0" w:color="auto"/>
            <w:bottom w:val="none" w:sz="0" w:space="0" w:color="auto"/>
            <w:right w:val="none" w:sz="0" w:space="0" w:color="auto"/>
          </w:divBdr>
          <w:divsChild>
            <w:div w:id="1505628501">
              <w:marLeft w:val="0"/>
              <w:marRight w:val="0"/>
              <w:marTop w:val="0"/>
              <w:marBottom w:val="0"/>
              <w:divBdr>
                <w:top w:val="none" w:sz="0" w:space="0" w:color="auto"/>
                <w:left w:val="none" w:sz="0" w:space="0" w:color="auto"/>
                <w:bottom w:val="none" w:sz="0" w:space="0" w:color="auto"/>
                <w:right w:val="none" w:sz="0" w:space="0" w:color="auto"/>
              </w:divBdr>
            </w:div>
          </w:divsChild>
        </w:div>
        <w:div w:id="1988582567">
          <w:marLeft w:val="0"/>
          <w:marRight w:val="0"/>
          <w:marTop w:val="0"/>
          <w:marBottom w:val="0"/>
          <w:divBdr>
            <w:top w:val="none" w:sz="0" w:space="0" w:color="auto"/>
            <w:left w:val="none" w:sz="0" w:space="0" w:color="auto"/>
            <w:bottom w:val="none" w:sz="0" w:space="0" w:color="auto"/>
            <w:right w:val="none" w:sz="0" w:space="0" w:color="auto"/>
          </w:divBdr>
          <w:divsChild>
            <w:div w:id="556016769">
              <w:marLeft w:val="0"/>
              <w:marRight w:val="0"/>
              <w:marTop w:val="0"/>
              <w:marBottom w:val="0"/>
              <w:divBdr>
                <w:top w:val="none" w:sz="0" w:space="0" w:color="auto"/>
                <w:left w:val="none" w:sz="0" w:space="0" w:color="auto"/>
                <w:bottom w:val="none" w:sz="0" w:space="0" w:color="auto"/>
                <w:right w:val="none" w:sz="0" w:space="0" w:color="auto"/>
              </w:divBdr>
            </w:div>
          </w:divsChild>
        </w:div>
        <w:div w:id="1752237676">
          <w:marLeft w:val="0"/>
          <w:marRight w:val="0"/>
          <w:marTop w:val="0"/>
          <w:marBottom w:val="0"/>
          <w:divBdr>
            <w:top w:val="none" w:sz="0" w:space="0" w:color="auto"/>
            <w:left w:val="none" w:sz="0" w:space="0" w:color="auto"/>
            <w:bottom w:val="none" w:sz="0" w:space="0" w:color="auto"/>
            <w:right w:val="none" w:sz="0" w:space="0" w:color="auto"/>
          </w:divBdr>
          <w:divsChild>
            <w:div w:id="84768389">
              <w:marLeft w:val="0"/>
              <w:marRight w:val="0"/>
              <w:marTop w:val="0"/>
              <w:marBottom w:val="0"/>
              <w:divBdr>
                <w:top w:val="none" w:sz="0" w:space="0" w:color="auto"/>
                <w:left w:val="none" w:sz="0" w:space="0" w:color="auto"/>
                <w:bottom w:val="none" w:sz="0" w:space="0" w:color="auto"/>
                <w:right w:val="none" w:sz="0" w:space="0" w:color="auto"/>
              </w:divBdr>
            </w:div>
          </w:divsChild>
        </w:div>
        <w:div w:id="1739210480">
          <w:marLeft w:val="0"/>
          <w:marRight w:val="0"/>
          <w:marTop w:val="0"/>
          <w:marBottom w:val="0"/>
          <w:divBdr>
            <w:top w:val="none" w:sz="0" w:space="0" w:color="auto"/>
            <w:left w:val="none" w:sz="0" w:space="0" w:color="auto"/>
            <w:bottom w:val="none" w:sz="0" w:space="0" w:color="auto"/>
            <w:right w:val="none" w:sz="0" w:space="0" w:color="auto"/>
          </w:divBdr>
          <w:divsChild>
            <w:div w:id="1928228287">
              <w:marLeft w:val="0"/>
              <w:marRight w:val="0"/>
              <w:marTop w:val="0"/>
              <w:marBottom w:val="0"/>
              <w:divBdr>
                <w:top w:val="none" w:sz="0" w:space="0" w:color="auto"/>
                <w:left w:val="none" w:sz="0" w:space="0" w:color="auto"/>
                <w:bottom w:val="none" w:sz="0" w:space="0" w:color="auto"/>
                <w:right w:val="none" w:sz="0" w:space="0" w:color="auto"/>
              </w:divBdr>
            </w:div>
          </w:divsChild>
        </w:div>
        <w:div w:id="872890418">
          <w:marLeft w:val="0"/>
          <w:marRight w:val="0"/>
          <w:marTop w:val="0"/>
          <w:marBottom w:val="0"/>
          <w:divBdr>
            <w:top w:val="none" w:sz="0" w:space="0" w:color="auto"/>
            <w:left w:val="none" w:sz="0" w:space="0" w:color="auto"/>
            <w:bottom w:val="none" w:sz="0" w:space="0" w:color="auto"/>
            <w:right w:val="none" w:sz="0" w:space="0" w:color="auto"/>
          </w:divBdr>
          <w:divsChild>
            <w:div w:id="1293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651">
      <w:bodyDiv w:val="1"/>
      <w:marLeft w:val="0"/>
      <w:marRight w:val="0"/>
      <w:marTop w:val="0"/>
      <w:marBottom w:val="0"/>
      <w:divBdr>
        <w:top w:val="none" w:sz="0" w:space="0" w:color="auto"/>
        <w:left w:val="none" w:sz="0" w:space="0" w:color="auto"/>
        <w:bottom w:val="none" w:sz="0" w:space="0" w:color="auto"/>
        <w:right w:val="none" w:sz="0" w:space="0" w:color="auto"/>
      </w:divBdr>
      <w:divsChild>
        <w:div w:id="798496529">
          <w:marLeft w:val="0"/>
          <w:marRight w:val="0"/>
          <w:marTop w:val="0"/>
          <w:marBottom w:val="0"/>
          <w:divBdr>
            <w:top w:val="none" w:sz="0" w:space="0" w:color="auto"/>
            <w:left w:val="none" w:sz="0" w:space="0" w:color="auto"/>
            <w:bottom w:val="none" w:sz="0" w:space="0" w:color="auto"/>
            <w:right w:val="none" w:sz="0" w:space="0" w:color="auto"/>
          </w:divBdr>
          <w:divsChild>
            <w:div w:id="2108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21</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5</cp:revision>
  <dcterms:created xsi:type="dcterms:W3CDTF">2024-06-20T11:52:00Z</dcterms:created>
  <dcterms:modified xsi:type="dcterms:W3CDTF">2024-06-20T17:46:00Z</dcterms:modified>
</cp:coreProperties>
</file>