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9EE62" w14:textId="6CA87485" w:rsidR="00D002EE" w:rsidRDefault="00D002EE" w:rsidP="00D002EE">
      <w:pPr>
        <w:shd w:val="clear" w:color="auto" w:fill="FFFFFF"/>
        <w:spacing w:after="0" w:line="36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r>
        <w:rPr>
          <w:noProof/>
        </w:rPr>
        <w:drawing>
          <wp:anchor distT="0" distB="0" distL="114300" distR="114300" simplePos="0" relativeHeight="251658240" behindDoc="0" locked="0" layoutInCell="1" allowOverlap="1" wp14:anchorId="01D6A371" wp14:editId="59B897B9">
            <wp:simplePos x="0" y="0"/>
            <wp:positionH relativeFrom="margin">
              <wp:posOffset>-257810</wp:posOffset>
            </wp:positionH>
            <wp:positionV relativeFrom="paragraph">
              <wp:posOffset>504825</wp:posOffset>
            </wp:positionV>
            <wp:extent cx="6296025" cy="3867150"/>
            <wp:effectExtent l="0" t="0" r="9525" b="0"/>
            <wp:wrapTopAndBottom/>
            <wp:docPr id="1459814222" name="Picture 3" descr="EBS Volum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S Volume Typ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602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02EE">
        <w:rPr>
          <w:rFonts w:ascii="inherit" w:eastAsia="Times New Roman" w:hAnsi="inherit" w:cs="Roboto Slab"/>
          <w:color w:val="666666"/>
          <w:kern w:val="0"/>
          <w:sz w:val="42"/>
          <w:szCs w:val="42"/>
          <w:bdr w:val="none" w:sz="0" w:space="0" w:color="auto" w:frame="1"/>
          <w:lang w:eastAsia="en-IN"/>
          <w14:ligatures w14:val="none"/>
        </w:rPr>
        <w:t>EBS Volume Types (New Generation)</w:t>
      </w:r>
      <w:r>
        <w:rPr>
          <w:rFonts w:ascii="inherit" w:eastAsia="Times New Roman" w:hAnsi="inherit" w:cs="Roboto Slab"/>
          <w:color w:val="666666"/>
          <w:kern w:val="0"/>
          <w:sz w:val="42"/>
          <w:szCs w:val="42"/>
          <w:bdr w:val="none" w:sz="0" w:space="0" w:color="auto" w:frame="1"/>
          <w:lang w:eastAsia="en-IN"/>
          <w14:ligatures w14:val="none"/>
        </w:rPr>
        <w:tab/>
      </w:r>
    </w:p>
    <w:p w14:paraId="3D9CA4D8" w14:textId="66275F63" w:rsidR="00D002EE" w:rsidRPr="00D002EE" w:rsidRDefault="00D002EE" w:rsidP="00D002EE">
      <w:r>
        <w:rPr>
          <w:rFonts w:ascii="inherit" w:eastAsia="Times New Roman" w:hAnsi="inherit" w:cs="Roboto Slab"/>
          <w:color w:val="666666"/>
          <w:kern w:val="0"/>
          <w:sz w:val="42"/>
          <w:szCs w:val="42"/>
          <w:bdr w:val="none" w:sz="0" w:space="0" w:color="auto" w:frame="1"/>
          <w:lang w:eastAsia="en-IN"/>
          <w14:ligatures w14:val="none"/>
        </w:rPr>
        <w:t xml:space="preserve"> </w:t>
      </w:r>
      <w:hyperlink r:id="rId8" w:history="1">
        <w:r w:rsidRPr="00CC3C45">
          <w:rPr>
            <w:rStyle w:val="Hyperlink"/>
          </w:rPr>
          <w:t>https://jayendrapatil.com/aws-ebs-volume-types/</w:t>
        </w:r>
      </w:hyperlink>
      <w:r>
        <w:t xml:space="preserve">     for ref </w:t>
      </w:r>
    </w:p>
    <w:p w14:paraId="1AEA963E" w14:textId="34928E22" w:rsidR="00D002EE" w:rsidRDefault="00D002EE"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r>
        <w:rPr>
          <w:noProof/>
        </w:rPr>
        <w:drawing>
          <wp:inline distT="0" distB="0" distL="0" distR="0" wp14:anchorId="4D415226" wp14:editId="76313B30">
            <wp:extent cx="6305550" cy="3876675"/>
            <wp:effectExtent l="0" t="0" r="0" b="9525"/>
            <wp:docPr id="76627224" name="Picture 4" descr="Solid state drives (SSD-backed) volu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d state drives (SSD-backed) volum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5550" cy="3876675"/>
                    </a:xfrm>
                    <a:prstGeom prst="rect">
                      <a:avLst/>
                    </a:prstGeom>
                    <a:noFill/>
                    <a:ln>
                      <a:noFill/>
                    </a:ln>
                  </pic:spPr>
                </pic:pic>
              </a:graphicData>
            </a:graphic>
          </wp:inline>
        </w:drawing>
      </w:r>
    </w:p>
    <w:p w14:paraId="04F4026B" w14:textId="77777777" w:rsidR="00D002EE" w:rsidRDefault="00D002EE"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p>
    <w:p w14:paraId="29A06161"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Amazon Elastic Block Store (EBS) provides scalable and high-performance block-level storage for your EC2 instances.</w:t>
      </w:r>
    </w:p>
    <w:p w14:paraId="08C4821C"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How it works</w:t>
      </w:r>
    </w:p>
    <w:p w14:paraId="75C024AA" w14:textId="77777777" w:rsidR="00903648" w:rsidRDefault="00903648" w:rsidP="0090364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Amazon Elastic Block Store (Amazon EBS) is an easy-to-use, scalable, high-performance block-storage service designed for Amazon Elastic Compute Cloud (Amazon EC2).</w:t>
      </w:r>
    </w:p>
    <w:p w14:paraId="674B8C4F" w14:textId="5D656CC9" w:rsidR="00903648" w:rsidRDefault="00903648" w:rsidP="00903648">
      <w:pPr>
        <w:rPr>
          <w:rFonts w:ascii="Times New Roman" w:hAnsi="Times New Roman"/>
          <w:sz w:val="24"/>
          <w:szCs w:val="24"/>
        </w:rPr>
      </w:pPr>
      <w:r>
        <w:rPr>
          <w:noProof/>
        </w:rPr>
        <w:drawing>
          <wp:inline distT="0" distB="0" distL="0" distR="0" wp14:anchorId="208E6C5F" wp14:editId="41AE7904">
            <wp:extent cx="5731510" cy="2005965"/>
            <wp:effectExtent l="0" t="0" r="2540" b="0"/>
            <wp:docPr id="12616106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5852AAF5"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the realm of AWS capabilities, you have the flexibility to generate fresh EBS volumes, ready to be linked with instances for additional storage. Yet, the road to transforming an EBS volume into functional storage within an instance involves the crucial step of mounting it to a designated directory.</w:t>
      </w:r>
    </w:p>
    <w:p w14:paraId="7675674C"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Source: </w:t>
      </w:r>
      <w:hyperlink r:id="rId11" w:tgtFrame="_blank" w:history="1">
        <w:r>
          <w:rPr>
            <w:rStyle w:val="Hyperlink"/>
            <w:rFonts w:ascii="Georgia" w:hAnsi="Georgia"/>
            <w:spacing w:val="-1"/>
            <w:sz w:val="30"/>
            <w:szCs w:val="30"/>
          </w:rPr>
          <w:t>https://aws.amazon.com/ebs/</w:t>
        </w:r>
      </w:hyperlink>
    </w:p>
    <w:p w14:paraId="1108B6D6"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this guide, we’ll walk through the process of attaching and mounting an EBS volume to an EC2 Linux instance running Ubuntu.</w:t>
      </w:r>
    </w:p>
    <w:p w14:paraId="165AFCB2"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Prerequisites:</w:t>
      </w:r>
    </w:p>
    <w:p w14:paraId="3B9D010C" w14:textId="77777777" w:rsidR="00903648" w:rsidRDefault="00903648" w:rsidP="00903648">
      <w:pPr>
        <w:pStyle w:val="ly"/>
        <w:numPr>
          <w:ilvl w:val="0"/>
          <w:numId w:val="1"/>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An active AWS account.</w:t>
      </w:r>
    </w:p>
    <w:p w14:paraId="113DEEAC" w14:textId="77777777" w:rsidR="00903648" w:rsidRDefault="00903648" w:rsidP="00903648">
      <w:pPr>
        <w:pStyle w:val="ly"/>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An EC2 instance running Ubuntu.</w:t>
      </w:r>
    </w:p>
    <w:p w14:paraId="0FF9F0A3"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1: Create an EBS Volume:</w:t>
      </w:r>
    </w:p>
    <w:p w14:paraId="029160E1" w14:textId="77777777" w:rsidR="00903648" w:rsidRDefault="00903648" w:rsidP="00903648">
      <w:pPr>
        <w:pStyle w:val="ly"/>
        <w:numPr>
          <w:ilvl w:val="0"/>
          <w:numId w:val="2"/>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Open the AWS Management Console and navigate to the EC2 dashboard.</w:t>
      </w:r>
    </w:p>
    <w:p w14:paraId="1E3E4C0A" w14:textId="77777777" w:rsidR="00903648" w:rsidRDefault="00903648" w:rsidP="00903648">
      <w:pPr>
        <w:pStyle w:val="ly"/>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 the left navigation pane, choose “Volumes” under the “Elastic Block Store” section.</w:t>
      </w:r>
    </w:p>
    <w:p w14:paraId="56F7ED3B" w14:textId="77777777" w:rsidR="00903648" w:rsidRDefault="00903648" w:rsidP="00903648">
      <w:pPr>
        <w:pStyle w:val="ly"/>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Take note of the existing volumes. In this example, we have an 8GB volume.</w:t>
      </w:r>
    </w:p>
    <w:p w14:paraId="0054D9DD" w14:textId="06CCB29E" w:rsidR="00903648" w:rsidRDefault="00903648" w:rsidP="00903648">
      <w:pPr>
        <w:rPr>
          <w:rFonts w:ascii="Times New Roman" w:hAnsi="Times New Roman" w:cs="Times New Roman"/>
          <w:sz w:val="24"/>
          <w:szCs w:val="24"/>
        </w:rPr>
      </w:pPr>
      <w:r>
        <w:rPr>
          <w:noProof/>
        </w:rPr>
        <w:drawing>
          <wp:inline distT="0" distB="0" distL="0" distR="0" wp14:anchorId="12E03AC0" wp14:editId="5F84DAD9">
            <wp:extent cx="5731510" cy="1654175"/>
            <wp:effectExtent l="0" t="0" r="2540" b="3175"/>
            <wp:docPr id="1675153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54175"/>
                    </a:xfrm>
                    <a:prstGeom prst="rect">
                      <a:avLst/>
                    </a:prstGeom>
                    <a:noFill/>
                    <a:ln>
                      <a:noFill/>
                    </a:ln>
                  </pic:spPr>
                </pic:pic>
              </a:graphicData>
            </a:graphic>
          </wp:inline>
        </w:drawing>
      </w:r>
    </w:p>
    <w:p w14:paraId="52369633"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4. Click “Create Volume” to add a new EBS volume.</w:t>
      </w:r>
    </w:p>
    <w:p w14:paraId="132D1519" w14:textId="77777777" w:rsidR="00903648" w:rsidRDefault="00903648" w:rsidP="00903648">
      <w:pPr>
        <w:pStyle w:val="ly"/>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Volume Type: General Purpose SSD (gp2)</w:t>
      </w:r>
    </w:p>
    <w:p w14:paraId="438F1787" w14:textId="77777777" w:rsidR="00903648" w:rsidRDefault="00903648" w:rsidP="00903648">
      <w:pPr>
        <w:pStyle w:val="ly"/>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Size (GiB): Enter 10 for a 10GB volume.</w:t>
      </w:r>
    </w:p>
    <w:p w14:paraId="63867FC4" w14:textId="77777777" w:rsidR="00903648" w:rsidRDefault="00903648" w:rsidP="00903648">
      <w:pPr>
        <w:pStyle w:val="ly"/>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Availability Zone: Choose the same availability zone as your EC2 instance.</w:t>
      </w:r>
    </w:p>
    <w:p w14:paraId="39E0675B" w14:textId="0C17A518" w:rsidR="00903648" w:rsidRDefault="00903648" w:rsidP="00903648">
      <w:pPr>
        <w:rPr>
          <w:rFonts w:ascii="Times New Roman" w:hAnsi="Times New Roman" w:cs="Times New Roman"/>
          <w:sz w:val="24"/>
          <w:szCs w:val="24"/>
        </w:rPr>
      </w:pPr>
      <w:r>
        <w:rPr>
          <w:noProof/>
        </w:rPr>
        <w:lastRenderedPageBreak/>
        <w:drawing>
          <wp:inline distT="0" distB="0" distL="0" distR="0" wp14:anchorId="3F3AA11B" wp14:editId="0182A59A">
            <wp:extent cx="5731510" cy="3700780"/>
            <wp:effectExtent l="0" t="0" r="2540" b="0"/>
            <wp:docPr id="544019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70E9F023"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can a tag which is a label that you assign to an AWS resource. Each tag consists of a key and an optional value. You can use tags to search and filter your resources or track your AWS costs.</w:t>
      </w:r>
    </w:p>
    <w:p w14:paraId="59AE6600" w14:textId="0CA35407" w:rsidR="00903648" w:rsidRDefault="00903648" w:rsidP="00903648">
      <w:pPr>
        <w:rPr>
          <w:rFonts w:ascii="Times New Roman" w:hAnsi="Times New Roman"/>
          <w:sz w:val="24"/>
          <w:szCs w:val="24"/>
        </w:rPr>
      </w:pPr>
      <w:r>
        <w:rPr>
          <w:noProof/>
        </w:rPr>
        <w:lastRenderedPageBreak/>
        <w:drawing>
          <wp:inline distT="0" distB="0" distL="0" distR="0" wp14:anchorId="47435BFB" wp14:editId="1F3D4596">
            <wp:extent cx="5731510" cy="3930015"/>
            <wp:effectExtent l="0" t="0" r="2540" b="0"/>
            <wp:docPr id="1235769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128BEE70"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Finally, </w:t>
      </w:r>
      <w:proofErr w:type="gramStart"/>
      <w:r>
        <w:rPr>
          <w:rFonts w:ascii="Georgia" w:hAnsi="Georgia"/>
          <w:color w:val="242424"/>
          <w:spacing w:val="-1"/>
          <w:sz w:val="30"/>
          <w:szCs w:val="30"/>
        </w:rPr>
        <w:t>Click</w:t>
      </w:r>
      <w:proofErr w:type="gramEnd"/>
      <w:r>
        <w:rPr>
          <w:rFonts w:ascii="Georgia" w:hAnsi="Georgia"/>
          <w:color w:val="242424"/>
          <w:spacing w:val="-1"/>
          <w:sz w:val="30"/>
          <w:szCs w:val="30"/>
        </w:rPr>
        <w:t xml:space="preserve"> “Create” to create the EBS volume.</w:t>
      </w:r>
    </w:p>
    <w:p w14:paraId="1D46E966" w14:textId="4946C827" w:rsidR="00903648" w:rsidRDefault="00903648" w:rsidP="00903648">
      <w:pPr>
        <w:rPr>
          <w:rFonts w:ascii="Times New Roman" w:hAnsi="Times New Roman"/>
          <w:sz w:val="24"/>
          <w:szCs w:val="24"/>
        </w:rPr>
      </w:pPr>
      <w:r>
        <w:rPr>
          <w:noProof/>
        </w:rPr>
        <w:drawing>
          <wp:inline distT="0" distB="0" distL="0" distR="0" wp14:anchorId="7E2C777C" wp14:editId="2C9E2038">
            <wp:extent cx="5731510" cy="1751965"/>
            <wp:effectExtent l="0" t="0" r="2540" b="635"/>
            <wp:docPr id="21305354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14:paraId="4474B610"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if we can check the status of the newly created volume will be available.</w:t>
      </w:r>
    </w:p>
    <w:p w14:paraId="4C794CA4" w14:textId="0FC37904" w:rsidR="00903648" w:rsidRDefault="00903648" w:rsidP="00903648">
      <w:pPr>
        <w:rPr>
          <w:rFonts w:ascii="Times New Roman" w:hAnsi="Times New Roman"/>
          <w:sz w:val="24"/>
          <w:szCs w:val="24"/>
        </w:rPr>
      </w:pPr>
      <w:r>
        <w:rPr>
          <w:noProof/>
        </w:rPr>
        <w:lastRenderedPageBreak/>
        <w:drawing>
          <wp:inline distT="0" distB="0" distL="0" distR="0" wp14:anchorId="0AF0BEF2" wp14:editId="41811305">
            <wp:extent cx="5731510" cy="2595245"/>
            <wp:effectExtent l="0" t="0" r="2540" b="0"/>
            <wp:docPr id="2051086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647E1EB2"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2: Attach EBS Volume to EC2 Instance:</w:t>
      </w:r>
    </w:p>
    <w:p w14:paraId="556C7AD0" w14:textId="77777777" w:rsidR="00903648" w:rsidRDefault="00903648" w:rsidP="00903648">
      <w:pPr>
        <w:pStyle w:val="ly"/>
        <w:numPr>
          <w:ilvl w:val="0"/>
          <w:numId w:val="4"/>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In the Volumes dashboard, select the newly created volume.</w:t>
      </w:r>
    </w:p>
    <w:p w14:paraId="3DB069D6" w14:textId="77777777" w:rsidR="00903648" w:rsidRDefault="00903648" w:rsidP="00903648">
      <w:pPr>
        <w:pStyle w:val="ly"/>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“Actions” &gt; “Attach Volume” and choose your EC2 instance.</w:t>
      </w:r>
    </w:p>
    <w:p w14:paraId="33D8FC47" w14:textId="77777777" w:rsidR="00903648" w:rsidRDefault="00903648" w:rsidP="00903648">
      <w:pPr>
        <w:pStyle w:val="ly"/>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Confirm the attachment by clicking “Attach.”</w:t>
      </w:r>
    </w:p>
    <w:p w14:paraId="2652F8DA" w14:textId="71982006" w:rsidR="00903648" w:rsidRDefault="00903648" w:rsidP="00903648">
      <w:pPr>
        <w:rPr>
          <w:rFonts w:ascii="Times New Roman" w:hAnsi="Times New Roman" w:cs="Times New Roman"/>
          <w:sz w:val="24"/>
          <w:szCs w:val="24"/>
        </w:rPr>
      </w:pPr>
      <w:r>
        <w:rPr>
          <w:noProof/>
        </w:rPr>
        <w:drawing>
          <wp:inline distT="0" distB="0" distL="0" distR="0" wp14:anchorId="50D9F6CC" wp14:editId="640A136D">
            <wp:extent cx="5731510" cy="2300605"/>
            <wp:effectExtent l="0" t="0" r="2540" b="4445"/>
            <wp:docPr id="491037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58217A7E"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Make sure to select the instance on which you have to attach the additional volume.</w:t>
      </w:r>
    </w:p>
    <w:p w14:paraId="17650F90" w14:textId="5155056B" w:rsidR="00903648" w:rsidRDefault="00903648" w:rsidP="00903648">
      <w:pPr>
        <w:rPr>
          <w:rFonts w:ascii="Times New Roman" w:hAnsi="Times New Roman"/>
          <w:sz w:val="24"/>
          <w:szCs w:val="24"/>
        </w:rPr>
      </w:pPr>
      <w:r>
        <w:rPr>
          <w:noProof/>
        </w:rPr>
        <w:lastRenderedPageBreak/>
        <w:drawing>
          <wp:inline distT="0" distB="0" distL="0" distR="0" wp14:anchorId="54DDC261" wp14:editId="71B895BA">
            <wp:extent cx="5731510" cy="4716780"/>
            <wp:effectExtent l="0" t="0" r="2540" b="7620"/>
            <wp:docPr id="1850328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16780"/>
                    </a:xfrm>
                    <a:prstGeom prst="rect">
                      <a:avLst/>
                    </a:prstGeom>
                    <a:noFill/>
                    <a:ln>
                      <a:noFill/>
                    </a:ln>
                  </pic:spPr>
                </pic:pic>
              </a:graphicData>
            </a:graphic>
          </wp:inline>
        </w:drawing>
      </w:r>
    </w:p>
    <w:p w14:paraId="1B12CE59"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verify that the volume has been successfully attached to the EC2 Instance you can go to the Volume section, select the newly created volume, and check the attached instance section as shown below:</w:t>
      </w:r>
    </w:p>
    <w:p w14:paraId="3B82E74D" w14:textId="5BC03A33" w:rsidR="00903648" w:rsidRDefault="00903648" w:rsidP="00903648">
      <w:pPr>
        <w:rPr>
          <w:rFonts w:ascii="Times New Roman" w:hAnsi="Times New Roman"/>
          <w:sz w:val="24"/>
          <w:szCs w:val="24"/>
        </w:rPr>
      </w:pPr>
      <w:r>
        <w:rPr>
          <w:noProof/>
        </w:rPr>
        <w:drawing>
          <wp:inline distT="0" distB="0" distL="0" distR="0" wp14:anchorId="5A76EE03" wp14:editId="0B587654">
            <wp:extent cx="5731510" cy="220980"/>
            <wp:effectExtent l="0" t="0" r="2540" b="7620"/>
            <wp:docPr id="513243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0980"/>
                    </a:xfrm>
                    <a:prstGeom prst="rect">
                      <a:avLst/>
                    </a:prstGeom>
                    <a:noFill/>
                    <a:ln>
                      <a:noFill/>
                    </a:ln>
                  </pic:spPr>
                </pic:pic>
              </a:graphicData>
            </a:graphic>
          </wp:inline>
        </w:drawing>
      </w:r>
    </w:p>
    <w:p w14:paraId="27F04CF1"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Style w:val="Strong"/>
          <w:rFonts w:ascii="Helvetica" w:hAnsi="Helvetica" w:cs="Helvetica"/>
          <w:b/>
          <w:bCs/>
          <w:color w:val="242424"/>
          <w:sz w:val="30"/>
          <w:szCs w:val="30"/>
        </w:rPr>
        <w:t>Step 3: Connect to your EC2 Instance:</w:t>
      </w:r>
    </w:p>
    <w:p w14:paraId="48C47678" w14:textId="77777777" w:rsidR="00903648" w:rsidRDefault="00903648" w:rsidP="00903648">
      <w:pPr>
        <w:pStyle w:val="ly"/>
        <w:numPr>
          <w:ilvl w:val="0"/>
          <w:numId w:val="5"/>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Use SSH to connect to your EC2 instance.</w:t>
      </w:r>
    </w:p>
    <w:p w14:paraId="3401A6EC" w14:textId="77777777" w:rsidR="00903648" w:rsidRDefault="00903648" w:rsidP="00903648">
      <w:pPr>
        <w:pStyle w:val="ly"/>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Use the following command to list the available block devices:</w:t>
      </w:r>
    </w:p>
    <w:p w14:paraId="3E6D7098"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e"/>
          <w:color w:val="242424"/>
          <w:spacing w:val="-5"/>
          <w:sz w:val="21"/>
          <w:szCs w:val="21"/>
        </w:rPr>
        <w:t>lsblk</w:t>
      </w:r>
      <w:proofErr w:type="spellEnd"/>
    </w:p>
    <w:p w14:paraId="07854E4A"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Identify your attached volume (e.g., </w:t>
      </w:r>
      <w:r>
        <w:rPr>
          <w:rStyle w:val="HTMLCode"/>
          <w:color w:val="242424"/>
          <w:spacing w:val="-1"/>
          <w:sz w:val="23"/>
          <w:szCs w:val="23"/>
          <w:shd w:val="clear" w:color="auto" w:fill="F2F2F2"/>
        </w:rPr>
        <w:t>/dev/</w:t>
      </w:r>
      <w:proofErr w:type="spellStart"/>
      <w:r>
        <w:rPr>
          <w:rStyle w:val="HTMLCode"/>
          <w:color w:val="242424"/>
          <w:spacing w:val="-1"/>
          <w:sz w:val="23"/>
          <w:szCs w:val="23"/>
          <w:shd w:val="clear" w:color="auto" w:fill="F2F2F2"/>
        </w:rPr>
        <w:t>xvdf</w:t>
      </w:r>
      <w:proofErr w:type="spellEnd"/>
      <w:r>
        <w:rPr>
          <w:rFonts w:ascii="Georgia" w:hAnsi="Georgia"/>
          <w:color w:val="242424"/>
          <w:spacing w:val="-1"/>
          <w:sz w:val="30"/>
          <w:szCs w:val="30"/>
        </w:rPr>
        <w:t>).</w:t>
      </w:r>
    </w:p>
    <w:p w14:paraId="201922E9" w14:textId="74804297" w:rsidR="00903648" w:rsidRDefault="00632824" w:rsidP="00903648">
      <w:pPr>
        <w:rPr>
          <w:rFonts w:ascii="Times New Roman" w:hAnsi="Times New Roman"/>
          <w:sz w:val="24"/>
          <w:szCs w:val="24"/>
        </w:rPr>
      </w:pPr>
      <w:r>
        <w:rPr>
          <w:noProof/>
        </w:rPr>
        <w:drawing>
          <wp:inline distT="0" distB="0" distL="0" distR="0" wp14:anchorId="7787883F" wp14:editId="51483CB0">
            <wp:extent cx="6257925" cy="2800350"/>
            <wp:effectExtent l="0" t="0" r="9525" b="0"/>
            <wp:docPr id="21220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16671" name=""/>
                    <pic:cNvPicPr/>
                  </pic:nvPicPr>
                  <pic:blipFill rotWithShape="1">
                    <a:blip r:embed="rId20"/>
                    <a:srcRect r="31863" b="45025"/>
                    <a:stretch/>
                  </pic:blipFill>
                  <pic:spPr bwMode="auto">
                    <a:xfrm>
                      <a:off x="0" y="0"/>
                      <a:ext cx="6257925" cy="2800350"/>
                    </a:xfrm>
                    <a:prstGeom prst="rect">
                      <a:avLst/>
                    </a:prstGeom>
                    <a:ln>
                      <a:noFill/>
                    </a:ln>
                    <a:extLst>
                      <a:ext uri="{53640926-AAD7-44D8-BBD7-CCE9431645EC}">
                        <a14:shadowObscured xmlns:a14="http://schemas.microsoft.com/office/drawing/2010/main"/>
                      </a:ext>
                    </a:extLst>
                  </pic:spPr>
                </pic:pic>
              </a:graphicData>
            </a:graphic>
          </wp:inline>
        </w:drawing>
      </w:r>
    </w:p>
    <w:p w14:paraId="7F5CF6B1"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4: Create a Filesystem on the EBS Volume:</w:t>
      </w:r>
    </w:p>
    <w:p w14:paraId="2C70F164" w14:textId="77777777" w:rsidR="00903648" w:rsidRDefault="00903648" w:rsidP="00903648">
      <w:pPr>
        <w:pStyle w:val="ly"/>
        <w:numPr>
          <w:ilvl w:val="0"/>
          <w:numId w:val="6"/>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Let’s first create a directory to be used as the mount point:</w:t>
      </w:r>
    </w:p>
    <w:p w14:paraId="03E9645F"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rStyle w:val="pe"/>
          <w:color w:val="242424"/>
          <w:spacing w:val="-5"/>
          <w:sz w:val="21"/>
          <w:szCs w:val="21"/>
        </w:rPr>
      </w:pPr>
      <w:proofErr w:type="spellStart"/>
      <w:r>
        <w:rPr>
          <w:rStyle w:val="hljs-builtin"/>
          <w:color w:val="5C2699"/>
          <w:spacing w:val="-5"/>
          <w:sz w:val="21"/>
          <w:szCs w:val="21"/>
        </w:rPr>
        <w:t>mkdir</w:t>
      </w:r>
      <w:proofErr w:type="spellEnd"/>
      <w:r>
        <w:rPr>
          <w:rStyle w:val="pe"/>
          <w:color w:val="242424"/>
          <w:spacing w:val="-5"/>
          <w:sz w:val="21"/>
          <w:szCs w:val="21"/>
        </w:rPr>
        <w:t xml:space="preserve"> -p /</w:t>
      </w:r>
      <w:proofErr w:type="spellStart"/>
      <w:r>
        <w:rPr>
          <w:rStyle w:val="pe"/>
          <w:color w:val="242424"/>
          <w:spacing w:val="-5"/>
          <w:sz w:val="21"/>
          <w:szCs w:val="21"/>
        </w:rPr>
        <w:t>mnt</w:t>
      </w:r>
      <w:proofErr w:type="spellEnd"/>
      <w:r>
        <w:rPr>
          <w:rStyle w:val="pe"/>
          <w:color w:val="242424"/>
          <w:spacing w:val="-5"/>
          <w:sz w:val="21"/>
          <w:szCs w:val="21"/>
        </w:rPr>
        <w:t>/</w:t>
      </w:r>
      <w:proofErr w:type="spellStart"/>
      <w:r>
        <w:rPr>
          <w:rStyle w:val="pe"/>
          <w:color w:val="242424"/>
          <w:spacing w:val="-5"/>
          <w:sz w:val="21"/>
          <w:szCs w:val="21"/>
        </w:rPr>
        <w:t>ebs_volume</w:t>
      </w:r>
      <w:proofErr w:type="spellEnd"/>
    </w:p>
    <w:p w14:paraId="3622869C" w14:textId="77777777" w:rsidR="00632824" w:rsidRDefault="00632824"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rStyle w:val="pe"/>
          <w:color w:val="242424"/>
          <w:spacing w:val="-5"/>
          <w:sz w:val="21"/>
          <w:szCs w:val="21"/>
        </w:rPr>
      </w:pPr>
    </w:p>
    <w:p w14:paraId="1D6C99D4" w14:textId="64511577" w:rsidR="00632824" w:rsidRDefault="00632824"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e"/>
          <w:color w:val="242424"/>
          <w:spacing w:val="-5"/>
          <w:sz w:val="21"/>
          <w:szCs w:val="21"/>
        </w:rPr>
        <w:t>mkdir</w:t>
      </w:r>
      <w:proofErr w:type="spellEnd"/>
      <w:r>
        <w:rPr>
          <w:rStyle w:val="pe"/>
          <w:color w:val="242424"/>
          <w:spacing w:val="-5"/>
          <w:sz w:val="21"/>
          <w:szCs w:val="21"/>
        </w:rPr>
        <w:t xml:space="preserve"> dv  </w:t>
      </w:r>
    </w:p>
    <w:p w14:paraId="2BBC383A"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2. Now use the below command to create a filesystem on the attached volume:</w:t>
      </w:r>
    </w:p>
    <w:p w14:paraId="6EC5C6E2"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pe"/>
          <w:color w:val="242424"/>
          <w:spacing w:val="-5"/>
          <w:sz w:val="21"/>
          <w:szCs w:val="21"/>
        </w:rPr>
        <w:t>mkfs</w:t>
      </w:r>
      <w:proofErr w:type="spellEnd"/>
      <w:r>
        <w:rPr>
          <w:rStyle w:val="pe"/>
          <w:color w:val="242424"/>
          <w:spacing w:val="-5"/>
          <w:sz w:val="21"/>
          <w:szCs w:val="21"/>
        </w:rPr>
        <w:t xml:space="preserve"> -t ext4 /dev/</w:t>
      </w:r>
      <w:proofErr w:type="spellStart"/>
      <w:r>
        <w:rPr>
          <w:rStyle w:val="pe"/>
          <w:color w:val="242424"/>
          <w:spacing w:val="-5"/>
          <w:sz w:val="21"/>
          <w:szCs w:val="21"/>
        </w:rPr>
        <w:t>xvdf</w:t>
      </w:r>
      <w:proofErr w:type="spellEnd"/>
    </w:p>
    <w:p w14:paraId="346BC6AF" w14:textId="02F49692" w:rsidR="00903648" w:rsidRDefault="00903648" w:rsidP="00903648">
      <w:pPr>
        <w:rPr>
          <w:sz w:val="24"/>
          <w:szCs w:val="24"/>
        </w:rPr>
      </w:pPr>
      <w:r>
        <w:rPr>
          <w:noProof/>
        </w:rPr>
        <w:drawing>
          <wp:inline distT="0" distB="0" distL="0" distR="0" wp14:anchorId="4E7560DE" wp14:editId="46AA00FC">
            <wp:extent cx="5731510" cy="1825625"/>
            <wp:effectExtent l="0" t="0" r="2540" b="3175"/>
            <wp:docPr id="654671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25625"/>
                    </a:xfrm>
                    <a:prstGeom prst="rect">
                      <a:avLst/>
                    </a:prstGeom>
                    <a:noFill/>
                    <a:ln>
                      <a:noFill/>
                    </a:ln>
                  </pic:spPr>
                </pic:pic>
              </a:graphicData>
            </a:graphic>
          </wp:inline>
        </w:drawing>
      </w:r>
    </w:p>
    <w:p w14:paraId="25B207B6"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Now if we verify if the new file system exists use the below command and you should see the output:</w:t>
      </w:r>
    </w:p>
    <w:p w14:paraId="39DE8651"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e"/>
          <w:color w:val="242424"/>
          <w:spacing w:val="-5"/>
          <w:sz w:val="21"/>
          <w:szCs w:val="21"/>
        </w:rPr>
        <w:t xml:space="preserve"> file -s /dev/</w:t>
      </w:r>
      <w:proofErr w:type="spellStart"/>
      <w:r>
        <w:rPr>
          <w:rStyle w:val="pe"/>
          <w:color w:val="242424"/>
          <w:spacing w:val="-5"/>
          <w:sz w:val="21"/>
          <w:szCs w:val="21"/>
        </w:rPr>
        <w:t>xvdf</w:t>
      </w:r>
      <w:proofErr w:type="spellEnd"/>
      <w:r>
        <w:rPr>
          <w:color w:val="242424"/>
          <w:spacing w:val="-5"/>
          <w:sz w:val="21"/>
          <w:szCs w:val="21"/>
        </w:rPr>
        <w:br/>
      </w:r>
      <w:r>
        <w:rPr>
          <w:rStyle w:val="pe"/>
          <w:color w:val="242424"/>
          <w:spacing w:val="-5"/>
          <w:sz w:val="21"/>
          <w:szCs w:val="21"/>
        </w:rPr>
        <w:t>/dev/</w:t>
      </w:r>
      <w:proofErr w:type="spellStart"/>
      <w:r>
        <w:rPr>
          <w:rStyle w:val="pe"/>
          <w:color w:val="242424"/>
          <w:spacing w:val="-5"/>
          <w:sz w:val="21"/>
          <w:szCs w:val="21"/>
        </w:rPr>
        <w:t>xvdf</w:t>
      </w:r>
      <w:proofErr w:type="spellEnd"/>
      <w:r>
        <w:rPr>
          <w:rStyle w:val="pe"/>
          <w:color w:val="242424"/>
          <w:spacing w:val="-5"/>
          <w:sz w:val="21"/>
          <w:szCs w:val="21"/>
        </w:rPr>
        <w:t>: Linux rev 1.0 ext4 filesystem data, UUID=8e2aa1fb-46c9-4461-a150-eb3336b1abb2 (extents) (64bit) (large files) (huge files)</w:t>
      </w:r>
    </w:p>
    <w:p w14:paraId="28D3A9EB" w14:textId="77777777"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5: Mount the EBS Volume:</w:t>
      </w:r>
    </w:p>
    <w:p w14:paraId="5B2A63B4" w14:textId="77777777" w:rsidR="00903648" w:rsidRDefault="00903648" w:rsidP="00903648">
      <w:pPr>
        <w:pStyle w:val="ly"/>
        <w:numPr>
          <w:ilvl w:val="0"/>
          <w:numId w:val="7"/>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Mount the EBS volume to the specified mount point:</w:t>
      </w:r>
    </w:p>
    <w:p w14:paraId="043FC73D"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e"/>
          <w:color w:val="242424"/>
          <w:spacing w:val="-5"/>
          <w:sz w:val="21"/>
          <w:szCs w:val="21"/>
        </w:rPr>
        <w:t>mount /dev/</w:t>
      </w:r>
      <w:proofErr w:type="spellStart"/>
      <w:r>
        <w:rPr>
          <w:rStyle w:val="pe"/>
          <w:color w:val="242424"/>
          <w:spacing w:val="-5"/>
          <w:sz w:val="21"/>
          <w:szCs w:val="21"/>
        </w:rPr>
        <w:t>xvdf</w:t>
      </w:r>
      <w:proofErr w:type="spellEnd"/>
      <w:r>
        <w:rPr>
          <w:rStyle w:val="pe"/>
          <w:color w:val="242424"/>
          <w:spacing w:val="-5"/>
          <w:sz w:val="21"/>
          <w:szCs w:val="21"/>
        </w:rPr>
        <w:t xml:space="preserve"> /</w:t>
      </w:r>
      <w:proofErr w:type="spellStart"/>
      <w:r>
        <w:rPr>
          <w:rStyle w:val="pe"/>
          <w:color w:val="242424"/>
          <w:spacing w:val="-5"/>
          <w:sz w:val="21"/>
          <w:szCs w:val="21"/>
        </w:rPr>
        <w:t>mnt</w:t>
      </w:r>
      <w:proofErr w:type="spellEnd"/>
      <w:r>
        <w:rPr>
          <w:rStyle w:val="pe"/>
          <w:color w:val="242424"/>
          <w:spacing w:val="-5"/>
          <w:sz w:val="21"/>
          <w:szCs w:val="21"/>
        </w:rPr>
        <w:t>/</w:t>
      </w:r>
      <w:proofErr w:type="spellStart"/>
      <w:r>
        <w:rPr>
          <w:rStyle w:val="pe"/>
          <w:color w:val="242424"/>
          <w:spacing w:val="-5"/>
          <w:sz w:val="21"/>
          <w:szCs w:val="21"/>
        </w:rPr>
        <w:t>ebs_volume</w:t>
      </w:r>
      <w:proofErr w:type="spellEnd"/>
    </w:p>
    <w:p w14:paraId="1DCB1048"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you should see the new EBS volume mounted to the directory you created in the earlier steps:</w:t>
      </w:r>
    </w:p>
    <w:p w14:paraId="123C5893" w14:textId="2ADAD4E1" w:rsidR="00903648" w:rsidRDefault="00903648" w:rsidP="00903648">
      <w:pPr>
        <w:rPr>
          <w:rFonts w:ascii="Times New Roman" w:hAnsi="Times New Roman"/>
          <w:sz w:val="24"/>
          <w:szCs w:val="24"/>
        </w:rPr>
      </w:pPr>
      <w:r>
        <w:rPr>
          <w:noProof/>
        </w:rPr>
        <w:drawing>
          <wp:inline distT="0" distB="0" distL="0" distR="0" wp14:anchorId="0811FAD2" wp14:editId="6203121D">
            <wp:extent cx="5731510" cy="4159250"/>
            <wp:effectExtent l="0" t="0" r="2540" b="0"/>
            <wp:docPr id="1108009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59250"/>
                    </a:xfrm>
                    <a:prstGeom prst="rect">
                      <a:avLst/>
                    </a:prstGeom>
                    <a:noFill/>
                    <a:ln>
                      <a:noFill/>
                    </a:ln>
                  </pic:spPr>
                </pic:pic>
              </a:graphicData>
            </a:graphic>
          </wp:inline>
        </w:drawing>
      </w:r>
    </w:p>
    <w:p w14:paraId="22892D77" w14:textId="65E10FD2" w:rsidR="00632824" w:rsidRDefault="00632824" w:rsidP="00903648">
      <w:pPr>
        <w:rPr>
          <w:rFonts w:ascii="Times New Roman" w:hAnsi="Times New Roman"/>
          <w:sz w:val="24"/>
          <w:szCs w:val="24"/>
        </w:rPr>
      </w:pPr>
    </w:p>
    <w:p w14:paraId="65B1EE10" w14:textId="4BC836BF" w:rsidR="00632824" w:rsidRDefault="00632824" w:rsidP="00903648">
      <w:pPr>
        <w:rPr>
          <w:rFonts w:ascii="Times New Roman" w:hAnsi="Times New Roman"/>
          <w:sz w:val="24"/>
          <w:szCs w:val="24"/>
        </w:rPr>
      </w:pPr>
      <w:r>
        <w:rPr>
          <w:noProof/>
        </w:rPr>
        <w:lastRenderedPageBreak/>
        <w:drawing>
          <wp:inline distT="0" distB="0" distL="0" distR="0" wp14:anchorId="5AE91461" wp14:editId="65FD61FF">
            <wp:extent cx="6105525" cy="2619375"/>
            <wp:effectExtent l="0" t="0" r="9525" b="9525"/>
            <wp:docPr id="19524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6750" name=""/>
                    <pic:cNvPicPr/>
                  </pic:nvPicPr>
                  <pic:blipFill rotWithShape="1">
                    <a:blip r:embed="rId23"/>
                    <a:srcRect t="15314" r="46987" b="29360"/>
                    <a:stretch/>
                  </pic:blipFill>
                  <pic:spPr bwMode="auto">
                    <a:xfrm>
                      <a:off x="0" y="0"/>
                      <a:ext cx="6105525" cy="2619375"/>
                    </a:xfrm>
                    <a:prstGeom prst="rect">
                      <a:avLst/>
                    </a:prstGeom>
                    <a:ln>
                      <a:noFill/>
                    </a:ln>
                    <a:extLst>
                      <a:ext uri="{53640926-AAD7-44D8-BBD7-CCE9431645EC}">
                        <a14:shadowObscured xmlns:a14="http://schemas.microsoft.com/office/drawing/2010/main"/>
                      </a:ext>
                    </a:extLst>
                  </pic:spPr>
                </pic:pic>
              </a:graphicData>
            </a:graphic>
          </wp:inline>
        </w:drawing>
      </w:r>
    </w:p>
    <w:p w14:paraId="7EA30B39" w14:textId="77777777" w:rsidR="00913529" w:rsidRDefault="00913529"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p>
    <w:p w14:paraId="301EBEA5" w14:textId="2C5CC94B" w:rsidR="00903648" w:rsidRDefault="00903648" w:rsidP="0090364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Step 6: Configure Automatic Mount on Boot:</w:t>
      </w:r>
    </w:p>
    <w:p w14:paraId="26847F1C" w14:textId="77777777" w:rsidR="00903648" w:rsidRDefault="00903648" w:rsidP="00903648">
      <w:pPr>
        <w:pStyle w:val="ly"/>
        <w:numPr>
          <w:ilvl w:val="0"/>
          <w:numId w:val="8"/>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Open the </w:t>
      </w:r>
      <w:r>
        <w:rPr>
          <w:rStyle w:val="HTMLCode"/>
          <w:color w:val="242424"/>
          <w:spacing w:val="-1"/>
          <w:sz w:val="23"/>
          <w:szCs w:val="23"/>
          <w:shd w:val="clear" w:color="auto" w:fill="F2F2F2"/>
        </w:rPr>
        <w:t>/etc/</w:t>
      </w:r>
      <w:proofErr w:type="spellStart"/>
      <w:r>
        <w:rPr>
          <w:rStyle w:val="HTMLCode"/>
          <w:color w:val="242424"/>
          <w:spacing w:val="-1"/>
          <w:sz w:val="23"/>
          <w:szCs w:val="23"/>
          <w:shd w:val="clear" w:color="auto" w:fill="F2F2F2"/>
        </w:rPr>
        <w:t>fstab</w:t>
      </w:r>
      <w:proofErr w:type="spellEnd"/>
      <w:r>
        <w:rPr>
          <w:rFonts w:ascii="Georgia" w:hAnsi="Georgia" w:cs="Segoe UI"/>
          <w:color w:val="242424"/>
          <w:spacing w:val="-1"/>
          <w:sz w:val="30"/>
          <w:szCs w:val="30"/>
        </w:rPr>
        <w:t> file in a text editor:</w:t>
      </w:r>
    </w:p>
    <w:p w14:paraId="440D0D5E"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e"/>
          <w:color w:val="242424"/>
          <w:spacing w:val="-5"/>
          <w:sz w:val="21"/>
          <w:szCs w:val="21"/>
        </w:rPr>
        <w:t>nano /etc/</w:t>
      </w:r>
      <w:proofErr w:type="spellStart"/>
      <w:r>
        <w:rPr>
          <w:rStyle w:val="pe"/>
          <w:color w:val="242424"/>
          <w:spacing w:val="-5"/>
          <w:sz w:val="21"/>
          <w:szCs w:val="21"/>
        </w:rPr>
        <w:t>fstab</w:t>
      </w:r>
      <w:proofErr w:type="spellEnd"/>
    </w:p>
    <w:p w14:paraId="43C6B1D4"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2. Add the following line to the end of the file:</w:t>
      </w:r>
    </w:p>
    <w:p w14:paraId="38A0F453" w14:textId="77777777" w:rsidR="00903648" w:rsidRDefault="00903648" w:rsidP="00903648">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e"/>
          <w:color w:val="242424"/>
          <w:spacing w:val="-5"/>
          <w:sz w:val="21"/>
          <w:szCs w:val="21"/>
        </w:rPr>
        <w:t>/dev/</w:t>
      </w:r>
      <w:proofErr w:type="spellStart"/>
      <w:r>
        <w:rPr>
          <w:rStyle w:val="pe"/>
          <w:color w:val="242424"/>
          <w:spacing w:val="-5"/>
          <w:sz w:val="21"/>
          <w:szCs w:val="21"/>
        </w:rPr>
        <w:t>xvdf</w:t>
      </w:r>
      <w:proofErr w:type="spellEnd"/>
      <w:r>
        <w:rPr>
          <w:rStyle w:val="pe"/>
          <w:color w:val="242424"/>
          <w:spacing w:val="-5"/>
          <w:sz w:val="21"/>
          <w:szCs w:val="21"/>
        </w:rPr>
        <w:t xml:space="preserve">   /</w:t>
      </w:r>
      <w:proofErr w:type="spellStart"/>
      <w:r>
        <w:rPr>
          <w:rStyle w:val="pe"/>
          <w:color w:val="242424"/>
          <w:spacing w:val="-5"/>
          <w:sz w:val="21"/>
          <w:szCs w:val="21"/>
        </w:rPr>
        <w:t>mnt</w:t>
      </w:r>
      <w:proofErr w:type="spellEnd"/>
      <w:r>
        <w:rPr>
          <w:rStyle w:val="pe"/>
          <w:color w:val="242424"/>
          <w:spacing w:val="-5"/>
          <w:sz w:val="21"/>
          <w:szCs w:val="21"/>
        </w:rPr>
        <w:t>/</w:t>
      </w:r>
      <w:proofErr w:type="spellStart"/>
      <w:r>
        <w:rPr>
          <w:rStyle w:val="pe"/>
          <w:color w:val="242424"/>
          <w:spacing w:val="-5"/>
          <w:sz w:val="21"/>
          <w:szCs w:val="21"/>
        </w:rPr>
        <w:t>ebs_volume</w:t>
      </w:r>
      <w:proofErr w:type="spellEnd"/>
      <w:r>
        <w:rPr>
          <w:rStyle w:val="pe"/>
          <w:color w:val="242424"/>
          <w:spacing w:val="-5"/>
          <w:sz w:val="21"/>
          <w:szCs w:val="21"/>
        </w:rPr>
        <w:t xml:space="preserve">   ext4   </w:t>
      </w:r>
      <w:proofErr w:type="spellStart"/>
      <w:proofErr w:type="gramStart"/>
      <w:r>
        <w:rPr>
          <w:rStyle w:val="pe"/>
          <w:color w:val="242424"/>
          <w:spacing w:val="-5"/>
          <w:sz w:val="21"/>
          <w:szCs w:val="21"/>
        </w:rPr>
        <w:t>defaults,nofail</w:t>
      </w:r>
      <w:proofErr w:type="spellEnd"/>
      <w:proofErr w:type="gramEnd"/>
      <w:r>
        <w:rPr>
          <w:rStyle w:val="pe"/>
          <w:color w:val="242424"/>
          <w:spacing w:val="-5"/>
          <w:sz w:val="21"/>
          <w:szCs w:val="21"/>
        </w:rPr>
        <w:t xml:space="preserve">   0   2</w:t>
      </w:r>
    </w:p>
    <w:p w14:paraId="11C9D39F"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Save and exit the editor.</w:t>
      </w:r>
    </w:p>
    <w:p w14:paraId="06C82879" w14:textId="77777777" w:rsidR="00903648" w:rsidRDefault="00903648" w:rsidP="00903648">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 can also verify on the AWS console the new EBS volume has been successfully added and mounted:</w:t>
      </w:r>
    </w:p>
    <w:p w14:paraId="47C555CA" w14:textId="4050DBA5" w:rsidR="00903648" w:rsidRDefault="00632824" w:rsidP="00903648">
      <w:pPr>
        <w:rPr>
          <w:rFonts w:ascii="Times New Roman" w:hAnsi="Times New Roman"/>
          <w:sz w:val="24"/>
          <w:szCs w:val="24"/>
        </w:rPr>
      </w:pPr>
      <w:r>
        <w:rPr>
          <w:noProof/>
        </w:rPr>
        <w:lastRenderedPageBreak/>
        <w:drawing>
          <wp:inline distT="0" distB="0" distL="0" distR="0" wp14:anchorId="79071511" wp14:editId="12651084">
            <wp:extent cx="5731510" cy="1352550"/>
            <wp:effectExtent l="0" t="0" r="2540" b="0"/>
            <wp:docPr id="190013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9995" name=""/>
                    <pic:cNvPicPr/>
                  </pic:nvPicPr>
                  <pic:blipFill rotWithShape="1">
                    <a:blip r:embed="rId24"/>
                    <a:srcRect t="16848" b="41182"/>
                    <a:stretch/>
                  </pic:blipFill>
                  <pic:spPr bwMode="auto">
                    <a:xfrm>
                      <a:off x="0" y="0"/>
                      <a:ext cx="5731510" cy="1352550"/>
                    </a:xfrm>
                    <a:prstGeom prst="rect">
                      <a:avLst/>
                    </a:prstGeom>
                    <a:ln>
                      <a:noFill/>
                    </a:ln>
                    <a:extLst>
                      <a:ext uri="{53640926-AAD7-44D8-BBD7-CCE9431645EC}">
                        <a14:shadowObscured xmlns:a14="http://schemas.microsoft.com/office/drawing/2010/main"/>
                      </a:ext>
                    </a:extLst>
                  </pic:spPr>
                </pic:pic>
              </a:graphicData>
            </a:graphic>
          </wp:inline>
        </w:drawing>
      </w:r>
    </w:p>
    <w:p w14:paraId="3996BF9C" w14:textId="77777777" w:rsidR="00D002EE" w:rsidRDefault="00D002EE"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p>
    <w:p w14:paraId="38B4C9BB" w14:textId="77777777" w:rsidR="00C55901" w:rsidRPr="00C55901" w:rsidRDefault="00C55901" w:rsidP="00C55901">
      <w:pPr>
        <w:shd w:val="clear" w:color="auto" w:fill="FFFFFF"/>
        <w:spacing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b/>
          <w:bCs/>
          <w:color w:val="242424"/>
          <w:spacing w:val="-1"/>
          <w:kern w:val="0"/>
          <w:sz w:val="30"/>
          <w:szCs w:val="30"/>
          <w:lang w:eastAsia="en-IN"/>
          <w14:ligatures w14:val="none"/>
        </w:rPr>
        <w:t>Creating a snapshot from a single EC2 Volume</w:t>
      </w:r>
    </w:p>
    <w:p w14:paraId="0AABCE26"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Clicking the Create snapshot is pretty easy and you should select the volumes on the left panel and one volume should be created for your EC2 image. From this EBS volume, we can create the snapshot as shown below:</w:t>
      </w:r>
    </w:p>
    <w:p w14:paraId="7C1038A8" w14:textId="6D8CA019" w:rsid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7616CB43" wp14:editId="2B837783">
            <wp:extent cx="5731510" cy="1962785"/>
            <wp:effectExtent l="0" t="0" r="2540" b="0"/>
            <wp:docPr id="7055730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62785"/>
                    </a:xfrm>
                    <a:prstGeom prst="rect">
                      <a:avLst/>
                    </a:prstGeom>
                    <a:noFill/>
                    <a:ln>
                      <a:noFill/>
                    </a:ln>
                  </pic:spPr>
                </pic:pic>
              </a:graphicData>
            </a:graphic>
          </wp:inline>
        </w:drawing>
      </w:r>
    </w:p>
    <w:p w14:paraId="2019BBD3" w14:textId="77777777" w:rsid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p>
    <w:p w14:paraId="4B20CC8B" w14:textId="77777777" w:rsid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p>
    <w:p w14:paraId="5BC88AF5" w14:textId="2D4862FB"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D0A0628" wp14:editId="36D10056">
            <wp:extent cx="5934075" cy="2867025"/>
            <wp:effectExtent l="0" t="0" r="9525" b="9525"/>
            <wp:docPr id="54121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0903" name=""/>
                    <pic:cNvPicPr/>
                  </pic:nvPicPr>
                  <pic:blipFill rotWithShape="1">
                    <a:blip r:embed="rId26"/>
                    <a:srcRect l="3822" r="33692" b="11035"/>
                    <a:stretch/>
                  </pic:blipFill>
                  <pic:spPr bwMode="auto">
                    <a:xfrm>
                      <a:off x="0" y="0"/>
                      <a:ext cx="5934075" cy="2867025"/>
                    </a:xfrm>
                    <a:prstGeom prst="rect">
                      <a:avLst/>
                    </a:prstGeom>
                    <a:ln>
                      <a:noFill/>
                    </a:ln>
                    <a:extLst>
                      <a:ext uri="{53640926-AAD7-44D8-BBD7-CCE9431645EC}">
                        <a14:shadowObscured xmlns:a14="http://schemas.microsoft.com/office/drawing/2010/main"/>
                      </a:ext>
                    </a:extLst>
                  </pic:spPr>
                </pic:pic>
              </a:graphicData>
            </a:graphic>
          </wp:inline>
        </w:drawing>
      </w:r>
    </w:p>
    <w:p w14:paraId="1C1225FE" w14:textId="6AB0EFE6" w:rsidR="00C55901" w:rsidRPr="00C55901" w:rsidRDefault="00C55901" w:rsidP="00C55901">
      <w:pPr>
        <w:shd w:val="clear" w:color="auto" w:fill="FFFFFF"/>
        <w:spacing w:before="514" w:after="0" w:line="480" w:lineRule="atLeast"/>
        <w:rPr>
          <w:rFonts w:ascii="Georgia" w:eastAsia="Times New Roman" w:hAnsi="Georgia" w:cs="Times New Roman"/>
          <w:b/>
          <w:bCs/>
          <w:color w:val="FF0000"/>
          <w:spacing w:val="-1"/>
          <w:kern w:val="0"/>
          <w:sz w:val="30"/>
          <w:szCs w:val="30"/>
          <w:lang w:eastAsia="en-IN"/>
          <w14:ligatures w14:val="none"/>
        </w:rPr>
      </w:pPr>
      <w:proofErr w:type="gramStart"/>
      <w:r w:rsidRPr="00C55901">
        <w:rPr>
          <w:rFonts w:ascii="Georgia" w:eastAsia="Times New Roman" w:hAnsi="Georgia" w:cs="Times New Roman"/>
          <w:b/>
          <w:bCs/>
          <w:color w:val="000000" w:themeColor="text1"/>
          <w:spacing w:val="-1"/>
          <w:kern w:val="0"/>
          <w:sz w:val="30"/>
          <w:szCs w:val="30"/>
          <w:lang w:eastAsia="en-IN"/>
          <w14:ligatures w14:val="none"/>
        </w:rPr>
        <w:lastRenderedPageBreak/>
        <w:t>Note</w:t>
      </w:r>
      <w:r w:rsidRPr="00C55901">
        <w:rPr>
          <w:rFonts w:ascii="Georgia" w:eastAsia="Times New Roman" w:hAnsi="Georgia" w:cs="Times New Roman"/>
          <w:b/>
          <w:bCs/>
          <w:color w:val="FF0000"/>
          <w:spacing w:val="-1"/>
          <w:kern w:val="0"/>
          <w:sz w:val="30"/>
          <w:szCs w:val="30"/>
          <w:lang w:eastAsia="en-IN"/>
          <w14:ligatures w14:val="none"/>
        </w:rPr>
        <w:t xml:space="preserve"> :</w:t>
      </w:r>
      <w:proofErr w:type="gramEnd"/>
      <w:r w:rsidRPr="00C55901">
        <w:rPr>
          <w:rFonts w:ascii="Georgia" w:eastAsia="Times New Roman" w:hAnsi="Georgia" w:cs="Times New Roman"/>
          <w:b/>
          <w:bCs/>
          <w:color w:val="FF0000"/>
          <w:spacing w:val="-1"/>
          <w:kern w:val="0"/>
          <w:sz w:val="30"/>
          <w:szCs w:val="30"/>
          <w:lang w:eastAsia="en-IN"/>
          <w14:ligatures w14:val="none"/>
        </w:rPr>
        <w:t xml:space="preserve"> taking snapshot we need to stop ec2 instances </w:t>
      </w:r>
      <w:r>
        <w:rPr>
          <w:rFonts w:ascii="Georgia" w:eastAsia="Times New Roman" w:hAnsi="Georgia" w:cs="Times New Roman"/>
          <w:b/>
          <w:bCs/>
          <w:color w:val="FF0000"/>
          <w:spacing w:val="-1"/>
          <w:kern w:val="0"/>
          <w:sz w:val="30"/>
          <w:szCs w:val="30"/>
          <w:lang w:eastAsia="en-IN"/>
          <w14:ligatures w14:val="none"/>
        </w:rPr>
        <w:t xml:space="preserve"> </w:t>
      </w:r>
    </w:p>
    <w:p w14:paraId="155A6F5C" w14:textId="7F48502B"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b/>
          <w:bCs/>
          <w:color w:val="242424"/>
          <w:spacing w:val="-1"/>
          <w:kern w:val="0"/>
          <w:sz w:val="30"/>
          <w:szCs w:val="30"/>
          <w:lang w:eastAsia="en-IN"/>
          <w14:ligatures w14:val="none"/>
        </w:rPr>
        <w:t>Initiating Recycle Bin</w:t>
      </w:r>
    </w:p>
    <w:p w14:paraId="496EC64E" w14:textId="567541EF"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6380BF0D" wp14:editId="0DA03746">
            <wp:extent cx="5731510" cy="1241425"/>
            <wp:effectExtent l="0" t="0" r="2540" b="0"/>
            <wp:docPr id="16548922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41425"/>
                    </a:xfrm>
                    <a:prstGeom prst="rect">
                      <a:avLst/>
                    </a:prstGeom>
                    <a:noFill/>
                    <a:ln>
                      <a:noFill/>
                    </a:ln>
                  </pic:spPr>
                </pic:pic>
              </a:graphicData>
            </a:graphic>
          </wp:inline>
        </w:drawing>
      </w:r>
    </w:p>
    <w:p w14:paraId="39BA8CC8"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Our intention is to recover our EBS, when it is deleted. In case we click the Recycle Bin button on the selected snapshot, it will navigate us to the following page, in which we will press </w:t>
      </w:r>
      <w:r w:rsidRPr="00C55901">
        <w:rPr>
          <w:rFonts w:ascii="Georgia" w:eastAsia="Times New Roman" w:hAnsi="Georgia" w:cs="Times New Roman"/>
          <w:i/>
          <w:iCs/>
          <w:color w:val="242424"/>
          <w:spacing w:val="-1"/>
          <w:kern w:val="0"/>
          <w:sz w:val="30"/>
          <w:szCs w:val="30"/>
          <w:lang w:eastAsia="en-IN"/>
          <w14:ligatures w14:val="none"/>
        </w:rPr>
        <w:t>Create retention rule</w:t>
      </w:r>
      <w:r w:rsidRPr="00C55901">
        <w:rPr>
          <w:rFonts w:ascii="Georgia" w:eastAsia="Times New Roman" w:hAnsi="Georgia" w:cs="Times New Roman"/>
          <w:color w:val="242424"/>
          <w:spacing w:val="-1"/>
          <w:kern w:val="0"/>
          <w:sz w:val="30"/>
          <w:szCs w:val="30"/>
          <w:lang w:eastAsia="en-IN"/>
          <w14:ligatures w14:val="none"/>
        </w:rPr>
        <w:t> button.</w:t>
      </w:r>
    </w:p>
    <w:p w14:paraId="44B7A474" w14:textId="40465067"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5D2E3D59" wp14:editId="29947B2E">
            <wp:extent cx="5105400" cy="4400550"/>
            <wp:effectExtent l="0" t="0" r="0" b="0"/>
            <wp:docPr id="2154660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4400550"/>
                    </a:xfrm>
                    <a:prstGeom prst="rect">
                      <a:avLst/>
                    </a:prstGeom>
                    <a:noFill/>
                    <a:ln>
                      <a:noFill/>
                    </a:ln>
                  </pic:spPr>
                </pic:pic>
              </a:graphicData>
            </a:graphic>
          </wp:inline>
        </w:drawing>
      </w:r>
    </w:p>
    <w:p w14:paraId="542CE123"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First, the retention rule name and descriptions are required.</w:t>
      </w:r>
    </w:p>
    <w:p w14:paraId="58C5E43D" w14:textId="7A3B2B41"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lastRenderedPageBreak/>
        <w:drawing>
          <wp:inline distT="0" distB="0" distL="0" distR="0" wp14:anchorId="51F46130" wp14:editId="5A6F4872">
            <wp:extent cx="5019675" cy="2495550"/>
            <wp:effectExtent l="0" t="0" r="9525" b="0"/>
            <wp:docPr id="7838456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2495550"/>
                    </a:xfrm>
                    <a:prstGeom prst="rect">
                      <a:avLst/>
                    </a:prstGeom>
                    <a:noFill/>
                    <a:ln>
                      <a:noFill/>
                    </a:ln>
                  </pic:spPr>
                </pic:pic>
              </a:graphicData>
            </a:graphic>
          </wp:inline>
        </w:drawing>
      </w:r>
    </w:p>
    <w:p w14:paraId="3AD1E0E9"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Retention settings enable us to define the resource type, whether it is an image or EBS snapshot, resource tags to match, whether we target a specific group of resource types, and finally retention period, which informs us about the recovery time after the deletion.</w:t>
      </w:r>
    </w:p>
    <w:p w14:paraId="20AE21F0" w14:textId="50FF7BE3"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274150D2" wp14:editId="15BEBA58">
            <wp:extent cx="4933950" cy="3400425"/>
            <wp:effectExtent l="0" t="0" r="0" b="9525"/>
            <wp:docPr id="1477649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3400425"/>
                    </a:xfrm>
                    <a:prstGeom prst="rect">
                      <a:avLst/>
                    </a:prstGeom>
                    <a:noFill/>
                    <a:ln>
                      <a:noFill/>
                    </a:ln>
                  </pic:spPr>
                </pic:pic>
              </a:graphicData>
            </a:graphic>
          </wp:inline>
        </w:drawing>
      </w:r>
    </w:p>
    <w:p w14:paraId="5358BF1D"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In our example, we clicked </w:t>
      </w:r>
      <w:r w:rsidRPr="00C55901">
        <w:rPr>
          <w:rFonts w:ascii="Georgia" w:eastAsia="Times New Roman" w:hAnsi="Georgia" w:cs="Times New Roman"/>
          <w:i/>
          <w:iCs/>
          <w:color w:val="242424"/>
          <w:spacing w:val="-1"/>
          <w:kern w:val="0"/>
          <w:sz w:val="30"/>
          <w:szCs w:val="30"/>
          <w:lang w:eastAsia="en-IN"/>
          <w14:ligatures w14:val="none"/>
        </w:rPr>
        <w:t>Apply to all resources</w:t>
      </w:r>
      <w:r w:rsidRPr="00C55901">
        <w:rPr>
          <w:rFonts w:ascii="Georgia" w:eastAsia="Times New Roman" w:hAnsi="Georgia" w:cs="Times New Roman"/>
          <w:color w:val="242424"/>
          <w:spacing w:val="-1"/>
          <w:kern w:val="0"/>
          <w:sz w:val="30"/>
          <w:szCs w:val="30"/>
          <w:lang w:eastAsia="en-IN"/>
          <w14:ligatures w14:val="none"/>
        </w:rPr>
        <w:t> to simplify the process.</w:t>
      </w:r>
    </w:p>
    <w:p w14:paraId="0EA8ADF4"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b/>
          <w:bCs/>
          <w:color w:val="242424"/>
          <w:spacing w:val="-1"/>
          <w:kern w:val="0"/>
          <w:sz w:val="30"/>
          <w:szCs w:val="30"/>
          <w:lang w:eastAsia="en-IN"/>
          <w14:ligatures w14:val="none"/>
        </w:rPr>
        <w:lastRenderedPageBreak/>
        <w:t>Recovering Deleted Snapshot</w:t>
      </w:r>
    </w:p>
    <w:p w14:paraId="78262B20"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Below we delete the snapshot, and it will not be listed any more under Snapshots list. However, we noticed that we did a mistake, therefore we navigate us to the Recycle Bin.</w:t>
      </w:r>
    </w:p>
    <w:p w14:paraId="6B516162" w14:textId="6862BFDD"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0FC64EBA" wp14:editId="699731EA">
            <wp:extent cx="5731510" cy="2472690"/>
            <wp:effectExtent l="0" t="0" r="2540" b="3810"/>
            <wp:docPr id="15044943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2C11E90F"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Under Resources in Recycle Bin, we can recover from the deleted EBS volume as illustrated below:</w:t>
      </w:r>
    </w:p>
    <w:p w14:paraId="4626B30D" w14:textId="570E8710"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45C6DF28" wp14:editId="445DA1A1">
            <wp:extent cx="5731510" cy="1490345"/>
            <wp:effectExtent l="0" t="0" r="2540" b="0"/>
            <wp:docPr id="9676583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p>
    <w:p w14:paraId="55AFC1F4" w14:textId="77777777" w:rsidR="00C55901" w:rsidRPr="00C55901" w:rsidRDefault="00C55901" w:rsidP="00C55901">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C55901">
        <w:rPr>
          <w:rFonts w:ascii="Georgia" w:eastAsia="Times New Roman" w:hAnsi="Georgia" w:cs="Times New Roman"/>
          <w:color w:val="242424"/>
          <w:spacing w:val="-1"/>
          <w:kern w:val="0"/>
          <w:sz w:val="30"/>
          <w:szCs w:val="30"/>
          <w:lang w:eastAsia="en-IN"/>
          <w14:ligatures w14:val="none"/>
        </w:rPr>
        <w:t>We can even create an EBS volume from this snapshot in any AZ region depicted in the following figure.</w:t>
      </w:r>
    </w:p>
    <w:p w14:paraId="52B08B60" w14:textId="2A183CB2" w:rsidR="00C55901" w:rsidRPr="00C55901" w:rsidRDefault="00C55901" w:rsidP="00C55901">
      <w:pPr>
        <w:spacing w:after="0" w:line="240" w:lineRule="auto"/>
        <w:rPr>
          <w:rFonts w:ascii="Times New Roman" w:eastAsia="Times New Roman" w:hAnsi="Times New Roman" w:cs="Times New Roman"/>
          <w:kern w:val="0"/>
          <w:sz w:val="24"/>
          <w:szCs w:val="24"/>
          <w:lang w:eastAsia="en-IN"/>
          <w14:ligatures w14:val="none"/>
        </w:rPr>
      </w:pPr>
      <w:r w:rsidRPr="00C55901">
        <w:rPr>
          <w:rFonts w:ascii="Times New Roman" w:eastAsia="Times New Roman" w:hAnsi="Times New Roman" w:cs="Times New Roman"/>
          <w:noProof/>
          <w:kern w:val="0"/>
          <w:sz w:val="24"/>
          <w:szCs w:val="24"/>
          <w:lang w:eastAsia="en-IN"/>
          <w14:ligatures w14:val="none"/>
        </w:rPr>
        <w:drawing>
          <wp:inline distT="0" distB="0" distL="0" distR="0" wp14:anchorId="796BD419" wp14:editId="7110BC64">
            <wp:extent cx="5731510" cy="1105535"/>
            <wp:effectExtent l="0" t="0" r="2540" b="0"/>
            <wp:docPr id="2146555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05535"/>
                    </a:xfrm>
                    <a:prstGeom prst="rect">
                      <a:avLst/>
                    </a:prstGeom>
                    <a:noFill/>
                    <a:ln>
                      <a:noFill/>
                    </a:ln>
                  </pic:spPr>
                </pic:pic>
              </a:graphicData>
            </a:graphic>
          </wp:inline>
        </w:drawing>
      </w:r>
    </w:p>
    <w:p w14:paraId="27C75D93" w14:textId="77777777" w:rsidR="00C55901" w:rsidRDefault="00C55901"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p>
    <w:p w14:paraId="593953CC" w14:textId="77777777" w:rsidR="00D002EE" w:rsidRDefault="00D002EE"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p>
    <w:p w14:paraId="4954E398" w14:textId="77777777" w:rsidR="00632824" w:rsidRDefault="00632824"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p>
    <w:p w14:paraId="5D492770" w14:textId="77777777" w:rsidR="00632824" w:rsidRPr="00D002EE" w:rsidRDefault="00632824" w:rsidP="00D002EE">
      <w:pPr>
        <w:shd w:val="clear" w:color="auto" w:fill="FFFFFF"/>
        <w:spacing w:after="0" w:line="240" w:lineRule="auto"/>
        <w:textAlignment w:val="baseline"/>
        <w:outlineLvl w:val="1"/>
        <w:rPr>
          <w:rFonts w:ascii="inherit" w:eastAsia="Times New Roman" w:hAnsi="inherit" w:cs="Roboto Slab"/>
          <w:color w:val="666666"/>
          <w:kern w:val="0"/>
          <w:sz w:val="42"/>
          <w:szCs w:val="42"/>
          <w:bdr w:val="none" w:sz="0" w:space="0" w:color="auto" w:frame="1"/>
          <w:lang w:eastAsia="en-IN"/>
          <w14:ligatures w14:val="none"/>
        </w:rPr>
      </w:pPr>
    </w:p>
    <w:sectPr w:rsidR="00632824" w:rsidRPr="00D002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0FE58" w14:textId="77777777" w:rsidR="00D0194C" w:rsidRDefault="00D0194C" w:rsidP="00D002EE">
      <w:pPr>
        <w:spacing w:after="0" w:line="240" w:lineRule="auto"/>
      </w:pPr>
      <w:r>
        <w:separator/>
      </w:r>
    </w:p>
  </w:endnote>
  <w:endnote w:type="continuationSeparator" w:id="0">
    <w:p w14:paraId="5BFDAA1D" w14:textId="77777777" w:rsidR="00D0194C" w:rsidRDefault="00D0194C" w:rsidP="00D00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73819" w14:textId="77777777" w:rsidR="00D0194C" w:rsidRDefault="00D0194C" w:rsidP="00D002EE">
      <w:pPr>
        <w:spacing w:after="0" w:line="240" w:lineRule="auto"/>
      </w:pPr>
      <w:r>
        <w:separator/>
      </w:r>
    </w:p>
  </w:footnote>
  <w:footnote w:type="continuationSeparator" w:id="0">
    <w:p w14:paraId="41FA5501" w14:textId="77777777" w:rsidR="00D0194C" w:rsidRDefault="00D0194C" w:rsidP="00D00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20FA1"/>
    <w:multiLevelType w:val="multilevel"/>
    <w:tmpl w:val="99F0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1177B"/>
    <w:multiLevelType w:val="multilevel"/>
    <w:tmpl w:val="FF1C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11892"/>
    <w:multiLevelType w:val="multilevel"/>
    <w:tmpl w:val="8D6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230807"/>
    <w:multiLevelType w:val="multilevel"/>
    <w:tmpl w:val="69928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5131E"/>
    <w:multiLevelType w:val="multilevel"/>
    <w:tmpl w:val="3BCEC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796A0D"/>
    <w:multiLevelType w:val="multilevel"/>
    <w:tmpl w:val="8E6E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714E00"/>
    <w:multiLevelType w:val="multilevel"/>
    <w:tmpl w:val="576A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B15D98"/>
    <w:multiLevelType w:val="multilevel"/>
    <w:tmpl w:val="CD42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487868">
    <w:abstractNumId w:val="5"/>
  </w:num>
  <w:num w:numId="2" w16cid:durableId="1269436602">
    <w:abstractNumId w:val="2"/>
  </w:num>
  <w:num w:numId="3" w16cid:durableId="842352193">
    <w:abstractNumId w:val="7"/>
  </w:num>
  <w:num w:numId="4" w16cid:durableId="547841305">
    <w:abstractNumId w:val="1"/>
  </w:num>
  <w:num w:numId="5" w16cid:durableId="966811449">
    <w:abstractNumId w:val="0"/>
  </w:num>
  <w:num w:numId="6" w16cid:durableId="605816460">
    <w:abstractNumId w:val="3"/>
  </w:num>
  <w:num w:numId="7" w16cid:durableId="1803494988">
    <w:abstractNumId w:val="4"/>
  </w:num>
  <w:num w:numId="8" w16cid:durableId="204151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2EE"/>
    <w:rsid w:val="000C1F7A"/>
    <w:rsid w:val="001C7351"/>
    <w:rsid w:val="005940AA"/>
    <w:rsid w:val="00632824"/>
    <w:rsid w:val="006E3BC3"/>
    <w:rsid w:val="00823AF7"/>
    <w:rsid w:val="00903648"/>
    <w:rsid w:val="00913529"/>
    <w:rsid w:val="0097312B"/>
    <w:rsid w:val="00A5711D"/>
    <w:rsid w:val="00AB1F2B"/>
    <w:rsid w:val="00C55901"/>
    <w:rsid w:val="00CF42A4"/>
    <w:rsid w:val="00D002EE"/>
    <w:rsid w:val="00D019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FBC65"/>
  <w15:chartTrackingRefBased/>
  <w15:docId w15:val="{DA6F74C7-6FAD-49E8-ABCB-22A9B4133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002E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2EE"/>
    <w:rPr>
      <w:rFonts w:ascii="Times New Roman" w:eastAsia="Times New Roman" w:hAnsi="Times New Roman" w:cs="Times New Roman"/>
      <w:b/>
      <w:bCs/>
      <w:kern w:val="0"/>
      <w:sz w:val="36"/>
      <w:szCs w:val="36"/>
      <w:lang w:eastAsia="en-IN"/>
      <w14:ligatures w14:val="none"/>
    </w:rPr>
  </w:style>
  <w:style w:type="paragraph" w:styleId="Header">
    <w:name w:val="header"/>
    <w:basedOn w:val="Normal"/>
    <w:link w:val="HeaderChar"/>
    <w:uiPriority w:val="99"/>
    <w:unhideWhenUsed/>
    <w:rsid w:val="00D002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2EE"/>
  </w:style>
  <w:style w:type="paragraph" w:styleId="Footer">
    <w:name w:val="footer"/>
    <w:basedOn w:val="Normal"/>
    <w:link w:val="FooterChar"/>
    <w:uiPriority w:val="99"/>
    <w:unhideWhenUsed/>
    <w:rsid w:val="00D002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2EE"/>
  </w:style>
  <w:style w:type="character" w:styleId="Hyperlink">
    <w:name w:val="Hyperlink"/>
    <w:basedOn w:val="DefaultParagraphFont"/>
    <w:uiPriority w:val="99"/>
    <w:unhideWhenUsed/>
    <w:rsid w:val="00D002EE"/>
    <w:rPr>
      <w:color w:val="0563C1" w:themeColor="hyperlink"/>
      <w:u w:val="single"/>
    </w:rPr>
  </w:style>
  <w:style w:type="character" w:styleId="UnresolvedMention">
    <w:name w:val="Unresolved Mention"/>
    <w:basedOn w:val="DefaultParagraphFont"/>
    <w:uiPriority w:val="99"/>
    <w:semiHidden/>
    <w:unhideWhenUsed/>
    <w:rsid w:val="00D002EE"/>
    <w:rPr>
      <w:color w:val="605E5C"/>
      <w:shd w:val="clear" w:color="auto" w:fill="E1DFDD"/>
    </w:rPr>
  </w:style>
  <w:style w:type="paragraph" w:customStyle="1" w:styleId="pw-post-body-paragraph">
    <w:name w:val="pw-post-body-paragraph"/>
    <w:basedOn w:val="Normal"/>
    <w:rsid w:val="009036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y">
    <w:name w:val="ly"/>
    <w:basedOn w:val="Normal"/>
    <w:rsid w:val="009036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03648"/>
    <w:rPr>
      <w:b/>
      <w:bCs/>
    </w:rPr>
  </w:style>
  <w:style w:type="paragraph" w:styleId="HTMLPreformatted">
    <w:name w:val="HTML Preformatted"/>
    <w:basedOn w:val="Normal"/>
    <w:link w:val="HTMLPreformattedChar"/>
    <w:uiPriority w:val="99"/>
    <w:semiHidden/>
    <w:unhideWhenUsed/>
    <w:rsid w:val="009036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03648"/>
    <w:rPr>
      <w:rFonts w:ascii="Courier New" w:eastAsia="Times New Roman" w:hAnsi="Courier New" w:cs="Courier New"/>
      <w:kern w:val="0"/>
      <w:sz w:val="20"/>
      <w:szCs w:val="20"/>
      <w:lang w:eastAsia="en-IN"/>
      <w14:ligatures w14:val="none"/>
    </w:rPr>
  </w:style>
  <w:style w:type="character" w:customStyle="1" w:styleId="pe">
    <w:name w:val="pe"/>
    <w:basedOn w:val="DefaultParagraphFont"/>
    <w:rsid w:val="00903648"/>
  </w:style>
  <w:style w:type="character" w:styleId="HTMLCode">
    <w:name w:val="HTML Code"/>
    <w:basedOn w:val="DefaultParagraphFont"/>
    <w:uiPriority w:val="99"/>
    <w:semiHidden/>
    <w:unhideWhenUsed/>
    <w:rsid w:val="00903648"/>
    <w:rPr>
      <w:rFonts w:ascii="Courier New" w:eastAsia="Times New Roman" w:hAnsi="Courier New" w:cs="Courier New"/>
      <w:sz w:val="20"/>
      <w:szCs w:val="20"/>
    </w:rPr>
  </w:style>
  <w:style w:type="character" w:customStyle="1" w:styleId="hljs-builtin">
    <w:name w:val="hljs-built_in"/>
    <w:basedOn w:val="DefaultParagraphFont"/>
    <w:rsid w:val="00903648"/>
  </w:style>
  <w:style w:type="character" w:styleId="Emphasis">
    <w:name w:val="Emphasis"/>
    <w:basedOn w:val="DefaultParagraphFont"/>
    <w:uiPriority w:val="20"/>
    <w:qFormat/>
    <w:rsid w:val="00C559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975666">
      <w:bodyDiv w:val="1"/>
      <w:marLeft w:val="0"/>
      <w:marRight w:val="0"/>
      <w:marTop w:val="0"/>
      <w:marBottom w:val="0"/>
      <w:divBdr>
        <w:top w:val="none" w:sz="0" w:space="0" w:color="auto"/>
        <w:left w:val="none" w:sz="0" w:space="0" w:color="auto"/>
        <w:bottom w:val="none" w:sz="0" w:space="0" w:color="auto"/>
        <w:right w:val="none" w:sz="0" w:space="0" w:color="auto"/>
      </w:divBdr>
      <w:divsChild>
        <w:div w:id="1328361051">
          <w:marLeft w:val="0"/>
          <w:marRight w:val="0"/>
          <w:marTop w:val="0"/>
          <w:marBottom w:val="0"/>
          <w:divBdr>
            <w:top w:val="none" w:sz="0" w:space="0" w:color="auto"/>
            <w:left w:val="none" w:sz="0" w:space="0" w:color="auto"/>
            <w:bottom w:val="none" w:sz="0" w:space="0" w:color="auto"/>
            <w:right w:val="none" w:sz="0" w:space="0" w:color="auto"/>
          </w:divBdr>
          <w:divsChild>
            <w:div w:id="1158420160">
              <w:marLeft w:val="0"/>
              <w:marRight w:val="0"/>
              <w:marTop w:val="0"/>
              <w:marBottom w:val="0"/>
              <w:divBdr>
                <w:top w:val="none" w:sz="0" w:space="0" w:color="auto"/>
                <w:left w:val="none" w:sz="0" w:space="0" w:color="auto"/>
                <w:bottom w:val="none" w:sz="0" w:space="0" w:color="auto"/>
                <w:right w:val="none" w:sz="0" w:space="0" w:color="auto"/>
              </w:divBdr>
            </w:div>
          </w:divsChild>
        </w:div>
        <w:div w:id="1748307325">
          <w:marLeft w:val="0"/>
          <w:marRight w:val="0"/>
          <w:marTop w:val="0"/>
          <w:marBottom w:val="0"/>
          <w:divBdr>
            <w:top w:val="none" w:sz="0" w:space="0" w:color="auto"/>
            <w:left w:val="none" w:sz="0" w:space="0" w:color="auto"/>
            <w:bottom w:val="none" w:sz="0" w:space="0" w:color="auto"/>
            <w:right w:val="none" w:sz="0" w:space="0" w:color="auto"/>
          </w:divBdr>
          <w:divsChild>
            <w:div w:id="1713649774">
              <w:marLeft w:val="0"/>
              <w:marRight w:val="0"/>
              <w:marTop w:val="0"/>
              <w:marBottom w:val="0"/>
              <w:divBdr>
                <w:top w:val="none" w:sz="0" w:space="0" w:color="auto"/>
                <w:left w:val="none" w:sz="0" w:space="0" w:color="auto"/>
                <w:bottom w:val="none" w:sz="0" w:space="0" w:color="auto"/>
                <w:right w:val="none" w:sz="0" w:space="0" w:color="auto"/>
              </w:divBdr>
            </w:div>
          </w:divsChild>
        </w:div>
        <w:div w:id="954094021">
          <w:marLeft w:val="0"/>
          <w:marRight w:val="0"/>
          <w:marTop w:val="0"/>
          <w:marBottom w:val="0"/>
          <w:divBdr>
            <w:top w:val="none" w:sz="0" w:space="0" w:color="auto"/>
            <w:left w:val="none" w:sz="0" w:space="0" w:color="auto"/>
            <w:bottom w:val="none" w:sz="0" w:space="0" w:color="auto"/>
            <w:right w:val="none" w:sz="0" w:space="0" w:color="auto"/>
          </w:divBdr>
          <w:divsChild>
            <w:div w:id="1682124738">
              <w:marLeft w:val="0"/>
              <w:marRight w:val="0"/>
              <w:marTop w:val="0"/>
              <w:marBottom w:val="0"/>
              <w:divBdr>
                <w:top w:val="none" w:sz="0" w:space="0" w:color="auto"/>
                <w:left w:val="none" w:sz="0" w:space="0" w:color="auto"/>
                <w:bottom w:val="none" w:sz="0" w:space="0" w:color="auto"/>
                <w:right w:val="none" w:sz="0" w:space="0" w:color="auto"/>
              </w:divBdr>
            </w:div>
          </w:divsChild>
        </w:div>
        <w:div w:id="883172249">
          <w:marLeft w:val="0"/>
          <w:marRight w:val="0"/>
          <w:marTop w:val="0"/>
          <w:marBottom w:val="0"/>
          <w:divBdr>
            <w:top w:val="none" w:sz="0" w:space="0" w:color="auto"/>
            <w:left w:val="none" w:sz="0" w:space="0" w:color="auto"/>
            <w:bottom w:val="none" w:sz="0" w:space="0" w:color="auto"/>
            <w:right w:val="none" w:sz="0" w:space="0" w:color="auto"/>
          </w:divBdr>
          <w:divsChild>
            <w:div w:id="464468273">
              <w:marLeft w:val="0"/>
              <w:marRight w:val="0"/>
              <w:marTop w:val="0"/>
              <w:marBottom w:val="0"/>
              <w:divBdr>
                <w:top w:val="none" w:sz="0" w:space="0" w:color="auto"/>
                <w:left w:val="none" w:sz="0" w:space="0" w:color="auto"/>
                <w:bottom w:val="none" w:sz="0" w:space="0" w:color="auto"/>
                <w:right w:val="none" w:sz="0" w:space="0" w:color="auto"/>
              </w:divBdr>
            </w:div>
          </w:divsChild>
        </w:div>
        <w:div w:id="707100127">
          <w:marLeft w:val="0"/>
          <w:marRight w:val="0"/>
          <w:marTop w:val="0"/>
          <w:marBottom w:val="0"/>
          <w:divBdr>
            <w:top w:val="none" w:sz="0" w:space="0" w:color="auto"/>
            <w:left w:val="none" w:sz="0" w:space="0" w:color="auto"/>
            <w:bottom w:val="none" w:sz="0" w:space="0" w:color="auto"/>
            <w:right w:val="none" w:sz="0" w:space="0" w:color="auto"/>
          </w:divBdr>
          <w:divsChild>
            <w:div w:id="868566586">
              <w:marLeft w:val="0"/>
              <w:marRight w:val="0"/>
              <w:marTop w:val="0"/>
              <w:marBottom w:val="0"/>
              <w:divBdr>
                <w:top w:val="none" w:sz="0" w:space="0" w:color="auto"/>
                <w:left w:val="none" w:sz="0" w:space="0" w:color="auto"/>
                <w:bottom w:val="none" w:sz="0" w:space="0" w:color="auto"/>
                <w:right w:val="none" w:sz="0" w:space="0" w:color="auto"/>
              </w:divBdr>
            </w:div>
          </w:divsChild>
        </w:div>
        <w:div w:id="1161508688">
          <w:marLeft w:val="0"/>
          <w:marRight w:val="0"/>
          <w:marTop w:val="0"/>
          <w:marBottom w:val="0"/>
          <w:divBdr>
            <w:top w:val="none" w:sz="0" w:space="0" w:color="auto"/>
            <w:left w:val="none" w:sz="0" w:space="0" w:color="auto"/>
            <w:bottom w:val="none" w:sz="0" w:space="0" w:color="auto"/>
            <w:right w:val="none" w:sz="0" w:space="0" w:color="auto"/>
          </w:divBdr>
          <w:divsChild>
            <w:div w:id="2006012722">
              <w:marLeft w:val="0"/>
              <w:marRight w:val="0"/>
              <w:marTop w:val="0"/>
              <w:marBottom w:val="0"/>
              <w:divBdr>
                <w:top w:val="none" w:sz="0" w:space="0" w:color="auto"/>
                <w:left w:val="none" w:sz="0" w:space="0" w:color="auto"/>
                <w:bottom w:val="none" w:sz="0" w:space="0" w:color="auto"/>
                <w:right w:val="none" w:sz="0" w:space="0" w:color="auto"/>
              </w:divBdr>
            </w:div>
          </w:divsChild>
        </w:div>
        <w:div w:id="1601984202">
          <w:marLeft w:val="0"/>
          <w:marRight w:val="0"/>
          <w:marTop w:val="0"/>
          <w:marBottom w:val="0"/>
          <w:divBdr>
            <w:top w:val="none" w:sz="0" w:space="0" w:color="auto"/>
            <w:left w:val="none" w:sz="0" w:space="0" w:color="auto"/>
            <w:bottom w:val="none" w:sz="0" w:space="0" w:color="auto"/>
            <w:right w:val="none" w:sz="0" w:space="0" w:color="auto"/>
          </w:divBdr>
          <w:divsChild>
            <w:div w:id="929776043">
              <w:marLeft w:val="0"/>
              <w:marRight w:val="0"/>
              <w:marTop w:val="0"/>
              <w:marBottom w:val="0"/>
              <w:divBdr>
                <w:top w:val="none" w:sz="0" w:space="0" w:color="auto"/>
                <w:left w:val="none" w:sz="0" w:space="0" w:color="auto"/>
                <w:bottom w:val="none" w:sz="0" w:space="0" w:color="auto"/>
                <w:right w:val="none" w:sz="0" w:space="0" w:color="auto"/>
              </w:divBdr>
            </w:div>
          </w:divsChild>
        </w:div>
        <w:div w:id="796216258">
          <w:marLeft w:val="0"/>
          <w:marRight w:val="0"/>
          <w:marTop w:val="0"/>
          <w:marBottom w:val="0"/>
          <w:divBdr>
            <w:top w:val="none" w:sz="0" w:space="0" w:color="auto"/>
            <w:left w:val="none" w:sz="0" w:space="0" w:color="auto"/>
            <w:bottom w:val="none" w:sz="0" w:space="0" w:color="auto"/>
            <w:right w:val="none" w:sz="0" w:space="0" w:color="auto"/>
          </w:divBdr>
        </w:div>
        <w:div w:id="931819675">
          <w:marLeft w:val="0"/>
          <w:marRight w:val="0"/>
          <w:marTop w:val="0"/>
          <w:marBottom w:val="0"/>
          <w:divBdr>
            <w:top w:val="none" w:sz="0" w:space="0" w:color="auto"/>
            <w:left w:val="none" w:sz="0" w:space="0" w:color="auto"/>
            <w:bottom w:val="none" w:sz="0" w:space="0" w:color="auto"/>
            <w:right w:val="none" w:sz="0" w:space="0" w:color="auto"/>
          </w:divBdr>
          <w:divsChild>
            <w:div w:id="1834418364">
              <w:marLeft w:val="0"/>
              <w:marRight w:val="0"/>
              <w:marTop w:val="0"/>
              <w:marBottom w:val="0"/>
              <w:divBdr>
                <w:top w:val="none" w:sz="0" w:space="0" w:color="auto"/>
                <w:left w:val="none" w:sz="0" w:space="0" w:color="auto"/>
                <w:bottom w:val="none" w:sz="0" w:space="0" w:color="auto"/>
                <w:right w:val="none" w:sz="0" w:space="0" w:color="auto"/>
              </w:divBdr>
            </w:div>
          </w:divsChild>
        </w:div>
        <w:div w:id="1007944191">
          <w:marLeft w:val="0"/>
          <w:marRight w:val="0"/>
          <w:marTop w:val="0"/>
          <w:marBottom w:val="0"/>
          <w:divBdr>
            <w:top w:val="none" w:sz="0" w:space="0" w:color="auto"/>
            <w:left w:val="none" w:sz="0" w:space="0" w:color="auto"/>
            <w:bottom w:val="none" w:sz="0" w:space="0" w:color="auto"/>
            <w:right w:val="none" w:sz="0" w:space="0" w:color="auto"/>
          </w:divBdr>
          <w:divsChild>
            <w:div w:id="1261717370">
              <w:marLeft w:val="0"/>
              <w:marRight w:val="0"/>
              <w:marTop w:val="0"/>
              <w:marBottom w:val="0"/>
              <w:divBdr>
                <w:top w:val="none" w:sz="0" w:space="0" w:color="auto"/>
                <w:left w:val="none" w:sz="0" w:space="0" w:color="auto"/>
                <w:bottom w:val="none" w:sz="0" w:space="0" w:color="auto"/>
                <w:right w:val="none" w:sz="0" w:space="0" w:color="auto"/>
              </w:divBdr>
            </w:div>
          </w:divsChild>
        </w:div>
        <w:div w:id="1185361144">
          <w:marLeft w:val="0"/>
          <w:marRight w:val="0"/>
          <w:marTop w:val="0"/>
          <w:marBottom w:val="0"/>
          <w:divBdr>
            <w:top w:val="none" w:sz="0" w:space="0" w:color="auto"/>
            <w:left w:val="none" w:sz="0" w:space="0" w:color="auto"/>
            <w:bottom w:val="none" w:sz="0" w:space="0" w:color="auto"/>
            <w:right w:val="none" w:sz="0" w:space="0" w:color="auto"/>
          </w:divBdr>
          <w:divsChild>
            <w:div w:id="1775129728">
              <w:marLeft w:val="0"/>
              <w:marRight w:val="0"/>
              <w:marTop w:val="0"/>
              <w:marBottom w:val="0"/>
              <w:divBdr>
                <w:top w:val="none" w:sz="0" w:space="0" w:color="auto"/>
                <w:left w:val="none" w:sz="0" w:space="0" w:color="auto"/>
                <w:bottom w:val="none" w:sz="0" w:space="0" w:color="auto"/>
                <w:right w:val="none" w:sz="0" w:space="0" w:color="auto"/>
              </w:divBdr>
            </w:div>
          </w:divsChild>
        </w:div>
        <w:div w:id="1041520081">
          <w:marLeft w:val="0"/>
          <w:marRight w:val="0"/>
          <w:marTop w:val="0"/>
          <w:marBottom w:val="0"/>
          <w:divBdr>
            <w:top w:val="none" w:sz="0" w:space="0" w:color="auto"/>
            <w:left w:val="none" w:sz="0" w:space="0" w:color="auto"/>
            <w:bottom w:val="none" w:sz="0" w:space="0" w:color="auto"/>
            <w:right w:val="none" w:sz="0" w:space="0" w:color="auto"/>
          </w:divBdr>
          <w:divsChild>
            <w:div w:id="1990597742">
              <w:marLeft w:val="0"/>
              <w:marRight w:val="0"/>
              <w:marTop w:val="0"/>
              <w:marBottom w:val="0"/>
              <w:divBdr>
                <w:top w:val="none" w:sz="0" w:space="0" w:color="auto"/>
                <w:left w:val="none" w:sz="0" w:space="0" w:color="auto"/>
                <w:bottom w:val="none" w:sz="0" w:space="0" w:color="auto"/>
                <w:right w:val="none" w:sz="0" w:space="0" w:color="auto"/>
              </w:divBdr>
            </w:div>
          </w:divsChild>
        </w:div>
        <w:div w:id="455300430">
          <w:marLeft w:val="0"/>
          <w:marRight w:val="0"/>
          <w:marTop w:val="0"/>
          <w:marBottom w:val="0"/>
          <w:divBdr>
            <w:top w:val="none" w:sz="0" w:space="0" w:color="auto"/>
            <w:left w:val="none" w:sz="0" w:space="0" w:color="auto"/>
            <w:bottom w:val="none" w:sz="0" w:space="0" w:color="auto"/>
            <w:right w:val="none" w:sz="0" w:space="0" w:color="auto"/>
          </w:divBdr>
          <w:divsChild>
            <w:div w:id="3286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18841">
      <w:bodyDiv w:val="1"/>
      <w:marLeft w:val="0"/>
      <w:marRight w:val="0"/>
      <w:marTop w:val="0"/>
      <w:marBottom w:val="0"/>
      <w:divBdr>
        <w:top w:val="none" w:sz="0" w:space="0" w:color="auto"/>
        <w:left w:val="none" w:sz="0" w:space="0" w:color="auto"/>
        <w:bottom w:val="none" w:sz="0" w:space="0" w:color="auto"/>
        <w:right w:val="none" w:sz="0" w:space="0" w:color="auto"/>
      </w:divBdr>
    </w:div>
    <w:div w:id="1489908287">
      <w:bodyDiv w:val="1"/>
      <w:marLeft w:val="0"/>
      <w:marRight w:val="0"/>
      <w:marTop w:val="0"/>
      <w:marBottom w:val="0"/>
      <w:divBdr>
        <w:top w:val="none" w:sz="0" w:space="0" w:color="auto"/>
        <w:left w:val="none" w:sz="0" w:space="0" w:color="auto"/>
        <w:bottom w:val="none" w:sz="0" w:space="0" w:color="auto"/>
        <w:right w:val="none" w:sz="0" w:space="0" w:color="auto"/>
      </w:divBdr>
      <w:divsChild>
        <w:div w:id="384722362">
          <w:marLeft w:val="0"/>
          <w:marRight w:val="0"/>
          <w:marTop w:val="0"/>
          <w:marBottom w:val="0"/>
          <w:divBdr>
            <w:top w:val="none" w:sz="0" w:space="0" w:color="auto"/>
            <w:left w:val="none" w:sz="0" w:space="0" w:color="auto"/>
            <w:bottom w:val="none" w:sz="0" w:space="0" w:color="auto"/>
            <w:right w:val="none" w:sz="0" w:space="0" w:color="auto"/>
          </w:divBdr>
        </w:div>
        <w:div w:id="1117289561">
          <w:marLeft w:val="0"/>
          <w:marRight w:val="0"/>
          <w:marTop w:val="0"/>
          <w:marBottom w:val="0"/>
          <w:divBdr>
            <w:top w:val="none" w:sz="0" w:space="0" w:color="auto"/>
            <w:left w:val="none" w:sz="0" w:space="0" w:color="auto"/>
            <w:bottom w:val="none" w:sz="0" w:space="0" w:color="auto"/>
            <w:right w:val="none" w:sz="0" w:space="0" w:color="auto"/>
          </w:divBdr>
        </w:div>
        <w:div w:id="256064577">
          <w:marLeft w:val="0"/>
          <w:marRight w:val="0"/>
          <w:marTop w:val="0"/>
          <w:marBottom w:val="0"/>
          <w:divBdr>
            <w:top w:val="none" w:sz="0" w:space="0" w:color="auto"/>
            <w:left w:val="none" w:sz="0" w:space="0" w:color="auto"/>
            <w:bottom w:val="none" w:sz="0" w:space="0" w:color="auto"/>
            <w:right w:val="none" w:sz="0" w:space="0" w:color="auto"/>
          </w:divBdr>
        </w:div>
        <w:div w:id="450563149">
          <w:marLeft w:val="0"/>
          <w:marRight w:val="0"/>
          <w:marTop w:val="0"/>
          <w:marBottom w:val="0"/>
          <w:divBdr>
            <w:top w:val="none" w:sz="0" w:space="0" w:color="auto"/>
            <w:left w:val="none" w:sz="0" w:space="0" w:color="auto"/>
            <w:bottom w:val="none" w:sz="0" w:space="0" w:color="auto"/>
            <w:right w:val="none" w:sz="0" w:space="0" w:color="auto"/>
          </w:divBdr>
        </w:div>
        <w:div w:id="1943491395">
          <w:marLeft w:val="0"/>
          <w:marRight w:val="0"/>
          <w:marTop w:val="0"/>
          <w:marBottom w:val="0"/>
          <w:divBdr>
            <w:top w:val="none" w:sz="0" w:space="0" w:color="auto"/>
            <w:left w:val="none" w:sz="0" w:space="0" w:color="auto"/>
            <w:bottom w:val="none" w:sz="0" w:space="0" w:color="auto"/>
            <w:right w:val="none" w:sz="0" w:space="0" w:color="auto"/>
          </w:divBdr>
        </w:div>
        <w:div w:id="1379935125">
          <w:marLeft w:val="0"/>
          <w:marRight w:val="0"/>
          <w:marTop w:val="0"/>
          <w:marBottom w:val="0"/>
          <w:divBdr>
            <w:top w:val="none" w:sz="0" w:space="0" w:color="auto"/>
            <w:left w:val="none" w:sz="0" w:space="0" w:color="auto"/>
            <w:bottom w:val="none" w:sz="0" w:space="0" w:color="auto"/>
            <w:right w:val="none" w:sz="0" w:space="0" w:color="auto"/>
          </w:divBdr>
        </w:div>
        <w:div w:id="1465385562">
          <w:marLeft w:val="0"/>
          <w:marRight w:val="0"/>
          <w:marTop w:val="0"/>
          <w:marBottom w:val="0"/>
          <w:divBdr>
            <w:top w:val="none" w:sz="0" w:space="0" w:color="auto"/>
            <w:left w:val="none" w:sz="0" w:space="0" w:color="auto"/>
            <w:bottom w:val="none" w:sz="0" w:space="0" w:color="auto"/>
            <w:right w:val="none" w:sz="0" w:space="0" w:color="auto"/>
          </w:divBdr>
          <w:divsChild>
            <w:div w:id="223949780">
              <w:marLeft w:val="0"/>
              <w:marRight w:val="0"/>
              <w:marTop w:val="0"/>
              <w:marBottom w:val="0"/>
              <w:divBdr>
                <w:top w:val="none" w:sz="0" w:space="0" w:color="auto"/>
                <w:left w:val="none" w:sz="0" w:space="0" w:color="auto"/>
                <w:bottom w:val="none" w:sz="0" w:space="0" w:color="auto"/>
                <w:right w:val="none" w:sz="0" w:space="0" w:color="auto"/>
              </w:divBdr>
            </w:div>
          </w:divsChild>
        </w:div>
        <w:div w:id="1591963418">
          <w:marLeft w:val="0"/>
          <w:marRight w:val="0"/>
          <w:marTop w:val="0"/>
          <w:marBottom w:val="0"/>
          <w:divBdr>
            <w:top w:val="none" w:sz="0" w:space="0" w:color="auto"/>
            <w:left w:val="none" w:sz="0" w:space="0" w:color="auto"/>
            <w:bottom w:val="none" w:sz="0" w:space="0" w:color="auto"/>
            <w:right w:val="none" w:sz="0" w:space="0" w:color="auto"/>
          </w:divBdr>
          <w:divsChild>
            <w:div w:id="1029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ebs/"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jayendrapatil.com/aws-ebs-volume-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15</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3</cp:revision>
  <cp:lastPrinted>2024-06-18T13:36:00Z</cp:lastPrinted>
  <dcterms:created xsi:type="dcterms:W3CDTF">2024-06-18T17:14:00Z</dcterms:created>
  <dcterms:modified xsi:type="dcterms:W3CDTF">2024-06-21T17:44:00Z</dcterms:modified>
</cp:coreProperties>
</file>