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912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800C87D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SafeTransferFunds</w:t>
      </w:r>
      <w:proofErr w:type="spellEnd"/>
      <w:r w:rsidRPr="0069120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RAISE_APPLICATION_ERROR(-20001,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lastRenderedPageBreak/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DBMS_OUTPUT.PUT_LINE('Error: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5D2D8AFE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UpdateSalary</w:t>
      </w:r>
      <w:proofErr w:type="spellEnd"/>
      <w:r w:rsidRPr="0069120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RAISE_APPLICATION_ERROR(-20002,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lastRenderedPageBreak/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DBMS_OUTPUT.PUT_LINE('Error: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0FC940E2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AddNewCustomer</w:t>
      </w:r>
      <w:proofErr w:type="spellEnd"/>
      <w:r w:rsidRPr="00691208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lastRenderedPageBreak/>
        <w:t xml:space="preserve">            DBMS_OUTPUT.PUT_LINE('Error: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DBMS_OUTPUT.PUT_LINE('Error: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5</cp:revision>
  <dcterms:created xsi:type="dcterms:W3CDTF">2024-08-05T14:13:00Z</dcterms:created>
  <dcterms:modified xsi:type="dcterms:W3CDTF">2024-08-05T14:21:00Z</dcterms:modified>
</cp:coreProperties>
</file>