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A45FD2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210ACF">
      <w:pPr>
        <w:pStyle w:val="ContactInfo"/>
        <w:spacing w:line="48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A45FD2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5CFF930E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>Experienced 3+ years in 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 xml:space="preserve">Passionate </w:t>
            </w:r>
            <w:r w:rsidR="00DA5983">
              <w:rPr>
                <w:rFonts w:cstheme="minorHAnsi"/>
                <w:sz w:val="20"/>
                <w:szCs w:val="20"/>
              </w:rPr>
              <w:t>on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 xml:space="preserve">cript,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 from Sona College of Technology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A45FD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4F7313C7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59114AC2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A45FD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A45FD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704F2945" w:rsidR="003E0295" w:rsidRPr="003E0295" w:rsidRDefault="00AA24CF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77777777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131EA8F8" w14:textId="0715F435" w:rsidR="003E0295" w:rsidRPr="000527D9" w:rsidRDefault="00BE5DD1" w:rsidP="000527D9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</w:t>
            </w:r>
            <w:r w:rsidR="00D61819">
              <w:rPr>
                <w:rFonts w:cstheme="minorHAnsi"/>
                <w:b/>
                <w:bCs/>
                <w:sz w:val="20"/>
                <w:szCs w:val="20"/>
              </w:rPr>
              <w:t xml:space="preserve"> (Intelligent Data Extraction)</w:t>
            </w:r>
            <w:r w:rsidR="003E0295" w:rsidRPr="00071C5E">
              <w:rPr>
                <w:rFonts w:cstheme="minorHAnsi"/>
                <w:sz w:val="20"/>
                <w:szCs w:val="20"/>
              </w:rPr>
              <w:t xml:space="preserve">: </w:t>
            </w:r>
            <w:r w:rsidR="008329B2">
              <w:rPr>
                <w:rFonts w:cstheme="minorHAnsi"/>
                <w:sz w:val="20"/>
                <w:szCs w:val="20"/>
              </w:rPr>
              <w:t xml:space="preserve"> IDX is an AI platform </w:t>
            </w:r>
            <w:r w:rsidR="00594D5B">
              <w:rPr>
                <w:rFonts w:cstheme="minorHAnsi"/>
                <w:sz w:val="20"/>
                <w:szCs w:val="20"/>
              </w:rPr>
              <w:t>that</w:t>
            </w:r>
            <w:r w:rsidR="008329B2">
              <w:rPr>
                <w:rFonts w:cstheme="minorHAnsi"/>
                <w:sz w:val="20"/>
                <w:szCs w:val="20"/>
              </w:rPr>
              <w:t xml:space="preserve"> ex</w:t>
            </w:r>
            <w:r w:rsidR="00AA2C24">
              <w:rPr>
                <w:rFonts w:cstheme="minorHAnsi"/>
                <w:sz w:val="20"/>
                <w:szCs w:val="20"/>
              </w:rPr>
              <w:t>tract</w:t>
            </w:r>
            <w:r w:rsidR="00594D5B">
              <w:rPr>
                <w:rFonts w:cstheme="minorHAnsi"/>
                <w:sz w:val="20"/>
                <w:szCs w:val="20"/>
              </w:rPr>
              <w:t>s</w:t>
            </w:r>
            <w:r w:rsidR="00AA2C24">
              <w:rPr>
                <w:rFonts w:cstheme="minorHAnsi"/>
                <w:sz w:val="20"/>
                <w:szCs w:val="20"/>
              </w:rPr>
              <w:t xml:space="preserve"> information, Validation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AA2C24">
              <w:rPr>
                <w:rFonts w:cstheme="minorHAnsi"/>
                <w:sz w:val="20"/>
                <w:szCs w:val="20"/>
              </w:rPr>
              <w:t xml:space="preserve"> and Data Enrichment from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unstructured</w:t>
            </w:r>
            <w:r w:rsidR="00F865F5">
              <w:rPr>
                <w:rFonts w:cstheme="minorHAnsi"/>
                <w:sz w:val="20"/>
                <w:szCs w:val="20"/>
              </w:rPr>
              <w:t xml:space="preserve"> </w:t>
            </w:r>
            <w:r w:rsidR="00136F03">
              <w:rPr>
                <w:rFonts w:cstheme="minorHAnsi"/>
                <w:sz w:val="20"/>
                <w:szCs w:val="20"/>
              </w:rPr>
              <w:t>(pdf, image)</w:t>
            </w:r>
            <w:r w:rsidR="00B36069" w:rsidRPr="00B36069">
              <w:rPr>
                <w:rFonts w:cstheme="minorHAnsi"/>
                <w:sz w:val="20"/>
                <w:szCs w:val="20"/>
              </w:rPr>
              <w:t>, 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(excel)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and semi-structured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(Forms)</w:t>
            </w:r>
            <w:r w:rsidR="009A74E8">
              <w:rPr>
                <w:rFonts w:cstheme="minorHAnsi"/>
                <w:sz w:val="20"/>
                <w:szCs w:val="20"/>
              </w:rPr>
              <w:t xml:space="preserve"> data</w:t>
            </w:r>
            <w:r w:rsidR="001937E7">
              <w:rPr>
                <w:rFonts w:cstheme="minorHAnsi"/>
                <w:sz w:val="20"/>
                <w:szCs w:val="20"/>
              </w:rPr>
              <w:t xml:space="preserve"> which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Embedded with deep learning models, IDX accurately predicts and extracts data across various </w:t>
            </w:r>
            <w:r w:rsidR="00B36069" w:rsidRPr="00B36069">
              <w:rPr>
                <w:rFonts w:cstheme="minorHAnsi"/>
                <w:sz w:val="20"/>
                <w:szCs w:val="20"/>
              </w:rPr>
              <w:lastRenderedPageBreak/>
              <w:t>document types with an accuracy of &gt;96% within minutes versus hours and days.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0C896B0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1CC5E354" w14:textId="79597A8A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in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77777777" w:rsidR="00403C22" w:rsidRDefault="00403C2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Knowledge in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>
              <w:rPr>
                <w:rFonts w:cstheme="minorHAnsi"/>
                <w:sz w:val="20"/>
                <w:szCs w:val="20"/>
              </w:rPr>
              <w:t xml:space="preserve"> and implement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24286151" w:rsidR="002B3C59" w:rsidRPr="0080382B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0A7136FC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A45FD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C3BE" w14:textId="77777777" w:rsidR="00A45FD2" w:rsidRDefault="00A45FD2" w:rsidP="00580C51">
      <w:pPr>
        <w:spacing w:before="0" w:after="0" w:line="240" w:lineRule="auto"/>
      </w:pPr>
      <w:r>
        <w:separator/>
      </w:r>
    </w:p>
  </w:endnote>
  <w:endnote w:type="continuationSeparator" w:id="0">
    <w:p w14:paraId="3B9A8417" w14:textId="77777777" w:rsidR="00A45FD2" w:rsidRDefault="00A45FD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52E3" w14:textId="77777777" w:rsidR="00A45FD2" w:rsidRDefault="00A45FD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66B967B" w14:textId="77777777" w:rsidR="00A45FD2" w:rsidRDefault="00A45FD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3315"/>
    <w:rsid w:val="00075E73"/>
    <w:rsid w:val="000760A9"/>
    <w:rsid w:val="00076954"/>
    <w:rsid w:val="00080B7D"/>
    <w:rsid w:val="00081583"/>
    <w:rsid w:val="00083FBC"/>
    <w:rsid w:val="000844C5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65BAF"/>
    <w:rsid w:val="00177AA8"/>
    <w:rsid w:val="00182541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2EBF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403C22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FFE"/>
    <w:rsid w:val="005F2540"/>
    <w:rsid w:val="005F5995"/>
    <w:rsid w:val="005F7F28"/>
    <w:rsid w:val="00605150"/>
    <w:rsid w:val="00611F07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7883"/>
    <w:rsid w:val="006E2432"/>
    <w:rsid w:val="006E36EC"/>
    <w:rsid w:val="006F1519"/>
    <w:rsid w:val="006F3A44"/>
    <w:rsid w:val="007001D6"/>
    <w:rsid w:val="00702537"/>
    <w:rsid w:val="007125B4"/>
    <w:rsid w:val="00723045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C26FD"/>
    <w:rsid w:val="00AC7613"/>
    <w:rsid w:val="00AD0A38"/>
    <w:rsid w:val="00AD158D"/>
    <w:rsid w:val="00AF0D04"/>
    <w:rsid w:val="00AF1168"/>
    <w:rsid w:val="00AF5544"/>
    <w:rsid w:val="00B1238F"/>
    <w:rsid w:val="00B138FF"/>
    <w:rsid w:val="00B22AE7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5DCA"/>
    <w:rsid w:val="00C95FCF"/>
    <w:rsid w:val="00CA3723"/>
    <w:rsid w:val="00CA725C"/>
    <w:rsid w:val="00CA7EDC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7489"/>
    <w:rsid w:val="00DA29AE"/>
    <w:rsid w:val="00DA5983"/>
    <w:rsid w:val="00DB0C08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4B4E"/>
    <w:rsid w:val="00E01FB8"/>
    <w:rsid w:val="00E024AF"/>
    <w:rsid w:val="00E02A6B"/>
    <w:rsid w:val="00E2023C"/>
    <w:rsid w:val="00E22175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A3D"/>
    <w:rsid w:val="00E71E0F"/>
    <w:rsid w:val="00E75074"/>
    <w:rsid w:val="00E85ACE"/>
    <w:rsid w:val="00E91C9C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90829"/>
    <w:rsid w:val="00F965AE"/>
    <w:rsid w:val="00FA2FCE"/>
    <w:rsid w:val="00FB2AAA"/>
    <w:rsid w:val="00FC0FFA"/>
    <w:rsid w:val="00FD0EA6"/>
    <w:rsid w:val="00FD50FF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4DD3"/>
    <w:rsid w:val="00200BF1"/>
    <w:rsid w:val="00290EBC"/>
    <w:rsid w:val="00364A86"/>
    <w:rsid w:val="003D2D18"/>
    <w:rsid w:val="004275AA"/>
    <w:rsid w:val="004C7597"/>
    <w:rsid w:val="00502D5C"/>
    <w:rsid w:val="00536C5A"/>
    <w:rsid w:val="005832EB"/>
    <w:rsid w:val="00607622"/>
    <w:rsid w:val="006172AC"/>
    <w:rsid w:val="00651520"/>
    <w:rsid w:val="007560EB"/>
    <w:rsid w:val="007D4719"/>
    <w:rsid w:val="00842756"/>
    <w:rsid w:val="00863F99"/>
    <w:rsid w:val="008702B8"/>
    <w:rsid w:val="009743DC"/>
    <w:rsid w:val="00A515A9"/>
    <w:rsid w:val="00A779C4"/>
    <w:rsid w:val="00AA5C5D"/>
    <w:rsid w:val="00B32206"/>
    <w:rsid w:val="00BB52B0"/>
    <w:rsid w:val="00C93480"/>
    <w:rsid w:val="00CB51B2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589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398</cp:revision>
  <cp:lastPrinted>2021-02-22T15:51:00Z</cp:lastPrinted>
  <dcterms:created xsi:type="dcterms:W3CDTF">2020-10-17T05:11:00Z</dcterms:created>
  <dcterms:modified xsi:type="dcterms:W3CDTF">2021-05-05T05:54:00Z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