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780787" w:rsidRDefault="00AF5544" w:rsidP="000568F5">
      <w:pPr>
        <w:pStyle w:val="ContactInfo"/>
        <w:spacing w:line="360" w:lineRule="auto"/>
        <w:jc w:val="both"/>
        <w:rPr>
          <w:rFonts w:cstheme="minorHAnsi"/>
          <w:sz w:val="40"/>
          <w:szCs w:val="40"/>
        </w:rPr>
      </w:pPr>
      <w:r w:rsidRPr="00780787">
        <w:rPr>
          <w:rFonts w:cstheme="minorHAnsi"/>
          <w:sz w:val="40"/>
          <w:szCs w:val="40"/>
        </w:rPr>
        <w:t>Vishnuraj</w:t>
      </w:r>
      <w:r w:rsidR="007D7317" w:rsidRPr="00780787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780787" w:rsidRDefault="00797C00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Chennai</w:t>
      </w:r>
      <w:r w:rsidR="004E5CD3" w:rsidRPr="00780787">
        <w:rPr>
          <w:rFonts w:cstheme="minorHAnsi"/>
          <w:sz w:val="20"/>
          <w:szCs w:val="20"/>
        </w:rPr>
        <w:t>, Tamil Nadu</w:t>
      </w:r>
      <w:r w:rsidR="0059695B" w:rsidRPr="00780787">
        <w:rPr>
          <w:rFonts w:cstheme="minorHAnsi"/>
          <w:sz w:val="20"/>
          <w:szCs w:val="20"/>
        </w:rPr>
        <w:t>,</w:t>
      </w:r>
      <w:r w:rsidR="00E02A6B" w:rsidRPr="00780787">
        <w:rPr>
          <w:rFonts w:cstheme="minorHAnsi"/>
          <w:sz w:val="20"/>
          <w:szCs w:val="20"/>
        </w:rPr>
        <w:t xml:space="preserve"> India</w:t>
      </w:r>
    </w:p>
    <w:p w14:paraId="29216447" w14:textId="3D0B0808" w:rsidR="00165BAF" w:rsidRPr="00780787" w:rsidRDefault="00AF5544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+91 80153</w:t>
      </w:r>
      <w:r w:rsidR="00630CFF" w:rsidRPr="00780787">
        <w:rPr>
          <w:rFonts w:cstheme="minorHAnsi"/>
          <w:sz w:val="20"/>
          <w:szCs w:val="20"/>
        </w:rPr>
        <w:t xml:space="preserve"> </w:t>
      </w:r>
      <w:r w:rsidRPr="00780787">
        <w:rPr>
          <w:rFonts w:cstheme="minorHAnsi"/>
          <w:sz w:val="20"/>
          <w:szCs w:val="20"/>
        </w:rPr>
        <w:t>30617</w:t>
      </w:r>
      <w:r w:rsidR="0059695B" w:rsidRPr="00780787">
        <w:rPr>
          <w:rFonts w:cstheme="minorHAnsi"/>
          <w:sz w:val="20"/>
          <w:szCs w:val="20"/>
        </w:rPr>
        <w:t>,</w:t>
      </w:r>
    </w:p>
    <w:p w14:paraId="383539D0" w14:textId="5599EEAB" w:rsidR="00BC2D2B" w:rsidRPr="00780787" w:rsidRDefault="00000000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588E5A67" w:rsidR="00630CFF" w:rsidRPr="00780787" w:rsidRDefault="00F53A32" w:rsidP="000568F5">
      <w:pPr>
        <w:pStyle w:val="ContactInfo"/>
        <w:spacing w:before="240" w:line="360" w:lineRule="auto"/>
        <w:rPr>
          <w:rFonts w:cstheme="minorHAnsi"/>
        </w:rPr>
      </w:pPr>
      <w:r w:rsidRPr="00780787">
        <w:rPr>
          <w:rFonts w:cstheme="minorHAnsi"/>
          <w:noProof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B16F0F" w:rsidRPr="00780787">
        <w:rPr>
          <w:rFonts w:cstheme="minorHAnsi"/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739A9568" w:rsidR="00165BAF" w:rsidRPr="00780787" w:rsidRDefault="00000000" w:rsidP="000568F5">
      <w:pPr>
        <w:pStyle w:val="Heading1"/>
        <w:tabs>
          <w:tab w:val="left" w:pos="1632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780787" w14:paraId="5EE3F0E3" w14:textId="77777777" w:rsidTr="00EF7ACC">
        <w:tc>
          <w:tcPr>
            <w:tcW w:w="8640" w:type="dxa"/>
          </w:tcPr>
          <w:p w14:paraId="6C7EFE05" w14:textId="2F286D26" w:rsidR="00801E21" w:rsidRPr="00780787" w:rsidRDefault="00916CF1" w:rsidP="000568F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 w:rsidRPr="00780787">
              <w:rPr>
                <w:rFonts w:cstheme="minorHAnsi"/>
                <w:sz w:val="20"/>
                <w:szCs w:val="20"/>
              </w:rPr>
              <w:t>4</w:t>
            </w:r>
            <w:r w:rsidRPr="00780787">
              <w:rPr>
                <w:rFonts w:cstheme="minorHAnsi"/>
                <w:sz w:val="20"/>
                <w:szCs w:val="20"/>
              </w:rPr>
              <w:t>+ years in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the </w:t>
            </w:r>
            <w:r w:rsidRPr="00780787">
              <w:rPr>
                <w:rFonts w:cstheme="minorHAnsi"/>
                <w:sz w:val="20"/>
                <w:szCs w:val="20"/>
              </w:rPr>
              <w:t>Software Engineering profession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4A6626">
              <w:rPr>
                <w:rFonts w:cstheme="minorHAnsi"/>
                <w:sz w:val="20"/>
                <w:szCs w:val="20"/>
              </w:rPr>
              <w:t>three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a back</w:t>
            </w:r>
            <w:r w:rsidR="00AA5E14">
              <w:rPr>
                <w:rFonts w:cstheme="minorHAnsi"/>
                <w:sz w:val="20"/>
                <w:szCs w:val="20"/>
              </w:rPr>
              <w:t>-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end developer and </w:t>
            </w:r>
            <w:r w:rsidR="004A6626">
              <w:rPr>
                <w:rFonts w:cstheme="minorHAnsi"/>
                <w:sz w:val="20"/>
                <w:szCs w:val="20"/>
              </w:rPr>
              <w:t>two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</w:t>
            </w:r>
            <w:r w:rsidR="00C2158A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B7038" w:rsidRPr="00780787">
              <w:rPr>
                <w:rFonts w:cstheme="minorHAnsi"/>
                <w:sz w:val="20"/>
                <w:szCs w:val="20"/>
              </w:rPr>
              <w:t>front-end developer</w:t>
            </w:r>
            <w:r w:rsidR="00E72B4C">
              <w:rPr>
                <w:rFonts w:cstheme="minorHAnsi"/>
                <w:sz w:val="20"/>
                <w:szCs w:val="20"/>
              </w:rPr>
              <w:t xml:space="preserve"> and willing to learn more</w:t>
            </w:r>
            <w:r w:rsidR="00AB1398">
              <w:rPr>
                <w:rFonts w:cstheme="minorHAnsi"/>
                <w:sz w:val="20"/>
                <w:szCs w:val="20"/>
              </w:rPr>
              <w:t>.</w:t>
            </w:r>
            <w:r w:rsidR="00EB3D25">
              <w:rPr>
                <w:rFonts w:cstheme="minorHAnsi"/>
                <w:sz w:val="20"/>
                <w:szCs w:val="20"/>
              </w:rPr>
              <w:t xml:space="preserve"> </w:t>
            </w:r>
            <w:r w:rsidR="0004295A" w:rsidRPr="0004295A">
              <w:rPr>
                <w:rFonts w:cstheme="minorHAnsi"/>
                <w:sz w:val="20"/>
                <w:szCs w:val="20"/>
              </w:rPr>
              <w:t xml:space="preserve">Awarded the prestigious 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“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 xml:space="preserve">GEM of the 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>onth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”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4295A" w:rsidRPr="0004295A">
              <w:rPr>
                <w:rFonts w:cstheme="minorHAnsi"/>
                <w:sz w:val="20"/>
                <w:szCs w:val="20"/>
              </w:rPr>
              <w:t>award</w:t>
            </w:r>
            <w:r w:rsidR="00875887">
              <w:rPr>
                <w:rFonts w:cstheme="minorHAnsi"/>
                <w:sz w:val="20"/>
                <w:szCs w:val="20"/>
              </w:rPr>
              <w:t xml:space="preserve"> </w:t>
            </w:r>
            <w:r w:rsidR="0070426B">
              <w:rPr>
                <w:rFonts w:cstheme="minorHAnsi"/>
                <w:sz w:val="20"/>
                <w:szCs w:val="20"/>
              </w:rPr>
              <w:t>for innovative implementation in</w:t>
            </w:r>
            <w:r w:rsidR="00625EC6">
              <w:rPr>
                <w:rFonts w:cstheme="minorHAnsi"/>
                <w:sz w:val="20"/>
                <w:szCs w:val="20"/>
              </w:rPr>
              <w:t xml:space="preserve"> the</w:t>
            </w:r>
            <w:r w:rsidR="0070426B">
              <w:rPr>
                <w:rFonts w:cstheme="minorHAnsi"/>
                <w:sz w:val="20"/>
                <w:szCs w:val="20"/>
              </w:rPr>
              <w:t xml:space="preserve"> backend which reduce </w:t>
            </w:r>
            <w:r w:rsidR="0070426B" w:rsidRPr="00EB47D7">
              <w:rPr>
                <w:rFonts w:cstheme="minorHAnsi"/>
                <w:sz w:val="20"/>
                <w:szCs w:val="20"/>
              </w:rPr>
              <w:t xml:space="preserve">DB load </w:t>
            </w:r>
            <w:r w:rsidR="0066101B">
              <w:rPr>
                <w:rFonts w:cstheme="minorHAnsi"/>
                <w:sz w:val="20"/>
                <w:szCs w:val="20"/>
              </w:rPr>
              <w:t xml:space="preserve">by </w:t>
            </w:r>
            <w:r w:rsidR="0070426B" w:rsidRPr="00EB47D7">
              <w:rPr>
                <w:rFonts w:cstheme="minorHAnsi"/>
                <w:sz w:val="20"/>
                <w:szCs w:val="20"/>
              </w:rPr>
              <w:t>up</w:t>
            </w:r>
            <w:r w:rsidR="002B19EE">
              <w:rPr>
                <w:rFonts w:cstheme="minorHAnsi"/>
                <w:sz w:val="20"/>
                <w:szCs w:val="20"/>
              </w:rPr>
              <w:t xml:space="preserve"> </w:t>
            </w:r>
            <w:r w:rsidR="0070426B" w:rsidRPr="00EB47D7">
              <w:rPr>
                <w:rFonts w:cstheme="minorHAnsi"/>
                <w:sz w:val="20"/>
                <w:szCs w:val="20"/>
              </w:rPr>
              <w:t>to 30%</w:t>
            </w:r>
            <w:r w:rsidR="00D60FD1" w:rsidRPr="00EB47D7">
              <w:rPr>
                <w:rFonts w:cstheme="minorHAnsi"/>
                <w:sz w:val="20"/>
                <w:szCs w:val="20"/>
              </w:rPr>
              <w:t>.</w:t>
            </w:r>
            <w:r w:rsidR="00EB3D25" w:rsidRPr="00EB47D7">
              <w:rPr>
                <w:rFonts w:cstheme="minorHAnsi"/>
                <w:sz w:val="20"/>
                <w:szCs w:val="20"/>
              </w:rPr>
              <w:t xml:space="preserve"> </w:t>
            </w:r>
            <w:r w:rsidR="00801E21" w:rsidRPr="00EB47D7">
              <w:rPr>
                <w:rFonts w:cstheme="minorHAnsi"/>
                <w:sz w:val="20"/>
                <w:szCs w:val="20"/>
              </w:rPr>
              <w:t xml:space="preserve">Strong in </w:t>
            </w:r>
            <w:r w:rsidR="00310A58" w:rsidRPr="00EB47D7">
              <w:rPr>
                <w:rFonts w:cstheme="minorHAnsi"/>
                <w:sz w:val="20"/>
                <w:szCs w:val="20"/>
              </w:rPr>
              <w:t>Computer fundamentals</w:t>
            </w:r>
            <w:r w:rsidR="00310A58">
              <w:rPr>
                <w:rFonts w:cstheme="minorHAnsi"/>
                <w:sz w:val="20"/>
                <w:szCs w:val="20"/>
              </w:rPr>
              <w:t xml:space="preserve">, </w:t>
            </w:r>
            <w:r w:rsidR="00801E21" w:rsidRPr="00780787">
              <w:rPr>
                <w:rFonts w:cstheme="minorHAnsi"/>
                <w:sz w:val="20"/>
                <w:szCs w:val="20"/>
              </w:rPr>
              <w:t xml:space="preserve">Logical thinking, Problem-solving, Multithreading, and </w:t>
            </w:r>
            <w:r w:rsidR="00801E21" w:rsidRPr="00EB47D7">
              <w:rPr>
                <w:rFonts w:cstheme="minorHAnsi"/>
                <w:sz w:val="20"/>
                <w:szCs w:val="20"/>
              </w:rPr>
              <w:t>Debugging</w:t>
            </w:r>
            <w:r w:rsidR="003636A1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06594111" w:rsidR="00033380" w:rsidRPr="00780787" w:rsidRDefault="00EE55EC" w:rsidP="000568F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SKILLS</w:t>
      </w:r>
    </w:p>
    <w:p w14:paraId="6482B339" w14:textId="66FE812C" w:rsidR="00801E21" w:rsidRPr="00801E21" w:rsidRDefault="00000000" w:rsidP="000568F5">
      <w:pPr>
        <w:pStyle w:val="Heading2"/>
        <w:spacing w:line="360" w:lineRule="auto"/>
        <w:rPr>
          <w:rFonts w:cstheme="minorHAnsi"/>
          <w:sz w:val="20"/>
          <w:szCs w:val="20"/>
        </w:rPr>
        <w:sectPr w:rsidR="00801E21" w:rsidRPr="00801E21" w:rsidSect="00165BAF"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Languages</w:t>
          </w:r>
        </w:sdtContent>
      </w:sdt>
      <w:r w:rsidR="00C12872">
        <w:rPr>
          <w:rFonts w:cstheme="minorHAnsi"/>
          <w:sz w:val="20"/>
          <w:szCs w:val="20"/>
        </w:rPr>
        <w:t xml:space="preserve"> </w:t>
      </w:r>
    </w:p>
    <w:p w14:paraId="5A5EEB6F" w14:textId="77777777" w:rsidR="000A128F" w:rsidRDefault="00AF5544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JavaScript</w:t>
      </w:r>
    </w:p>
    <w:p w14:paraId="1372743D" w14:textId="77777777" w:rsidR="000A128F" w:rsidRDefault="00BA0DA2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Node.js</w:t>
      </w:r>
    </w:p>
    <w:p w14:paraId="718BA550" w14:textId="0602C93E" w:rsidR="00081954" w:rsidRDefault="00081954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NoSQL (MongoDB)</w:t>
      </w:r>
    </w:p>
    <w:p w14:paraId="6670E0B0" w14:textId="6A2D93CA" w:rsidR="000A128F" w:rsidRPr="00725EB4" w:rsidRDefault="00AF5544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Java</w:t>
      </w:r>
      <w:r w:rsidR="00725EB4">
        <w:rPr>
          <w:rFonts w:cstheme="minorHAnsi"/>
          <w:sz w:val="20"/>
          <w:szCs w:val="20"/>
        </w:rPr>
        <w:t xml:space="preserve"> and </w:t>
      </w:r>
      <w:r w:rsidR="00725EB4" w:rsidRPr="00780787">
        <w:rPr>
          <w:rFonts w:cstheme="minorHAnsi"/>
          <w:sz w:val="20"/>
          <w:szCs w:val="20"/>
        </w:rPr>
        <w:t>J2EE</w:t>
      </w:r>
    </w:p>
    <w:p w14:paraId="6562E9BB" w14:textId="23D7BFBE" w:rsidR="000A128F" w:rsidRPr="00BD0747" w:rsidRDefault="00005653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Vue</w:t>
      </w:r>
      <w:r w:rsidR="00BD0747">
        <w:rPr>
          <w:rFonts w:cstheme="minorHAnsi"/>
          <w:sz w:val="20"/>
          <w:szCs w:val="20"/>
        </w:rPr>
        <w:t xml:space="preserve">2 and </w:t>
      </w:r>
      <w:r w:rsidR="00BD0747" w:rsidRPr="00780787">
        <w:rPr>
          <w:rFonts w:cstheme="minorHAnsi"/>
          <w:sz w:val="20"/>
          <w:szCs w:val="20"/>
        </w:rPr>
        <w:t>Angular</w:t>
      </w:r>
      <w:r w:rsidR="000C0B71">
        <w:rPr>
          <w:rFonts w:cstheme="minorHAnsi"/>
          <w:sz w:val="20"/>
          <w:szCs w:val="20"/>
        </w:rPr>
        <w:t xml:space="preserve"> (V8)</w:t>
      </w:r>
    </w:p>
    <w:p w14:paraId="022D7F79" w14:textId="74D5F03C" w:rsidR="000A128F" w:rsidRDefault="007971C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JS Library (jQuery and </w:t>
      </w:r>
      <w:r w:rsidR="0087680A">
        <w:rPr>
          <w:rFonts w:cstheme="minorHAnsi"/>
          <w:sz w:val="20"/>
          <w:szCs w:val="20"/>
        </w:rPr>
        <w:t>lodash</w:t>
      </w:r>
      <w:r>
        <w:rPr>
          <w:rFonts w:cstheme="minorHAnsi"/>
          <w:sz w:val="20"/>
          <w:szCs w:val="20"/>
        </w:rPr>
        <w:t>)</w:t>
      </w:r>
    </w:p>
    <w:p w14:paraId="0C9EA3CE" w14:textId="76228B9C" w:rsidR="00081954" w:rsidRDefault="0057644B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RDBMS</w:t>
      </w:r>
      <w:r w:rsidR="00081954">
        <w:rPr>
          <w:rFonts w:cstheme="minorHAnsi"/>
          <w:sz w:val="20"/>
          <w:szCs w:val="20"/>
        </w:rPr>
        <w:t xml:space="preserve"> (</w:t>
      </w:r>
      <w:r w:rsidR="00081954" w:rsidRPr="00780787">
        <w:rPr>
          <w:rFonts w:cstheme="minorHAnsi"/>
          <w:sz w:val="20"/>
          <w:szCs w:val="20"/>
        </w:rPr>
        <w:t>SQL Server,</w:t>
      </w:r>
      <w:r w:rsidR="00081954">
        <w:rPr>
          <w:rFonts w:cstheme="minorHAnsi"/>
          <w:sz w:val="20"/>
          <w:szCs w:val="20"/>
        </w:rPr>
        <w:t xml:space="preserve"> </w:t>
      </w:r>
      <w:r w:rsidR="00081954" w:rsidRPr="00780787">
        <w:rPr>
          <w:rFonts w:cstheme="minorHAnsi"/>
          <w:sz w:val="20"/>
          <w:szCs w:val="20"/>
        </w:rPr>
        <w:t>MySQL</w:t>
      </w:r>
      <w:r w:rsidR="00081954">
        <w:rPr>
          <w:rFonts w:cstheme="minorHAnsi"/>
          <w:sz w:val="20"/>
          <w:szCs w:val="20"/>
        </w:rPr>
        <w:t>)</w:t>
      </w:r>
    </w:p>
    <w:p w14:paraId="024B6D05" w14:textId="69917767" w:rsidR="000A128F" w:rsidRDefault="00B63E2E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TypeScript</w:t>
      </w:r>
    </w:p>
    <w:p w14:paraId="0522804E" w14:textId="25153AC2" w:rsidR="000A128F" w:rsidRPr="00170FF2" w:rsidRDefault="008473CA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  <w:sectPr w:rsidR="000A128F" w:rsidRPr="00170FF2" w:rsidSect="000A128F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  <w:r>
        <w:rPr>
          <w:rFonts w:cstheme="minorHAnsi"/>
          <w:sz w:val="20"/>
          <w:szCs w:val="20"/>
        </w:rPr>
        <w:t xml:space="preserve">HTML, </w:t>
      </w:r>
      <w:r w:rsidR="006F5ADB" w:rsidRPr="00780787">
        <w:rPr>
          <w:rFonts w:cstheme="minorHAnsi"/>
          <w:sz w:val="20"/>
          <w:szCs w:val="20"/>
        </w:rPr>
        <w:t>CSS</w:t>
      </w:r>
      <w:r w:rsidR="00304B0D">
        <w:rPr>
          <w:rFonts w:cstheme="minorHAnsi"/>
          <w:sz w:val="20"/>
          <w:szCs w:val="20"/>
        </w:rPr>
        <w:t>,</w:t>
      </w:r>
      <w:r w:rsidR="00170FF2">
        <w:rPr>
          <w:rFonts w:cstheme="minorHAnsi"/>
          <w:sz w:val="20"/>
          <w:szCs w:val="20"/>
        </w:rPr>
        <w:t xml:space="preserve"> and </w:t>
      </w:r>
      <w:r w:rsidR="00170FF2" w:rsidRPr="00780787">
        <w:rPr>
          <w:rFonts w:cstheme="minorHAnsi"/>
          <w:sz w:val="20"/>
          <w:szCs w:val="20"/>
        </w:rPr>
        <w:t>SCS</w:t>
      </w:r>
      <w:r w:rsidR="00902B0E">
        <w:rPr>
          <w:rFonts w:cstheme="minorHAnsi"/>
          <w:sz w:val="20"/>
          <w:szCs w:val="20"/>
        </w:rPr>
        <w:t>S</w:t>
      </w:r>
    </w:p>
    <w:p w14:paraId="1D821723" w14:textId="2D46AC32" w:rsidR="00191CE8" w:rsidRPr="004F383D" w:rsidRDefault="00191CE8" w:rsidP="000568F5">
      <w:pPr>
        <w:pStyle w:val="Heading2"/>
        <w:spacing w:line="360" w:lineRule="auto"/>
        <w:rPr>
          <w:rFonts w:cstheme="minorHAnsi"/>
          <w:sz w:val="22"/>
          <w:szCs w:val="22"/>
        </w:rPr>
      </w:pPr>
      <w:r w:rsidRPr="00277506">
        <w:rPr>
          <w:rFonts w:cstheme="minorHAnsi"/>
          <w:sz w:val="22"/>
          <w:szCs w:val="22"/>
        </w:rPr>
        <w:t>Concepts</w:t>
      </w:r>
    </w:p>
    <w:p w14:paraId="77E85A05" w14:textId="77777777" w:rsidR="008B556D" w:rsidRDefault="008B556D" w:rsidP="000568F5">
      <w:pPr>
        <w:spacing w:line="360" w:lineRule="auto"/>
        <w:sectPr w:rsidR="008B556D" w:rsidSect="000A128F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6F641C1C" w14:textId="3D5FB1BF" w:rsidR="008B556D" w:rsidRDefault="00B355E0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Micro </w:t>
      </w:r>
      <w:r w:rsidR="00BE2867">
        <w:rPr>
          <w:rFonts w:cstheme="minorHAnsi"/>
          <w:sz w:val="20"/>
          <w:szCs w:val="20"/>
        </w:rPr>
        <w:t>F</w:t>
      </w:r>
      <w:r w:rsidRPr="00780787">
        <w:rPr>
          <w:rFonts w:cstheme="minorHAnsi"/>
          <w:sz w:val="20"/>
          <w:szCs w:val="20"/>
        </w:rPr>
        <w:t>ront</w:t>
      </w:r>
      <w:r w:rsidR="00BE2867">
        <w:rPr>
          <w:rFonts w:cstheme="minorHAnsi"/>
          <w:sz w:val="20"/>
          <w:szCs w:val="20"/>
        </w:rPr>
        <w:t>-</w:t>
      </w:r>
      <w:r w:rsidR="00664759">
        <w:rPr>
          <w:rFonts w:cstheme="minorHAnsi"/>
          <w:sz w:val="20"/>
          <w:szCs w:val="20"/>
        </w:rPr>
        <w:t>E</w:t>
      </w:r>
      <w:r w:rsidRPr="00780787">
        <w:rPr>
          <w:rFonts w:cstheme="minorHAnsi"/>
          <w:sz w:val="20"/>
          <w:szCs w:val="20"/>
        </w:rPr>
        <w:t>nd</w:t>
      </w:r>
    </w:p>
    <w:p w14:paraId="3BCAEB90" w14:textId="0C76EFFF" w:rsidR="008B556D" w:rsidRDefault="00B22AE7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 Structures</w:t>
      </w:r>
    </w:p>
    <w:p w14:paraId="28053680" w14:textId="038F4F09" w:rsidR="008B556D" w:rsidRDefault="00EC6B96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Multithreading</w:t>
      </w:r>
    </w:p>
    <w:p w14:paraId="41F9D648" w14:textId="2172491D" w:rsidR="008B556D" w:rsidRDefault="00E71A3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Design Pattern</w:t>
      </w:r>
      <w:r w:rsidR="00D96C5E" w:rsidRPr="00780787">
        <w:rPr>
          <w:rFonts w:cstheme="minorHAnsi"/>
          <w:sz w:val="20"/>
          <w:szCs w:val="20"/>
        </w:rPr>
        <w:t>s</w:t>
      </w:r>
    </w:p>
    <w:p w14:paraId="614A2C7A" w14:textId="386BB068" w:rsidR="008B556D" w:rsidRDefault="00E143C5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Unit-Testing</w:t>
      </w:r>
    </w:p>
    <w:p w14:paraId="103D8484" w14:textId="7C223D63" w:rsidR="008B556D" w:rsidRDefault="00037F2F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WebSocket</w:t>
      </w:r>
    </w:p>
    <w:p w14:paraId="54ABC6D9" w14:textId="3C597733" w:rsidR="008B556D" w:rsidRPr="00631BBB" w:rsidRDefault="002630D8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HTTP </w:t>
      </w:r>
      <w:r w:rsidR="00631BBB">
        <w:rPr>
          <w:rFonts w:cstheme="minorHAnsi"/>
          <w:sz w:val="20"/>
          <w:szCs w:val="20"/>
        </w:rPr>
        <w:t>(REST and Graphql)</w:t>
      </w:r>
      <w:r w:rsidR="00EF7167">
        <w:rPr>
          <w:rFonts w:cstheme="minorHAnsi"/>
          <w:sz w:val="20"/>
          <w:szCs w:val="20"/>
        </w:rPr>
        <w:t xml:space="preserve"> </w:t>
      </w:r>
    </w:p>
    <w:p w14:paraId="48284DED" w14:textId="01B9FA30" w:rsidR="00033380" w:rsidRDefault="00546068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</w:t>
      </w:r>
      <w:r w:rsidR="006A633E">
        <w:rPr>
          <w:rFonts w:cstheme="minorHAnsi"/>
          <w:sz w:val="20"/>
          <w:szCs w:val="20"/>
        </w:rPr>
        <w:t>C</w:t>
      </w:r>
      <w:r w:rsidRPr="00780787">
        <w:rPr>
          <w:rFonts w:cstheme="minorHAnsi"/>
          <w:sz w:val="20"/>
          <w:szCs w:val="20"/>
        </w:rPr>
        <w:t>omponents</w:t>
      </w:r>
    </w:p>
    <w:p w14:paraId="56BFA7A0" w14:textId="778EFE1E" w:rsidR="008B7A8B" w:rsidRDefault="009A14C0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="008B7A8B" w:rsidRPr="008B7A8B">
        <w:rPr>
          <w:rFonts w:cstheme="minorHAnsi"/>
          <w:sz w:val="20"/>
          <w:szCs w:val="20"/>
        </w:rPr>
        <w:t>odule federation</w:t>
      </w:r>
    </w:p>
    <w:p w14:paraId="3ED59ACF" w14:textId="0D221CEB" w:rsidR="008B556D" w:rsidRDefault="008B556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Docker</w:t>
      </w:r>
    </w:p>
    <w:p w14:paraId="70BC1CFD" w14:textId="56351939" w:rsidR="008B556D" w:rsidRDefault="008B556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Jenkins</w:t>
      </w:r>
    </w:p>
    <w:p w14:paraId="41B99959" w14:textId="77777777" w:rsidR="000E5864" w:rsidRDefault="008B556D" w:rsidP="000E5864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E03C90">
        <w:rPr>
          <w:rFonts w:cstheme="minorHAnsi"/>
          <w:sz w:val="20"/>
          <w:szCs w:val="20"/>
        </w:rPr>
        <w:t>Load Balancing</w:t>
      </w:r>
    </w:p>
    <w:p w14:paraId="1E4C83EC" w14:textId="79E56D23" w:rsidR="000E5864" w:rsidRPr="000E5864" w:rsidRDefault="004A404A" w:rsidP="000E5864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0E5864">
        <w:rPr>
          <w:rFonts w:cstheme="minorHAnsi"/>
          <w:sz w:val="20"/>
          <w:szCs w:val="20"/>
        </w:rPr>
        <w:t>AWS (S3, SNS, and SQS)</w:t>
      </w:r>
      <w:r w:rsidR="001E0550" w:rsidRPr="000E5864">
        <w:rPr>
          <w:sz w:val="2"/>
          <w:szCs w:val="2"/>
        </w:rPr>
        <w:t xml:space="preserve"> </w:t>
      </w:r>
      <w:r w:rsidR="001E0550" w:rsidRPr="000E5864">
        <w:rPr>
          <w:sz w:val="2"/>
          <w:szCs w:val="2"/>
        </w:rPr>
        <w:br/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ATS TAGS (Naukri, LinkedIn) :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Engineering, Problem solving, Communication, Time management, Basic coding, App development, Angular, User interface design, Debugging, Test driven development, Web applications, Back-end web development, Apollo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Graphql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, Graphql, Amazon simple notification service (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SNS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),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WebSocket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Jenkins, Software design patterns, Web components, Html5, Typescript, Vue.js, J2ee web services, Representational state transfer (rest), Unit testing, Software design,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Micro frontend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Amazon s3, Amazon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SQS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, Algorithms, Front-end development, A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PI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 development, Java, Data structures,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JavaScript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jQuery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Rest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API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SQL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MySQL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, Node.js, Git, React.js, Rest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API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, Teamwork, Full-stack development, Object-oriented programming (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OOP, OOPS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), Multithreading, Html, Python (programming language), C++, C (programming language),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Mongo dB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, Design patterns, Cascading style sheets (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CSS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 xml:space="preserve">), 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CSS</w:t>
      </w:r>
      <w:r w:rsidR="000E5864" w:rsidRPr="000E5864">
        <w:rPr>
          <w:color w:val="FFFFFF" w:themeColor="background1"/>
          <w:sz w:val="2"/>
          <w:szCs w:val="2"/>
          <w:shd w:val="clear" w:color="auto" w:fill="FFFFFF" w:themeFill="background1"/>
        </w:rPr>
        <w:t>, Development, .net, Asp.net, J2ee, Microservices, Spring, Spring boot, Python, Hibernate, C#</w:t>
      </w:r>
    </w:p>
    <w:p w14:paraId="621C1982" w14:textId="786DC966" w:rsidR="006907BD" w:rsidRPr="00EF7167" w:rsidRDefault="006907BD" w:rsidP="000E5864">
      <w:pPr>
        <w:pStyle w:val="ListParagraph"/>
        <w:numPr>
          <w:ilvl w:val="0"/>
          <w:numId w:val="0"/>
        </w:numPr>
        <w:shd w:val="clear" w:color="auto" w:fill="FFFFFF" w:themeFill="background1"/>
        <w:spacing w:line="360" w:lineRule="auto"/>
        <w:ind w:left="1440"/>
        <w:rPr>
          <w:rFonts w:cstheme="minorHAnsi"/>
          <w:sz w:val="20"/>
          <w:szCs w:val="20"/>
        </w:rPr>
        <w:sectPr w:rsidR="006907BD" w:rsidRPr="00EF7167" w:rsidSect="006907BD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4D425763" w14:textId="1A4FEA08" w:rsidR="00033380" w:rsidRPr="00780787" w:rsidRDefault="00000000" w:rsidP="000568F5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Software</w:t>
          </w:r>
        </w:sdtContent>
      </w:sdt>
    </w:p>
    <w:p w14:paraId="051F4616" w14:textId="1E03BFD9" w:rsidR="00033380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Database:</w:t>
      </w:r>
      <w:r w:rsidR="00B37A25">
        <w:rPr>
          <w:rFonts w:cstheme="minorHAnsi"/>
          <w:sz w:val="20"/>
          <w:szCs w:val="20"/>
        </w:rPr>
        <w:t xml:space="preserve"> </w:t>
      </w:r>
      <w:r w:rsidRPr="00780787">
        <w:rPr>
          <w:rFonts w:cstheme="minorHAnsi"/>
          <w:sz w:val="20"/>
          <w:szCs w:val="20"/>
        </w:rPr>
        <w:t>SQL Server, MySQL</w:t>
      </w:r>
      <w:r w:rsidR="000A09FD" w:rsidRPr="00780787">
        <w:rPr>
          <w:rFonts w:cstheme="minorHAnsi"/>
          <w:sz w:val="20"/>
          <w:szCs w:val="20"/>
        </w:rPr>
        <w:t>, MySQL aurora</w:t>
      </w:r>
      <w:r w:rsidR="00A52304">
        <w:rPr>
          <w:rFonts w:cstheme="minorHAnsi"/>
          <w:sz w:val="20"/>
          <w:szCs w:val="20"/>
        </w:rPr>
        <w:t>, MongoDB</w:t>
      </w:r>
      <w:r w:rsidR="00D74A27" w:rsidRPr="00780787">
        <w:rPr>
          <w:rFonts w:cstheme="minorHAnsi"/>
          <w:sz w:val="20"/>
          <w:szCs w:val="20"/>
        </w:rPr>
        <w:t>.</w:t>
      </w:r>
    </w:p>
    <w:p w14:paraId="63B8FDA8" w14:textId="35406985" w:rsidR="00B22AE7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Tools: Git, JIRA, Bugzilla</w:t>
      </w:r>
      <w:r w:rsidR="00D74A27" w:rsidRPr="00780787">
        <w:rPr>
          <w:rFonts w:cstheme="minorHAnsi"/>
          <w:sz w:val="20"/>
          <w:szCs w:val="20"/>
        </w:rPr>
        <w:t>.</w:t>
      </w:r>
    </w:p>
    <w:p w14:paraId="4FF1CB43" w14:textId="4407FD21" w:rsidR="00B22AE7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Servers: Apache, Apache </w:t>
      </w:r>
      <w:r w:rsidR="00D45CB7" w:rsidRPr="00780787">
        <w:rPr>
          <w:rFonts w:cstheme="minorHAnsi"/>
          <w:sz w:val="20"/>
          <w:szCs w:val="20"/>
        </w:rPr>
        <w:t>T</w:t>
      </w:r>
      <w:r w:rsidRPr="00780787">
        <w:rPr>
          <w:rFonts w:cstheme="minorHAnsi"/>
          <w:sz w:val="20"/>
          <w:szCs w:val="20"/>
        </w:rPr>
        <w:t xml:space="preserve">omcat, </w:t>
      </w:r>
      <w:r w:rsidR="00517574">
        <w:rPr>
          <w:rFonts w:cstheme="minorHAnsi"/>
          <w:sz w:val="20"/>
          <w:szCs w:val="20"/>
        </w:rPr>
        <w:t>Express</w:t>
      </w:r>
      <w:r w:rsidR="00FC48C2">
        <w:rPr>
          <w:rFonts w:cstheme="minorHAnsi"/>
          <w:sz w:val="20"/>
          <w:szCs w:val="20"/>
        </w:rPr>
        <w:t>.js</w:t>
      </w:r>
      <w:r w:rsidR="00D74A27" w:rsidRPr="00780787">
        <w:rPr>
          <w:rFonts w:cstheme="minorHAnsi"/>
          <w:sz w:val="20"/>
          <w:szCs w:val="20"/>
        </w:rPr>
        <w:t>.</w:t>
      </w:r>
    </w:p>
    <w:p w14:paraId="49685EA5" w14:textId="1ED8280B" w:rsidR="00D86DDD" w:rsidRPr="008858CC" w:rsidRDefault="00D86DDD" w:rsidP="000568F5">
      <w:pPr>
        <w:pStyle w:val="Heading2"/>
        <w:spacing w:line="360" w:lineRule="auto"/>
        <w:rPr>
          <w:rFonts w:cstheme="minorHAnsi"/>
          <w:sz w:val="22"/>
          <w:szCs w:val="22"/>
        </w:rPr>
      </w:pPr>
      <w:r w:rsidRPr="008858CC">
        <w:rPr>
          <w:rFonts w:cstheme="minorHAnsi"/>
          <w:sz w:val="22"/>
          <w:szCs w:val="22"/>
        </w:rPr>
        <w:t>Soft Skills</w:t>
      </w:r>
    </w:p>
    <w:p w14:paraId="283E339E" w14:textId="77777777" w:rsidR="00B54A55" w:rsidRDefault="00B54A55" w:rsidP="000568F5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color w:val="0D0D0D" w:themeColor="text1" w:themeTint="F2"/>
          <w:sz w:val="20"/>
          <w:szCs w:val="20"/>
        </w:rPr>
        <w:sectPr w:rsidR="00B54A55" w:rsidSect="008B556D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7D88408B" w14:textId="6D77F6CA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Teamwork</w:t>
      </w:r>
      <w:r w:rsidR="00D74A27" w:rsidRPr="004A0E1E">
        <w:rPr>
          <w:sz w:val="20"/>
          <w:szCs w:val="20"/>
        </w:rPr>
        <w:t>.</w:t>
      </w:r>
    </w:p>
    <w:p w14:paraId="6F2116B8" w14:textId="4B1B6F41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Time Management</w:t>
      </w:r>
      <w:r w:rsidR="00D74A27" w:rsidRPr="004A0E1E">
        <w:rPr>
          <w:sz w:val="20"/>
          <w:szCs w:val="20"/>
        </w:rPr>
        <w:t>.</w:t>
      </w:r>
    </w:p>
    <w:p w14:paraId="7687E80D" w14:textId="396B3CE4" w:rsidR="003D7DD9" w:rsidRPr="004A0E1E" w:rsidRDefault="003D7DD9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Problem-solving.</w:t>
      </w:r>
    </w:p>
    <w:p w14:paraId="75296C7A" w14:textId="72060958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Flexibility</w:t>
      </w:r>
      <w:r w:rsidR="00D74A27" w:rsidRPr="004A0E1E">
        <w:rPr>
          <w:sz w:val="20"/>
          <w:szCs w:val="20"/>
        </w:rPr>
        <w:t>.</w:t>
      </w:r>
    </w:p>
    <w:p w14:paraId="16DC032E" w14:textId="77777777" w:rsidR="003F1D11" w:rsidRPr="004A0E1E" w:rsidRDefault="003F1D11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Attention to detail</w:t>
      </w:r>
    </w:p>
    <w:p w14:paraId="770B7A4F" w14:textId="6872CAD4" w:rsidR="003F1D11" w:rsidRPr="004A0E1E" w:rsidRDefault="00DC606C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Mentoring</w:t>
      </w:r>
    </w:p>
    <w:p w14:paraId="573D6785" w14:textId="74B8F7E8" w:rsidR="00E72B4C" w:rsidRPr="004A0E1E" w:rsidRDefault="00E72B4C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Willingness to learn</w:t>
      </w:r>
    </w:p>
    <w:p w14:paraId="3465A566" w14:textId="1AA714DD" w:rsidR="003F1D11" w:rsidRPr="004A0E1E" w:rsidRDefault="009B2F7B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  <w:sectPr w:rsidR="003F1D11" w:rsidRPr="004A0E1E" w:rsidSect="003F1D11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  <w:r w:rsidRPr="004A0E1E">
        <w:rPr>
          <w:sz w:val="20"/>
          <w:szCs w:val="20"/>
        </w:rPr>
        <w:t>Work ethic.</w:t>
      </w:r>
    </w:p>
    <w:p w14:paraId="6ABAB47D" w14:textId="77777777" w:rsidR="00385A75" w:rsidRPr="003F1D11" w:rsidRDefault="00385A75" w:rsidP="000568F5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379891E4" w14:textId="41888A27" w:rsidR="003E0295" w:rsidRPr="00780787" w:rsidRDefault="00000000" w:rsidP="000568F5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780787" w14:paraId="26BFD15D" w14:textId="77777777" w:rsidTr="00AB2977">
        <w:trPr>
          <w:trHeight w:val="216"/>
        </w:trPr>
        <w:tc>
          <w:tcPr>
            <w:tcW w:w="6665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EE9419C" w:rsidR="003E0295" w:rsidRPr="00780787" w:rsidRDefault="0035758A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243AC15" w:rsidR="003E0295" w:rsidRPr="00780787" w:rsidRDefault="00AA24CF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</w:t>
            </w:r>
            <w:r w:rsidR="003E0295" w:rsidRPr="00780787">
              <w:rPr>
                <w:rFonts w:cstheme="min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</w:tcBorders>
          </w:tcPr>
          <w:p w14:paraId="71D22AC6" w14:textId="628BD52C" w:rsidR="003E0295" w:rsidRPr="00780787" w:rsidRDefault="003E0295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04/2021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Present</w:t>
            </w:r>
          </w:p>
        </w:tc>
      </w:tr>
      <w:tr w:rsidR="003E0295" w:rsidRPr="00780787" w14:paraId="1A44DDC8" w14:textId="77777777" w:rsidTr="00EB18F0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CF91C3" w14:textId="77777777" w:rsidR="003E0295" w:rsidRPr="00780787" w:rsidRDefault="003E0295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3F2E9959" w14:textId="5937C646" w:rsidR="006E02CF" w:rsidRPr="00780787" w:rsidRDefault="006E02C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IDXP-UI-LIBRARY:</w:t>
            </w:r>
            <w:r w:rsidR="00532D7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532D70">
              <w:rPr>
                <w:rFonts w:cstheme="minorHAnsi"/>
                <w:sz w:val="20"/>
                <w:szCs w:val="20"/>
              </w:rPr>
              <w:t xml:space="preserve">A </w:t>
            </w:r>
            <w:r w:rsidR="00D200EC" w:rsidRPr="00B14B40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="00532D70" w:rsidRPr="00B14B40">
              <w:rPr>
                <w:rFonts w:cstheme="minorHAnsi"/>
                <w:b/>
                <w:bCs/>
                <w:sz w:val="20"/>
                <w:szCs w:val="20"/>
              </w:rPr>
              <w:t>entralized UI component library</w:t>
            </w:r>
            <w:r w:rsidR="00532D70">
              <w:rPr>
                <w:rFonts w:cstheme="minorHAnsi"/>
                <w:sz w:val="20"/>
                <w:szCs w:val="20"/>
              </w:rPr>
              <w:t xml:space="preserve"> for fellow </w:t>
            </w:r>
            <w:r w:rsidR="00C94EBF">
              <w:rPr>
                <w:rFonts w:cstheme="minorHAnsi"/>
                <w:sz w:val="20"/>
                <w:szCs w:val="20"/>
              </w:rPr>
              <w:t xml:space="preserve">UI </w:t>
            </w:r>
            <w:r w:rsidR="00532D70">
              <w:rPr>
                <w:rFonts w:cstheme="minorHAnsi"/>
                <w:sz w:val="20"/>
                <w:szCs w:val="20"/>
              </w:rPr>
              <w:t xml:space="preserve">developers to </w:t>
            </w:r>
            <w:r w:rsidR="00A972F4">
              <w:rPr>
                <w:rFonts w:cstheme="minorHAnsi"/>
                <w:sz w:val="20"/>
                <w:szCs w:val="20"/>
              </w:rPr>
              <w:t xml:space="preserve">reuse </w:t>
            </w:r>
            <w:r w:rsidR="00532D70">
              <w:rPr>
                <w:rFonts w:cstheme="minorHAnsi"/>
                <w:sz w:val="20"/>
                <w:szCs w:val="20"/>
              </w:rPr>
              <w:t xml:space="preserve">the UI Components, Styles, and Features </w:t>
            </w:r>
            <w:r w:rsidR="00A860AE">
              <w:rPr>
                <w:rFonts w:cstheme="minorHAnsi"/>
                <w:sz w:val="20"/>
                <w:szCs w:val="20"/>
              </w:rPr>
              <w:t>to</w:t>
            </w:r>
            <w:r w:rsidR="00042479">
              <w:rPr>
                <w:rFonts w:cstheme="minorHAnsi"/>
                <w:sz w:val="20"/>
                <w:szCs w:val="20"/>
              </w:rPr>
              <w:t xml:space="preserve"> </w:t>
            </w:r>
            <w:r w:rsidR="00532D70" w:rsidRPr="00DD67EB">
              <w:rPr>
                <w:rFonts w:cstheme="minorHAnsi"/>
                <w:b/>
                <w:bCs/>
                <w:sz w:val="20"/>
                <w:szCs w:val="20"/>
              </w:rPr>
              <w:t xml:space="preserve">develop </w:t>
            </w:r>
            <w:r w:rsidR="00042479" w:rsidRPr="00DD67EB">
              <w:rPr>
                <w:rFonts w:cstheme="minorHAnsi"/>
                <w:b/>
                <w:bCs/>
                <w:sz w:val="20"/>
                <w:szCs w:val="20"/>
              </w:rPr>
              <w:t xml:space="preserve">screens </w:t>
            </w:r>
            <w:r w:rsidR="00532D70" w:rsidRPr="00DD67EB">
              <w:rPr>
                <w:rFonts w:cstheme="minorHAnsi"/>
                <w:b/>
                <w:bCs/>
                <w:sz w:val="20"/>
                <w:szCs w:val="20"/>
              </w:rPr>
              <w:t>40% faster</w:t>
            </w:r>
            <w:r w:rsidR="00532D70">
              <w:rPr>
                <w:rFonts w:cstheme="minorHAnsi"/>
                <w:sz w:val="20"/>
                <w:szCs w:val="20"/>
              </w:rPr>
              <w:t>.</w:t>
            </w:r>
            <w:r w:rsidR="001800B5">
              <w:rPr>
                <w:rFonts w:cstheme="minorHAnsi"/>
                <w:sz w:val="20"/>
                <w:szCs w:val="20"/>
              </w:rPr>
              <w:t xml:space="preserve"> Primarily focused on </w:t>
            </w:r>
            <w:r w:rsidR="00ED5670" w:rsidRPr="00220CC2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="001800B5" w:rsidRPr="00220CC2">
              <w:rPr>
                <w:rFonts w:cstheme="minorHAnsi"/>
                <w:b/>
                <w:bCs/>
                <w:sz w:val="20"/>
                <w:szCs w:val="20"/>
              </w:rPr>
              <w:t>asy integration</w:t>
            </w:r>
            <w:r w:rsidR="007C5599">
              <w:rPr>
                <w:rFonts w:cstheme="minorHAnsi"/>
                <w:sz w:val="20"/>
                <w:szCs w:val="20"/>
              </w:rPr>
              <w:t xml:space="preserve"> (</w:t>
            </w:r>
            <w:r w:rsidR="002176AF">
              <w:rPr>
                <w:rFonts w:cstheme="minorHAnsi"/>
                <w:sz w:val="20"/>
                <w:szCs w:val="20"/>
              </w:rPr>
              <w:t>NPM</w:t>
            </w:r>
            <w:r w:rsidR="007C5599">
              <w:rPr>
                <w:rFonts w:cstheme="minorHAnsi"/>
                <w:sz w:val="20"/>
                <w:szCs w:val="20"/>
              </w:rPr>
              <w:t xml:space="preserve"> package styled)</w:t>
            </w:r>
            <w:r w:rsidR="001800B5">
              <w:rPr>
                <w:rFonts w:cstheme="minorHAnsi"/>
                <w:sz w:val="20"/>
                <w:szCs w:val="20"/>
              </w:rPr>
              <w:t xml:space="preserve"> and </w:t>
            </w:r>
            <w:r w:rsidR="00B14B40" w:rsidRPr="00DE0633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E32C02" w:rsidRPr="00DE0633">
              <w:rPr>
                <w:rFonts w:cstheme="minorHAnsi"/>
                <w:b/>
                <w:bCs/>
                <w:sz w:val="20"/>
                <w:szCs w:val="20"/>
              </w:rPr>
              <w:t xml:space="preserve">ingle </w:t>
            </w:r>
            <w:r w:rsidR="00220CC2" w:rsidRPr="00DE0633">
              <w:rPr>
                <w:rFonts w:cstheme="minorHAnsi"/>
                <w:b/>
                <w:bCs/>
                <w:sz w:val="20"/>
                <w:szCs w:val="20"/>
              </w:rPr>
              <w:t>P</w:t>
            </w:r>
            <w:r w:rsidR="00E32C02" w:rsidRPr="00DE0633">
              <w:rPr>
                <w:rFonts w:cstheme="minorHAnsi"/>
                <w:b/>
                <w:bCs/>
                <w:sz w:val="20"/>
                <w:szCs w:val="20"/>
              </w:rPr>
              <w:t>oint of updates</w:t>
            </w:r>
            <w:r w:rsidR="00F71290">
              <w:rPr>
                <w:rFonts w:cstheme="minorHAnsi"/>
                <w:sz w:val="20"/>
                <w:szCs w:val="20"/>
              </w:rPr>
              <w:t xml:space="preserve"> </w:t>
            </w:r>
            <w:r w:rsidR="00220CC2">
              <w:rPr>
                <w:rFonts w:cstheme="minorHAnsi"/>
                <w:sz w:val="20"/>
                <w:szCs w:val="20"/>
              </w:rPr>
              <w:t xml:space="preserve">in </w:t>
            </w:r>
            <w:r w:rsidR="00F71290">
              <w:rPr>
                <w:rFonts w:cstheme="minorHAnsi"/>
                <w:sz w:val="20"/>
                <w:szCs w:val="20"/>
              </w:rPr>
              <w:t>multiple applications</w:t>
            </w:r>
            <w:r w:rsidR="007E29F2">
              <w:rPr>
                <w:rFonts w:cstheme="minorHAnsi"/>
                <w:sz w:val="20"/>
                <w:szCs w:val="20"/>
              </w:rPr>
              <w:t xml:space="preserve"> instead of modifying </w:t>
            </w:r>
            <w:r w:rsidR="005B0DAE">
              <w:rPr>
                <w:rFonts w:cstheme="minorHAnsi"/>
                <w:sz w:val="20"/>
                <w:szCs w:val="20"/>
              </w:rPr>
              <w:t>Individually</w:t>
            </w:r>
            <w:r w:rsidR="007E29F2">
              <w:rPr>
                <w:rFonts w:cstheme="minorHAnsi"/>
                <w:sz w:val="20"/>
                <w:szCs w:val="20"/>
              </w:rPr>
              <w:t xml:space="preserve"> on each application</w:t>
            </w:r>
            <w:r w:rsidR="00E32C02">
              <w:rPr>
                <w:rFonts w:cstheme="minorHAnsi"/>
                <w:sz w:val="20"/>
                <w:szCs w:val="20"/>
              </w:rPr>
              <w:t>.</w:t>
            </w:r>
          </w:p>
          <w:p w14:paraId="5601D1F5" w14:textId="4ED77298" w:rsidR="00E71068" w:rsidRPr="00780787" w:rsidRDefault="009F17A7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Magic</w:t>
            </w:r>
            <w:r w:rsidR="006E02CF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P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latform</w:t>
            </w:r>
            <w:r w:rsidR="00E71068" w:rsidRPr="00780787">
              <w:rPr>
                <w:rFonts w:cstheme="minorHAnsi"/>
                <w:sz w:val="20"/>
                <w:szCs w:val="20"/>
              </w:rPr>
              <w:t>: IDX is an AI</w:t>
            </w:r>
            <w:r w:rsidR="00084BE4" w:rsidRPr="00780787">
              <w:rPr>
                <w:rFonts w:cstheme="minorHAnsi"/>
                <w:sz w:val="20"/>
                <w:szCs w:val="20"/>
              </w:rPr>
              <w:t>-</w:t>
            </w:r>
            <w:r w:rsidR="00E71068" w:rsidRPr="00780787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 w:rsidRPr="00780787">
              <w:rPr>
                <w:rFonts w:cstheme="minorHAnsi"/>
                <w:sz w:val="20"/>
                <w:szCs w:val="20"/>
              </w:rPr>
              <w:t>s users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E71068" w:rsidRPr="00780787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Normalize the data. Worked as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340C1D21" w:rsidR="001F4028" w:rsidRPr="001F4028" w:rsidRDefault="009F17A7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Magic Submission</w:t>
            </w:r>
            <w:r w:rsidR="007323A2" w:rsidRPr="00780787">
              <w:rPr>
                <w:rFonts w:cstheme="minorHAnsi"/>
                <w:sz w:val="20"/>
                <w:szCs w:val="20"/>
              </w:rPr>
              <w:t>:</w:t>
            </w:r>
            <w:r w:rsidR="00C811E6" w:rsidRPr="00780787">
              <w:rPr>
                <w:rFonts w:cstheme="minorHAnsi"/>
                <w:sz w:val="20"/>
                <w:szCs w:val="20"/>
              </w:rPr>
              <w:t xml:space="preserve"> An AI Product that Extract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780787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 w:rsidRPr="00780787">
              <w:rPr>
                <w:rFonts w:cstheme="minorHAnsi"/>
                <w:sz w:val="20"/>
                <w:szCs w:val="20"/>
              </w:rPr>
              <w:t>es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780787">
              <w:rPr>
                <w:rFonts w:cstheme="minorHAnsi"/>
                <w:sz w:val="20"/>
                <w:szCs w:val="20"/>
              </w:rPr>
              <w:t>information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such as Address, COPE, NAICS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 w:rsidRPr="00780787">
              <w:rPr>
                <w:rFonts w:cstheme="minorHAnsi"/>
                <w:sz w:val="20"/>
                <w:szCs w:val="20"/>
              </w:rPr>
              <w:t>. Worked</w:t>
            </w:r>
            <w:r w:rsidR="00BC2FE7" w:rsidRPr="00780787">
              <w:rPr>
                <w:rFonts w:cstheme="minorHAnsi"/>
                <w:sz w:val="20"/>
                <w:szCs w:val="20"/>
              </w:rPr>
              <w:t xml:space="preserve"> as primary </w:t>
            </w:r>
            <w:r w:rsidR="003D209C">
              <w:rPr>
                <w:rFonts w:cstheme="minorHAnsi"/>
                <w:b/>
                <w:bCs/>
                <w:sz w:val="20"/>
                <w:szCs w:val="20"/>
              </w:rPr>
              <w:t xml:space="preserve">Node.js </w:t>
            </w:r>
            <w:r w:rsidR="00BC2FE7" w:rsidRPr="00780787">
              <w:rPr>
                <w:rFonts w:cstheme="minorHAnsi"/>
                <w:b/>
                <w:bCs/>
                <w:sz w:val="20"/>
                <w:szCs w:val="20"/>
              </w:rPr>
              <w:t>resource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and Developed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 w:rsidRPr="00780787">
              <w:rPr>
                <w:rFonts w:cstheme="minorHAnsi"/>
                <w:sz w:val="20"/>
                <w:szCs w:val="20"/>
              </w:rPr>
              <w:t>,</w:t>
            </w:r>
            <w:r w:rsidR="005F7EA3">
              <w:rPr>
                <w:rFonts w:cstheme="minorHAnsi"/>
                <w:sz w:val="20"/>
                <w:szCs w:val="20"/>
              </w:rPr>
              <w:t xml:space="preserve"> </w:t>
            </w:r>
            <w:r w:rsidR="005F7EA3" w:rsidRPr="005F7EA3">
              <w:rPr>
                <w:rFonts w:cstheme="minorHAnsi"/>
                <w:b/>
                <w:bCs/>
                <w:sz w:val="20"/>
                <w:szCs w:val="20"/>
              </w:rPr>
              <w:t>Socket.</w:t>
            </w:r>
            <w:r w:rsidR="005F7EA3">
              <w:rPr>
                <w:rFonts w:cstheme="minorHAnsi"/>
                <w:b/>
                <w:bCs/>
                <w:sz w:val="20"/>
                <w:szCs w:val="20"/>
              </w:rPr>
              <w:t>IO</w:t>
            </w:r>
            <w:r w:rsidR="003A5E92" w:rsidRPr="003A5E92">
              <w:rPr>
                <w:rFonts w:cstheme="minorHAnsi"/>
                <w:sz w:val="20"/>
                <w:szCs w:val="20"/>
              </w:rPr>
              <w:t>,</w:t>
            </w:r>
            <w:r w:rsidR="003A5E92">
              <w:rPr>
                <w:rFonts w:cstheme="minorHAnsi"/>
                <w:b/>
                <w:bCs/>
                <w:sz w:val="20"/>
                <w:szCs w:val="20"/>
              </w:rPr>
              <w:t xml:space="preserve"> MongoDB</w:t>
            </w:r>
            <w:r w:rsidR="002A5F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>and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</w:tbl>
    <w:p w14:paraId="19824B2E" w14:textId="77777777" w:rsidR="00FB2134" w:rsidRDefault="00FB2134" w:rsidP="000568F5">
      <w:pPr>
        <w:spacing w:line="360" w:lineRule="auto"/>
      </w:pPr>
      <w:r>
        <w:rPr>
          <w:b/>
        </w:rPr>
        <w:br w:type="page"/>
      </w: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42"/>
      </w:tblGrid>
      <w:tr w:rsidR="003E0295" w:rsidRPr="00780787" w14:paraId="64CCC0F3" w14:textId="77777777" w:rsidTr="00FB2134">
        <w:trPr>
          <w:trHeight w:val="216"/>
        </w:trPr>
        <w:tc>
          <w:tcPr>
            <w:tcW w:w="8642" w:type="dxa"/>
          </w:tcPr>
          <w:p w14:paraId="568D4464" w14:textId="098A4B95" w:rsidR="00BE3FDF" w:rsidRPr="00780787" w:rsidRDefault="003E0295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</w:t>
            </w:r>
            <w:r w:rsidR="00905D74" w:rsidRPr="00780787">
              <w:rPr>
                <w:rFonts w:cstheme="minorHAnsi"/>
                <w:sz w:val="20"/>
                <w:szCs w:val="20"/>
              </w:rPr>
              <w:t>Intellect</w:t>
            </w:r>
            <w:r w:rsidR="00E94B68" w:rsidRPr="00780787">
              <w:rPr>
                <w:rFonts w:cstheme="minorHAnsi"/>
                <w:sz w:val="20"/>
                <w:szCs w:val="20"/>
              </w:rPr>
              <w:t xml:space="preserve"> Design Arena</w:t>
            </w:r>
            <w:r w:rsidRPr="00780787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66F79217" w14:textId="1D339C36" w:rsidR="00B3066D" w:rsidRDefault="00B3066D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Initiative and Build</w:t>
            </w:r>
            <w:r w:rsidR="007114C3"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0F67F3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 xml:space="preserve">otification </w:t>
            </w:r>
            <w:r w:rsidR="000F67F3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odule</w:t>
            </w:r>
            <w:r>
              <w:rPr>
                <w:rFonts w:cstheme="minorHAnsi"/>
                <w:sz w:val="20"/>
                <w:szCs w:val="20"/>
              </w:rPr>
              <w:t xml:space="preserve"> using 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="0070035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D41C0">
              <w:rPr>
                <w:rFonts w:cstheme="minorHAnsi"/>
                <w:sz w:val="20"/>
                <w:szCs w:val="20"/>
              </w:rPr>
              <w:t>that</w:t>
            </w:r>
            <w:r w:rsidR="0070035D">
              <w:rPr>
                <w:rFonts w:cstheme="minorHAnsi"/>
                <w:sz w:val="20"/>
                <w:szCs w:val="20"/>
              </w:rPr>
              <w:t xml:space="preserve"> </w:t>
            </w:r>
            <w:r w:rsidR="0070035D" w:rsidRPr="00131956">
              <w:rPr>
                <w:rFonts w:cstheme="minorHAnsi"/>
                <w:b/>
                <w:bCs/>
                <w:sz w:val="20"/>
                <w:szCs w:val="20"/>
              </w:rPr>
              <w:t xml:space="preserve">reduces the </w:t>
            </w:r>
            <w:r w:rsidR="00AF17B8">
              <w:rPr>
                <w:rFonts w:cstheme="minorHAnsi"/>
                <w:b/>
                <w:bCs/>
                <w:sz w:val="20"/>
                <w:szCs w:val="20"/>
              </w:rPr>
              <w:t>DB</w:t>
            </w:r>
            <w:r w:rsidR="0070035D" w:rsidRPr="00131956">
              <w:rPr>
                <w:rFonts w:cstheme="minorHAnsi"/>
                <w:b/>
                <w:bCs/>
                <w:sz w:val="20"/>
                <w:szCs w:val="20"/>
              </w:rPr>
              <w:t xml:space="preserve"> load by 30%</w:t>
            </w:r>
            <w:r w:rsidR="0070035D">
              <w:rPr>
                <w:rFonts w:cstheme="minorHAnsi"/>
                <w:sz w:val="20"/>
                <w:szCs w:val="20"/>
              </w:rPr>
              <w:t xml:space="preserve"> and Instant update in UI</w:t>
            </w:r>
            <w:r w:rsidR="003F19FA">
              <w:rPr>
                <w:rFonts w:cstheme="minorHAnsi"/>
                <w:sz w:val="20"/>
                <w:szCs w:val="20"/>
              </w:rPr>
              <w:t>,</w:t>
            </w:r>
            <w:r w:rsidR="0070035D">
              <w:rPr>
                <w:rFonts w:cstheme="minorHAnsi"/>
                <w:sz w:val="20"/>
                <w:szCs w:val="20"/>
              </w:rPr>
              <w:t xml:space="preserve"> and award ‘</w:t>
            </w:r>
            <w:r w:rsidR="0070035D" w:rsidRPr="0070035D">
              <w:rPr>
                <w:rFonts w:cstheme="minorHAnsi"/>
                <w:b/>
                <w:bCs/>
                <w:sz w:val="20"/>
                <w:szCs w:val="20"/>
              </w:rPr>
              <w:t xml:space="preserve">GEM of the </w:t>
            </w:r>
            <w:r w:rsidR="002A1585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="0070035D" w:rsidRPr="0070035D">
              <w:rPr>
                <w:rFonts w:cstheme="minorHAnsi"/>
                <w:b/>
                <w:bCs/>
                <w:sz w:val="20"/>
                <w:szCs w:val="20"/>
              </w:rPr>
              <w:t>onth</w:t>
            </w:r>
            <w:r w:rsidR="0070035D">
              <w:rPr>
                <w:rFonts w:cstheme="minorHAnsi"/>
                <w:sz w:val="20"/>
                <w:szCs w:val="20"/>
              </w:rPr>
              <w:t>’.</w:t>
            </w:r>
          </w:p>
          <w:p w14:paraId="1EE6612B" w14:textId="63565774" w:rsidR="009D41C0" w:rsidRPr="009D41C0" w:rsidRDefault="009D41C0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 w:rsidR="001830CD"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751E0B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60C7C">
              <w:rPr>
                <w:rFonts w:cstheme="minorHAnsi"/>
                <w:b/>
                <w:bCs/>
                <w:sz w:val="20"/>
                <w:szCs w:val="20"/>
              </w:rPr>
              <w:t>Architected</w:t>
            </w:r>
            <w:r w:rsidR="00751E0B" w:rsidRPr="00751E0B">
              <w:rPr>
                <w:rFonts w:cstheme="minorHAnsi"/>
                <w:sz w:val="20"/>
                <w:szCs w:val="20"/>
              </w:rPr>
              <w:t>,</w:t>
            </w:r>
            <w:r w:rsidR="00060C7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445D29">
              <w:rPr>
                <w:rFonts w:cstheme="minorHAnsi"/>
                <w:b/>
                <w:bCs/>
                <w:sz w:val="20"/>
                <w:szCs w:val="20"/>
              </w:rPr>
              <w:t xml:space="preserve">Developed </w:t>
            </w:r>
            <w:r w:rsidRPr="00780787">
              <w:rPr>
                <w:rFonts w:cstheme="minorHAnsi"/>
                <w:sz w:val="20"/>
                <w:szCs w:val="20"/>
              </w:rPr>
              <w:t>the UI library</w:t>
            </w:r>
            <w:r w:rsidR="00E57861">
              <w:rPr>
                <w:rFonts w:cstheme="minorHAnsi"/>
                <w:sz w:val="20"/>
                <w:szCs w:val="20"/>
              </w:rPr>
              <w:t xml:space="preserve"> (</w:t>
            </w:r>
            <w:r w:rsidR="00E57861" w:rsidRPr="00F1115A">
              <w:rPr>
                <w:rFonts w:cstheme="minorHAnsi"/>
                <w:b/>
                <w:bCs/>
                <w:sz w:val="20"/>
                <w:szCs w:val="20"/>
              </w:rPr>
              <w:t>centralized component library</w:t>
            </w:r>
            <w:r w:rsidR="00E57861">
              <w:rPr>
                <w:rFonts w:cstheme="minorHAnsi"/>
                <w:sz w:val="20"/>
                <w:szCs w:val="20"/>
              </w:rPr>
              <w:t>) that helps fellow developers</w:t>
            </w:r>
            <w:r w:rsidR="00EC0DAB">
              <w:rPr>
                <w:rFonts w:cstheme="minorHAnsi"/>
                <w:sz w:val="20"/>
                <w:szCs w:val="20"/>
              </w:rPr>
              <w:t xml:space="preserve"> to develop new screens</w:t>
            </w:r>
            <w:r w:rsidR="00F1115A">
              <w:rPr>
                <w:rFonts w:cstheme="minorHAnsi"/>
                <w:sz w:val="20"/>
                <w:szCs w:val="20"/>
              </w:rPr>
              <w:t xml:space="preserve"> </w:t>
            </w:r>
            <w:r w:rsidR="00F1115A" w:rsidRPr="00131956">
              <w:rPr>
                <w:rFonts w:cstheme="minorHAnsi"/>
                <w:b/>
                <w:bCs/>
                <w:sz w:val="20"/>
                <w:szCs w:val="20"/>
              </w:rPr>
              <w:t>40% faster</w:t>
            </w:r>
            <w:r w:rsidR="00E57861">
              <w:rPr>
                <w:rFonts w:cstheme="minorHAnsi"/>
                <w:sz w:val="20"/>
                <w:szCs w:val="20"/>
              </w:rPr>
              <w:t>.</w:t>
            </w:r>
          </w:p>
          <w:p w14:paraId="2F1C9FBD" w14:textId="38FB11A8" w:rsidR="00902F5D" w:rsidRDefault="00E50BC2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Mentoring</w:t>
            </w:r>
            <w:r w:rsidR="007E16E0" w:rsidRPr="007C68C6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E7581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oaching</w:t>
            </w:r>
            <w:r w:rsidR="002F7703" w:rsidRPr="008809F8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E16E0" w:rsidRPr="007E16E0">
              <w:rPr>
                <w:rFonts w:cstheme="minorHAnsi"/>
                <w:sz w:val="20"/>
                <w:szCs w:val="20"/>
              </w:rPr>
              <w:t>and</w:t>
            </w:r>
            <w:r w:rsidR="007E16E0">
              <w:rPr>
                <w:rFonts w:cstheme="minorHAnsi"/>
                <w:b/>
                <w:bCs/>
                <w:sz w:val="20"/>
                <w:szCs w:val="20"/>
              </w:rPr>
              <w:t xml:space="preserve"> Guid</w:t>
            </w:r>
            <w:r w:rsidR="00637A7E"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="007E16E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the project team</w:t>
            </w:r>
            <w:r w:rsidR="00E7116B">
              <w:rPr>
                <w:rFonts w:cstheme="minorHAnsi"/>
                <w:sz w:val="20"/>
                <w:szCs w:val="20"/>
              </w:rPr>
              <w:t xml:space="preserve"> for the new feature implementation</w:t>
            </w:r>
            <w:r w:rsidR="00F34310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E00DB1E" w14:textId="16BECAE1" w:rsidR="00341BAF" w:rsidRPr="00341BAF" w:rsidRDefault="00341BA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A40EA3">
              <w:rPr>
                <w:rFonts w:cstheme="minorHAnsi"/>
                <w:b/>
                <w:bCs/>
                <w:sz w:val="20"/>
                <w:szCs w:val="20"/>
              </w:rPr>
              <w:t>Implemented</w:t>
            </w:r>
            <w:r>
              <w:rPr>
                <w:rFonts w:cstheme="minorHAnsi"/>
                <w:sz w:val="20"/>
                <w:szCs w:val="20"/>
              </w:rPr>
              <w:t xml:space="preserve"> a </w:t>
            </w:r>
            <w:r w:rsidRPr="00B35B63">
              <w:rPr>
                <w:rFonts w:cstheme="minorHAnsi"/>
                <w:b/>
                <w:bCs/>
                <w:sz w:val="20"/>
                <w:szCs w:val="20"/>
              </w:rPr>
              <w:t>No-</w:t>
            </w:r>
            <w:r w:rsidR="00B35B63" w:rsidRPr="00B35B63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B35B63">
              <w:rPr>
                <w:rFonts w:cstheme="minorHAnsi"/>
                <w:b/>
                <w:bCs/>
                <w:sz w:val="20"/>
                <w:szCs w:val="20"/>
              </w:rPr>
              <w:t>ode</w:t>
            </w:r>
            <w:r>
              <w:rPr>
                <w:rFonts w:cstheme="minorHAnsi"/>
                <w:sz w:val="20"/>
                <w:szCs w:val="20"/>
              </w:rPr>
              <w:t xml:space="preserve"> for the complex module</w:t>
            </w:r>
            <w:r w:rsidR="009C7124">
              <w:rPr>
                <w:rFonts w:cstheme="minorHAnsi"/>
                <w:sz w:val="20"/>
                <w:szCs w:val="20"/>
              </w:rPr>
              <w:t xml:space="preserve"> that makes </w:t>
            </w:r>
            <w:r w:rsidR="009C7124" w:rsidRPr="00625B58">
              <w:rPr>
                <w:rFonts w:cstheme="minorHAnsi"/>
                <w:b/>
                <w:bCs/>
                <w:sz w:val="20"/>
                <w:szCs w:val="20"/>
              </w:rPr>
              <w:t>non-programmer</w:t>
            </w:r>
            <w:r w:rsidR="0067200C" w:rsidRPr="00625B58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9C7124">
              <w:rPr>
                <w:rFonts w:cstheme="minorHAnsi"/>
                <w:sz w:val="20"/>
                <w:szCs w:val="20"/>
              </w:rPr>
              <w:t xml:space="preserve"> create </w:t>
            </w:r>
            <w:r w:rsidR="00414348">
              <w:rPr>
                <w:rFonts w:cstheme="minorHAnsi"/>
                <w:sz w:val="20"/>
                <w:szCs w:val="20"/>
              </w:rPr>
              <w:t xml:space="preserve">or </w:t>
            </w:r>
            <w:r w:rsidR="009C7124">
              <w:rPr>
                <w:rFonts w:cstheme="minorHAnsi"/>
                <w:sz w:val="20"/>
                <w:szCs w:val="20"/>
              </w:rPr>
              <w:t xml:space="preserve">modify the components in the screen which results </w:t>
            </w:r>
            <w:r w:rsidR="00AC3961">
              <w:rPr>
                <w:rFonts w:cstheme="minorHAnsi"/>
                <w:sz w:val="20"/>
                <w:szCs w:val="20"/>
              </w:rPr>
              <w:t>in</w:t>
            </w:r>
            <w:r w:rsidR="009C7124">
              <w:rPr>
                <w:rFonts w:cstheme="minorHAnsi"/>
                <w:sz w:val="20"/>
                <w:szCs w:val="20"/>
              </w:rPr>
              <w:t xml:space="preserve"> the </w:t>
            </w:r>
            <w:r w:rsidR="009C7124" w:rsidRPr="00EF0FED">
              <w:rPr>
                <w:rFonts w:cstheme="minorHAnsi"/>
                <w:b/>
                <w:bCs/>
                <w:sz w:val="20"/>
                <w:szCs w:val="20"/>
              </w:rPr>
              <w:t xml:space="preserve">easy </w:t>
            </w:r>
            <w:r w:rsidR="0002060F" w:rsidRPr="00EF0FED">
              <w:rPr>
                <w:rFonts w:cstheme="minorHAnsi"/>
                <w:b/>
                <w:bCs/>
                <w:sz w:val="20"/>
                <w:szCs w:val="20"/>
              </w:rPr>
              <w:t xml:space="preserve">and fast </w:t>
            </w:r>
            <w:r w:rsidR="009C7124" w:rsidRPr="00EF0FED"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  <w:r w:rsidR="009C7124">
              <w:rPr>
                <w:rFonts w:cstheme="minorHAnsi"/>
                <w:sz w:val="20"/>
                <w:szCs w:val="20"/>
              </w:rPr>
              <w:t xml:space="preserve"> </w:t>
            </w:r>
            <w:r w:rsidR="00E62899">
              <w:rPr>
                <w:rFonts w:cstheme="minorHAnsi"/>
                <w:sz w:val="20"/>
                <w:szCs w:val="20"/>
              </w:rPr>
              <w:t>of</w:t>
            </w:r>
            <w:r w:rsidR="00BC0750">
              <w:rPr>
                <w:rFonts w:cstheme="minorHAnsi"/>
                <w:sz w:val="20"/>
                <w:szCs w:val="20"/>
              </w:rPr>
              <w:t xml:space="preserve"> a</w:t>
            </w:r>
            <w:r w:rsidR="00E62899">
              <w:rPr>
                <w:rFonts w:cstheme="minorHAnsi"/>
                <w:sz w:val="20"/>
                <w:szCs w:val="20"/>
              </w:rPr>
              <w:t xml:space="preserve"> </w:t>
            </w:r>
            <w:r w:rsidR="009C7124">
              <w:rPr>
                <w:rFonts w:cstheme="minorHAnsi"/>
                <w:sz w:val="20"/>
                <w:szCs w:val="20"/>
              </w:rPr>
              <w:t xml:space="preserve">new </w:t>
            </w:r>
            <w:r w:rsidR="00B93FA4">
              <w:rPr>
                <w:rFonts w:cstheme="minorHAnsi"/>
                <w:sz w:val="20"/>
                <w:szCs w:val="20"/>
              </w:rPr>
              <w:t>view of the screen.</w:t>
            </w:r>
          </w:p>
          <w:p w14:paraId="385B50E1" w14:textId="556DBD37" w:rsidR="007A58EE" w:rsidRPr="007A58EE" w:rsidRDefault="007A58EE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existing code from monolithic to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Pr="00780787">
              <w:rPr>
                <w:rFonts w:cstheme="minorHAnsi"/>
                <w:sz w:val="20"/>
                <w:szCs w:val="20"/>
              </w:rPr>
              <w:t>Architect.</w:t>
            </w:r>
          </w:p>
          <w:p w14:paraId="59115CC9" w14:textId="73F5DF70" w:rsidR="00D97E7C" w:rsidRPr="00902F5D" w:rsidRDefault="00D97E7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02F5D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Pr="00902F5D">
              <w:rPr>
                <w:rFonts w:cstheme="minorHAnsi"/>
                <w:sz w:val="20"/>
                <w:szCs w:val="20"/>
              </w:rPr>
              <w:t xml:space="preserve">, </w:t>
            </w:r>
            <w:r w:rsidR="007114C3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>ebuild</w:t>
            </w:r>
            <w:r w:rsidRPr="00902F5D">
              <w:rPr>
                <w:rFonts w:cstheme="minorHAnsi"/>
                <w:sz w:val="20"/>
                <w:szCs w:val="20"/>
              </w:rPr>
              <w:t xml:space="preserve">, and 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Pr="00902F5D">
              <w:rPr>
                <w:rFonts w:cstheme="minorHAnsi"/>
                <w:sz w:val="20"/>
                <w:szCs w:val="20"/>
              </w:rPr>
              <w:t xml:space="preserve"> products using 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Pr="00902F5D">
              <w:rPr>
                <w:rFonts w:cstheme="minorHAnsi"/>
                <w:sz w:val="20"/>
                <w:szCs w:val="20"/>
              </w:rPr>
              <w:t>(single-spa)</w:t>
            </w:r>
            <w:r w:rsidR="00FC6EAE">
              <w:rPr>
                <w:rFonts w:cstheme="minorHAnsi"/>
                <w:sz w:val="20"/>
                <w:szCs w:val="20"/>
              </w:rPr>
              <w:t xml:space="preserve"> for 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>Lightweight</w:t>
            </w:r>
            <w:r w:rsidR="00FC6EAE" w:rsidRPr="00C61588">
              <w:rPr>
                <w:rFonts w:cstheme="minorHAnsi"/>
                <w:sz w:val="20"/>
                <w:szCs w:val="20"/>
              </w:rPr>
              <w:t>,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Cross-Framework</w:t>
            </w:r>
            <w:r w:rsidR="00731B84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FC6EAE" w:rsidRPr="00C61588">
              <w:rPr>
                <w:rFonts w:cstheme="minorHAnsi"/>
                <w:sz w:val="20"/>
                <w:szCs w:val="20"/>
              </w:rPr>
              <w:t>and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Fast </w:t>
            </w:r>
            <w:r w:rsidR="00B4351F">
              <w:rPr>
                <w:rFonts w:cstheme="minorHAnsi"/>
                <w:b/>
                <w:bCs/>
                <w:sz w:val="20"/>
                <w:szCs w:val="20"/>
              </w:rPr>
              <w:t>L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>oading</w:t>
            </w:r>
            <w:r w:rsidRPr="00902F5D">
              <w:rPr>
                <w:rFonts w:cstheme="minorHAnsi"/>
                <w:sz w:val="20"/>
                <w:szCs w:val="20"/>
              </w:rPr>
              <w:t>.</w:t>
            </w:r>
          </w:p>
          <w:p w14:paraId="51D5160F" w14:textId="7EB511B7" w:rsidR="00D61EEF" w:rsidRPr="00D61EEF" w:rsidRDefault="00D61EE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Re-architect</w:t>
            </w:r>
            <w:r w:rsidRPr="00D61EEF">
              <w:rPr>
                <w:rFonts w:cstheme="minorHAnsi"/>
                <w:sz w:val="20"/>
                <w:szCs w:val="20"/>
              </w:rPr>
              <w:t xml:space="preserve"> UI </w:t>
            </w:r>
            <w:r>
              <w:rPr>
                <w:rFonts w:cstheme="minorHAnsi"/>
                <w:sz w:val="20"/>
                <w:szCs w:val="20"/>
              </w:rPr>
              <w:t xml:space="preserve">from Docker to </w:t>
            </w:r>
            <w:r w:rsidRPr="00364B92">
              <w:rPr>
                <w:rFonts w:cstheme="minorHAnsi"/>
                <w:b/>
                <w:bCs/>
                <w:sz w:val="20"/>
                <w:szCs w:val="20"/>
              </w:rPr>
              <w:t>S3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64B92">
              <w:rPr>
                <w:rFonts w:cstheme="minorHAnsi"/>
                <w:sz w:val="20"/>
                <w:szCs w:val="20"/>
              </w:rPr>
              <w:t xml:space="preserve">which resulted in 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cost-efficiency</w:t>
            </w:r>
            <w:r w:rsidR="00364B92">
              <w:rPr>
                <w:rFonts w:cstheme="minorHAnsi"/>
                <w:sz w:val="20"/>
                <w:szCs w:val="20"/>
              </w:rPr>
              <w:t xml:space="preserve">, 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High Availability</w:t>
            </w:r>
            <w:r w:rsidR="00731B84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364B92">
              <w:rPr>
                <w:rFonts w:cstheme="minorHAnsi"/>
                <w:sz w:val="20"/>
                <w:szCs w:val="20"/>
              </w:rPr>
              <w:t xml:space="preserve"> and </w:t>
            </w:r>
            <w:r w:rsidR="00711C02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 xml:space="preserve">aster </w:t>
            </w:r>
            <w:r w:rsidR="00692292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eployment</w:t>
            </w:r>
            <w:r w:rsidR="00364B92">
              <w:rPr>
                <w:rFonts w:cstheme="minorHAnsi"/>
                <w:sz w:val="20"/>
                <w:szCs w:val="20"/>
              </w:rPr>
              <w:t>.</w:t>
            </w:r>
          </w:p>
          <w:p w14:paraId="53D4981F" w14:textId="0F54AFFD" w:rsidR="003B4831" w:rsidRPr="00C245CE" w:rsidRDefault="003B4831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Implement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7036AD">
              <w:rPr>
                <w:rFonts w:cstheme="minorHAnsi"/>
                <w:b/>
                <w:bCs/>
                <w:sz w:val="20"/>
                <w:szCs w:val="20"/>
              </w:rPr>
              <w:t xml:space="preserve"> 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7409B" w:rsidRPr="00780787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r w:rsidR="0047409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API</w:t>
            </w:r>
            <w:r w:rsidRPr="00400C8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to query complex data from</w:t>
            </w:r>
            <w:r w:rsidR="008B51D1"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single </w:t>
            </w:r>
            <w:r w:rsidR="007036AD">
              <w:rPr>
                <w:rFonts w:cstheme="minorHAnsi"/>
                <w:sz w:val="20"/>
                <w:szCs w:val="20"/>
              </w:rPr>
              <w:t>response</w:t>
            </w:r>
            <w:r>
              <w:rPr>
                <w:rFonts w:cstheme="minorHAnsi"/>
                <w:sz w:val="20"/>
                <w:szCs w:val="20"/>
              </w:rPr>
              <w:t xml:space="preserve"> for reducing multiple API calls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3F39BA7D" w14:textId="2F7435F6" w:rsidR="00C245CE" w:rsidRPr="00FA3440" w:rsidRDefault="007114C3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114C3">
              <w:rPr>
                <w:rFonts w:cstheme="minorHAnsi"/>
                <w:sz w:val="20"/>
                <w:szCs w:val="20"/>
              </w:rPr>
              <w:t xml:space="preserve">Derived </w:t>
            </w:r>
            <w:r w:rsidRPr="007114C3">
              <w:rPr>
                <w:rFonts w:cstheme="minorHAnsi"/>
                <w:b/>
                <w:bCs/>
                <w:sz w:val="20"/>
                <w:szCs w:val="20"/>
              </w:rPr>
              <w:t>Test-Driven development</w:t>
            </w:r>
            <w:r w:rsidRPr="007114C3">
              <w:rPr>
                <w:rFonts w:cstheme="minorHAnsi"/>
                <w:sz w:val="20"/>
                <w:szCs w:val="20"/>
              </w:rPr>
              <w:t xml:space="preserve"> on </w:t>
            </w:r>
            <w:r w:rsidRPr="007114C3">
              <w:rPr>
                <w:rFonts w:cstheme="minorHAnsi"/>
                <w:b/>
                <w:bCs/>
                <w:sz w:val="20"/>
                <w:szCs w:val="20"/>
              </w:rPr>
              <w:t>Manual Unit-Testing</w:t>
            </w:r>
            <w:r w:rsidRPr="007114C3">
              <w:rPr>
                <w:rFonts w:cstheme="minorHAnsi"/>
                <w:sz w:val="20"/>
                <w:szCs w:val="20"/>
              </w:rPr>
              <w:t xml:space="preserve"> and moving toward </w:t>
            </w:r>
            <w:r w:rsidRPr="007114C3">
              <w:rPr>
                <w:rFonts w:cstheme="minorHAnsi"/>
                <w:b/>
                <w:bCs/>
                <w:sz w:val="20"/>
                <w:szCs w:val="20"/>
              </w:rPr>
              <w:t>Automation Testing</w:t>
            </w:r>
            <w:r w:rsidRPr="007114C3">
              <w:rPr>
                <w:rFonts w:cstheme="minorHAnsi"/>
                <w:sz w:val="20"/>
                <w:szCs w:val="20"/>
              </w:rPr>
              <w:t xml:space="preserve"> for quality product delivery</w:t>
            </w:r>
            <w:r w:rsidR="00C245CE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794C300F" w14:textId="3EAA1B4E" w:rsidR="00FA3440" w:rsidRPr="00FA3440" w:rsidRDefault="00FA3440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Actively working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</w:t>
            </w:r>
            <w:r w:rsidRPr="00780787">
              <w:rPr>
                <w:rFonts w:cstheme="minorHAnsi"/>
                <w:sz w:val="20"/>
                <w:szCs w:val="20"/>
              </w:rPr>
              <w:t xml:space="preserve"> meth</w:t>
            </w:r>
            <w:r w:rsidR="00D04D2D">
              <w:rPr>
                <w:rFonts w:cstheme="minorHAnsi"/>
                <w:sz w:val="20"/>
                <w:szCs w:val="20"/>
              </w:rPr>
              <w:t>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and technologies like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Jira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Confluence</w:t>
            </w:r>
            <w:r w:rsidRPr="00780787">
              <w:rPr>
                <w:rFonts w:cstheme="minorHAnsi"/>
                <w:sz w:val="20"/>
                <w:szCs w:val="20"/>
              </w:rPr>
              <w:t>, etc.</w:t>
            </w:r>
          </w:p>
          <w:p w14:paraId="1CC5E354" w14:textId="5F578B0E" w:rsidR="003E0295" w:rsidRPr="00780787" w:rsidRDefault="0080382B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Worked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as</w:t>
            </w:r>
            <w:r w:rsidR="00610120">
              <w:rPr>
                <w:rFonts w:cstheme="minorHAnsi"/>
                <w:sz w:val="20"/>
                <w:szCs w:val="20"/>
              </w:rPr>
              <w:t xml:space="preserve"> a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 w:rsidRPr="00780787">
              <w:rPr>
                <w:rFonts w:cstheme="minorHAnsi"/>
                <w:sz w:val="20"/>
                <w:szCs w:val="20"/>
              </w:rPr>
              <w:t>(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>CSS</w:t>
            </w:r>
            <w:r w:rsidR="006A7F25" w:rsidRPr="00780787">
              <w:rPr>
                <w:rFonts w:cstheme="minorHAnsi"/>
                <w:b/>
                <w:bCs/>
                <w:sz w:val="20"/>
                <w:szCs w:val="20"/>
              </w:rPr>
              <w:t>, SCSS</w:t>
            </w:r>
            <w:r w:rsidR="00BE28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and jQuery)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03D4848B" w:rsidR="002A79C0" w:rsidRPr="00780787" w:rsidRDefault="00FA74E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Complex and reusable Screens </w:t>
            </w:r>
            <w:r w:rsidR="00434D6F">
              <w:rPr>
                <w:rFonts w:cstheme="minorHAnsi"/>
                <w:sz w:val="20"/>
                <w:szCs w:val="20"/>
              </w:rPr>
              <w:t>that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Render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Highlight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Annotate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 w:rsidRPr="0078078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 w:rsidRPr="00780787">
              <w:rPr>
                <w:rFonts w:cstheme="minorHAnsi"/>
                <w:sz w:val="20"/>
                <w:szCs w:val="20"/>
              </w:rPr>
              <w:t xml:space="preserve"> content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using 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Fabric.js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canvas</w:t>
            </w:r>
            <w:r w:rsidR="00E50BC2" w:rsidRPr="00780787">
              <w:rPr>
                <w:rFonts w:cstheme="minorHAnsi"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37BD46DE" w:rsidR="007054FE" w:rsidRPr="00C245CE" w:rsidRDefault="002B4204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Familiar</w:t>
            </w:r>
            <w:r w:rsidR="00E34AF6" w:rsidRPr="00780787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r w:rsidR="00891413" w:rsidRPr="00780787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uex, Vuetify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78078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0110F8" w14:textId="56C849FB" w:rsidR="009044CC" w:rsidRDefault="009044CC" w:rsidP="000568F5">
      <w:pPr>
        <w:spacing w:line="360" w:lineRule="auto"/>
        <w:rPr>
          <w:rFonts w:cstheme="minorHAnsi"/>
        </w:rPr>
      </w:pPr>
    </w:p>
    <w:p w14:paraId="5CCAF3C7" w14:textId="77777777" w:rsidR="009044CC" w:rsidRDefault="009044CC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651D2C" w:rsidRPr="00780787" w14:paraId="6B1D069C" w14:textId="77777777" w:rsidTr="00AC1EE6">
        <w:trPr>
          <w:trHeight w:val="216"/>
        </w:trPr>
        <w:tc>
          <w:tcPr>
            <w:tcW w:w="666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0568F5">
            <w:pPr>
              <w:pStyle w:val="Location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GoDB Tech Pvt Ltd, Chennai.</w:t>
            </w:r>
          </w:p>
        </w:tc>
        <w:tc>
          <w:tcPr>
            <w:tcW w:w="19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52442A1" w14:textId="5DFFA73A" w:rsidR="00651D2C" w:rsidRPr="00780787" w:rsidRDefault="00651D2C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08/2018 – 04/2021</w:t>
            </w:r>
          </w:p>
        </w:tc>
      </w:tr>
      <w:tr w:rsidR="00651D2C" w:rsidRPr="00780787" w14:paraId="7DB839C3" w14:textId="77777777" w:rsidTr="00FA19D5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4F9A44" w14:textId="0567FF71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780787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 w:rsidRPr="00780787">
              <w:rPr>
                <w:rFonts w:cstheme="minorHAnsi"/>
                <w:sz w:val="20"/>
                <w:szCs w:val="20"/>
              </w:rPr>
              <w:t>about</w:t>
            </w:r>
            <w:r w:rsidRPr="00780787">
              <w:rPr>
                <w:rFonts w:cstheme="minorHAnsi"/>
                <w:sz w:val="20"/>
                <w:szCs w:val="20"/>
              </w:rPr>
              <w:t xml:space="preserve"> the people who are traveling from one place to another and their accommodation details.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(JavaScript, jQuery, and Java Servlet).</w:t>
            </w:r>
          </w:p>
          <w:p w14:paraId="1A77206A" w14:textId="6FA9FA5E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780787">
              <w:rPr>
                <w:rFonts w:cstheme="minorHAnsi"/>
                <w:sz w:val="20"/>
                <w:szCs w:val="20"/>
              </w:rPr>
              <w:t xml:space="preserve">: This is a Marine insurance project where the insured will get the quotation, proposal, payment, policy, Endorsement, and Renewal with details, log, statement, and report for each flow. Primarily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(V9)).</w:t>
            </w:r>
          </w:p>
          <w:p w14:paraId="740BA4A5" w14:textId="56E6E599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780787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 xml:space="preserve">Quote, NSTP, Proposal, Payment, and Policy flow insurance project with special features like UW referral,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Pr="00780787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(V9), Node.js, and java).</w:t>
            </w:r>
          </w:p>
        </w:tc>
      </w:tr>
      <w:tr w:rsidR="00651D2C" w:rsidRPr="00780787" w14:paraId="0E7EB333" w14:textId="77777777" w:rsidTr="00B71639">
        <w:trPr>
          <w:trHeight w:val="216"/>
        </w:trPr>
        <w:tc>
          <w:tcPr>
            <w:tcW w:w="8642" w:type="dxa"/>
            <w:gridSpan w:val="2"/>
          </w:tcPr>
          <w:p w14:paraId="508ACBD6" w14:textId="7328385D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GoDB: </w:t>
            </w:r>
          </w:p>
          <w:p w14:paraId="02DA9DF5" w14:textId="060E85C2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780787">
              <w:rPr>
                <w:rFonts w:cstheme="minorHAnsi"/>
                <w:sz w:val="20"/>
                <w:szCs w:val="20"/>
              </w:rPr>
              <w:t xml:space="preserve"> 2-4 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780787">
              <w:rPr>
                <w:rFonts w:cstheme="minorHAnsi"/>
                <w:sz w:val="20"/>
                <w:szCs w:val="20"/>
              </w:rPr>
              <w:t xml:space="preserve"> for a project.</w:t>
            </w:r>
          </w:p>
          <w:p w14:paraId="17EA7069" w14:textId="11653126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Technical Mentoring</w:t>
            </w:r>
            <w:r w:rsidRPr="00780787">
              <w:rPr>
                <w:rFonts w:cstheme="minorHAnsi"/>
                <w:sz w:val="20"/>
                <w:szCs w:val="20"/>
              </w:rPr>
              <w:t xml:space="preserve"> for 7.</w:t>
            </w:r>
          </w:p>
          <w:p w14:paraId="17E72CAA" w14:textId="1B68470E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780787">
              <w:rPr>
                <w:rFonts w:cstheme="minorHAnsi"/>
                <w:sz w:val="20"/>
                <w:szCs w:val="20"/>
              </w:rPr>
              <w:t>with Testing, Business Analyst, Deployment teams, and Client.</w:t>
            </w:r>
          </w:p>
          <w:p w14:paraId="669434FC" w14:textId="258F0128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780787">
              <w:rPr>
                <w:rFonts w:cstheme="minorHAnsi"/>
                <w:sz w:val="20"/>
                <w:szCs w:val="20"/>
              </w:rPr>
              <w:t xml:space="preserve"> Back-End Developer. Developed Applications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J2EE,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Achieved Front-End development using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Angular (V9)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780787">
              <w:rPr>
                <w:rFonts w:cstheme="minorHAnsi"/>
                <w:sz w:val="20"/>
                <w:szCs w:val="20"/>
              </w:rPr>
              <w:t xml:space="preserve"> (ECMAScript 5),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Designed and Wr</w:t>
            </w:r>
            <w:r w:rsidR="00084BE4" w:rsidRPr="00780787">
              <w:rPr>
                <w:rFonts w:cstheme="minorHAnsi"/>
                <w:sz w:val="20"/>
                <w:szCs w:val="20"/>
              </w:rPr>
              <w:t>ote</w:t>
            </w:r>
            <w:r w:rsidRPr="00780787">
              <w:rPr>
                <w:rFonts w:cstheme="minorHAnsi"/>
                <w:sz w:val="20"/>
                <w:szCs w:val="20"/>
              </w:rPr>
              <w:t xml:space="preserve"> Monolithic services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Pr="00780787">
              <w:rPr>
                <w:rFonts w:cstheme="minorHAnsi"/>
                <w:sz w:val="20"/>
                <w:szCs w:val="20"/>
              </w:rPr>
              <w:t xml:space="preserve"> Program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 using the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780787">
              <w:rPr>
                <w:rFonts w:cstheme="minorHAnsi"/>
                <w:sz w:val="20"/>
                <w:szCs w:val="20"/>
              </w:rPr>
              <w:t xml:space="preserve"> pattern and Trained for Microservice.</w:t>
            </w:r>
          </w:p>
          <w:p w14:paraId="676E25EC" w14:textId="61D9810D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an Event Management system and </w:t>
            </w:r>
            <w:r w:rsidR="000111E5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>Marine Insurance system.</w:t>
            </w:r>
          </w:p>
          <w:p w14:paraId="07B1CE7E" w14:textId="77777777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Aware of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22D2DD40" w14:textId="32FC3148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Maintaining a record of the work done and </w:t>
            </w:r>
            <w:r w:rsidR="007E68D3" w:rsidRPr="00780787">
              <w:rPr>
                <w:rFonts w:cstheme="minorHAnsi"/>
                <w:sz w:val="20"/>
                <w:szCs w:val="20"/>
              </w:rPr>
              <w:t>cooperat</w:t>
            </w:r>
            <w:r w:rsidR="00084BE4" w:rsidRPr="00780787">
              <w:rPr>
                <w:rFonts w:cstheme="minorHAnsi"/>
                <w:sz w:val="20"/>
                <w:szCs w:val="20"/>
              </w:rPr>
              <w:t>ing</w:t>
            </w:r>
            <w:r w:rsidRPr="00780787">
              <w:rPr>
                <w:rFonts w:cstheme="minorHAnsi"/>
                <w:sz w:val="20"/>
                <w:szCs w:val="20"/>
              </w:rPr>
              <w:t xml:space="preserve"> with other progress of development.</w:t>
            </w:r>
          </w:p>
        </w:tc>
      </w:tr>
      <w:tr w:rsidR="00383F64" w:rsidRPr="00780787" w14:paraId="4C1D9E57" w14:textId="77777777" w:rsidTr="00B71639">
        <w:trPr>
          <w:trHeight w:val="216"/>
        </w:trPr>
        <w:tc>
          <w:tcPr>
            <w:tcW w:w="8642" w:type="dxa"/>
            <w:gridSpan w:val="2"/>
          </w:tcPr>
          <w:p w14:paraId="5147D75B" w14:textId="77777777" w:rsidR="00383F64" w:rsidRPr="00780787" w:rsidRDefault="00383F64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48A55352" w14:textId="151C2597" w:rsidR="00300698" w:rsidRPr="00780787" w:rsidRDefault="00000000" w:rsidP="000568F5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780787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80787" w14:paraId="7864B51F" w14:textId="77777777" w:rsidTr="0049694B">
        <w:trPr>
          <w:trHeight w:val="216"/>
        </w:trPr>
        <w:tc>
          <w:tcPr>
            <w:tcW w:w="6485" w:type="dxa"/>
            <w:tcBorders>
              <w:bottom w:val="dotted" w:sz="4" w:space="0" w:color="auto"/>
            </w:tcBorders>
          </w:tcPr>
          <w:p w14:paraId="097A3B32" w14:textId="127F9D0C" w:rsidR="00300698" w:rsidRPr="00780787" w:rsidRDefault="00633749" w:rsidP="000568F5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780787" w:rsidRDefault="00633749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 w:rsidRPr="00780787">
              <w:rPr>
                <w:rFonts w:cstheme="minorHAnsi"/>
                <w:sz w:val="20"/>
                <w:szCs w:val="20"/>
              </w:rPr>
              <w:t>N</w:t>
            </w:r>
            <w:r w:rsidRPr="00780787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780787" w:rsidRDefault="00633749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780787">
              <w:rPr>
                <w:rFonts w:cstheme="min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 w:rsidRPr="00780787">
              <w:rPr>
                <w:rFonts w:cstheme="minorHAnsi"/>
                <w:sz w:val="20"/>
                <w:szCs w:val="20"/>
              </w:rPr>
              <w:t>)</w:t>
            </w:r>
            <w:r w:rsidR="00D74A27" w:rsidRPr="0078078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otted" w:sz="4" w:space="0" w:color="auto"/>
            </w:tcBorders>
          </w:tcPr>
          <w:p w14:paraId="22AE7E80" w14:textId="77777777" w:rsidR="00300698" w:rsidRPr="00780787" w:rsidRDefault="00633749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0FFA" w:rsidRPr="00780787">
              <w:rPr>
                <w:rFonts w:cstheme="minorHAnsi"/>
                <w:sz w:val="20"/>
                <w:szCs w:val="20"/>
              </w:rPr>
              <w:t>7/</w:t>
            </w:r>
            <w:r w:rsidRPr="00780787">
              <w:rPr>
                <w:rFonts w:cstheme="minorHAnsi"/>
                <w:sz w:val="20"/>
                <w:szCs w:val="20"/>
              </w:rPr>
              <w:t>20</w:t>
            </w:r>
            <w:r w:rsidR="00FC0FFA" w:rsidRPr="00780787">
              <w:rPr>
                <w:rFonts w:cstheme="minorHAnsi"/>
                <w:sz w:val="20"/>
                <w:szCs w:val="20"/>
              </w:rPr>
              <w:t>15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-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0</w:t>
            </w:r>
            <w:r w:rsidR="00A97082" w:rsidRPr="00780787">
              <w:rPr>
                <w:rFonts w:cstheme="minorHAnsi"/>
                <w:sz w:val="20"/>
                <w:szCs w:val="20"/>
              </w:rPr>
              <w:t>4</w:t>
            </w:r>
            <w:r w:rsidR="00123D84" w:rsidRPr="00780787">
              <w:rPr>
                <w:rFonts w:cstheme="minorHAnsi"/>
                <w:sz w:val="20"/>
                <w:szCs w:val="20"/>
              </w:rPr>
              <w:t>/2018</w:t>
            </w:r>
          </w:p>
          <w:p w14:paraId="7728EEF9" w14:textId="52E47D79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60026" w:rsidRPr="00780787" w14:paraId="5A80BAC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dotted" w:sz="4" w:space="0" w:color="auto"/>
            </w:tcBorders>
          </w:tcPr>
          <w:p w14:paraId="5766B3DE" w14:textId="4B5AEB1D" w:rsidR="00960026" w:rsidRPr="00780787" w:rsidRDefault="00960026" w:rsidP="000568F5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780787" w:rsidRDefault="00960026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51B80922" w14:textId="0ABF97E2" w:rsidR="000760A9" w:rsidRPr="00780787" w:rsidRDefault="00960026" w:rsidP="000568F5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 w:rsidRPr="00780787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14:paraId="09222755" w14:textId="799197A9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07/2012 - 03/2015</w:t>
            </w:r>
          </w:p>
          <w:p w14:paraId="1C433CD0" w14:textId="77777777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34A4" w:rsidRPr="00780787" w14:paraId="2D47013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nil"/>
            </w:tcBorders>
          </w:tcPr>
          <w:p w14:paraId="03D50FF1" w14:textId="77777777" w:rsidR="00F965AE" w:rsidRPr="00780787" w:rsidRDefault="00F965AE" w:rsidP="000568F5">
            <w:pPr>
              <w:pStyle w:val="Location"/>
              <w:spacing w:line="360" w:lineRule="auto"/>
              <w:jc w:val="both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80787">
              <w:rPr>
                <w:rFonts w:cstheme="min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780787" w:rsidRDefault="002B34A4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7D074845" w14:textId="25B65AE8" w:rsidR="00D465A6" w:rsidRPr="00780787" w:rsidRDefault="00652D1A" w:rsidP="000568F5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 w:rsidRPr="0078078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otted" w:sz="4" w:space="0" w:color="auto"/>
              <w:bottom w:val="nil"/>
            </w:tcBorders>
          </w:tcPr>
          <w:p w14:paraId="1B6C856A" w14:textId="32DD18F8" w:rsidR="002B34A4" w:rsidRPr="00780787" w:rsidRDefault="00800147" w:rsidP="000568F5">
            <w:pPr>
              <w:pStyle w:val="Dates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780787" w:rsidRDefault="00890C01" w:rsidP="000568F5">
      <w:pPr>
        <w:pStyle w:val="Heading1"/>
        <w:tabs>
          <w:tab w:val="left" w:pos="2928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780787" w14:paraId="3DAD6632" w14:textId="77777777" w:rsidTr="009044CC">
        <w:trPr>
          <w:trHeight w:val="130"/>
        </w:trPr>
        <w:tc>
          <w:tcPr>
            <w:tcW w:w="8640" w:type="dxa"/>
          </w:tcPr>
          <w:p w14:paraId="22053ACC" w14:textId="43D75FB9" w:rsidR="00890C01" w:rsidRPr="00780787" w:rsidRDefault="00890C01" w:rsidP="000568F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E710120" w14:textId="5C27DA6D" w:rsidR="00C12872" w:rsidRPr="00F04D3C" w:rsidRDefault="00C12872" w:rsidP="00F04D3C"/>
    <w:sectPr w:rsidR="00C12872" w:rsidRPr="00F04D3C" w:rsidSect="00B54A55">
      <w:type w:val="continuous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85F2" w14:textId="77777777" w:rsidR="00396F07" w:rsidRDefault="00396F07" w:rsidP="00580C51">
      <w:pPr>
        <w:spacing w:before="0" w:after="0" w:line="240" w:lineRule="auto"/>
      </w:pPr>
      <w:r>
        <w:separator/>
      </w:r>
    </w:p>
  </w:endnote>
  <w:endnote w:type="continuationSeparator" w:id="0">
    <w:p w14:paraId="264EFC36" w14:textId="77777777" w:rsidR="00396F07" w:rsidRDefault="00396F0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9418" w14:textId="77777777" w:rsidR="00396F07" w:rsidRDefault="00396F0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66A8574" w14:textId="77777777" w:rsidR="00396F07" w:rsidRDefault="00396F0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26"/>
  </w:num>
  <w:num w:numId="2" w16cid:durableId="393046010">
    <w:abstractNumId w:val="17"/>
  </w:num>
  <w:num w:numId="3" w16cid:durableId="1782723658">
    <w:abstractNumId w:val="11"/>
  </w:num>
  <w:num w:numId="4" w16cid:durableId="1277054344">
    <w:abstractNumId w:val="13"/>
  </w:num>
  <w:num w:numId="5" w16cid:durableId="1358972431">
    <w:abstractNumId w:val="16"/>
  </w:num>
  <w:num w:numId="6" w16cid:durableId="338776180">
    <w:abstractNumId w:val="25"/>
  </w:num>
  <w:num w:numId="7" w16cid:durableId="465241863">
    <w:abstractNumId w:val="24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27"/>
  </w:num>
  <w:num w:numId="19" w16cid:durableId="1214579992">
    <w:abstractNumId w:val="28"/>
  </w:num>
  <w:num w:numId="20" w16cid:durableId="2082678150">
    <w:abstractNumId w:val="29"/>
  </w:num>
  <w:num w:numId="21" w16cid:durableId="680737767">
    <w:abstractNumId w:val="27"/>
  </w:num>
  <w:num w:numId="22" w16cid:durableId="1046611317">
    <w:abstractNumId w:val="29"/>
  </w:num>
  <w:num w:numId="23" w16cid:durableId="1398625094">
    <w:abstractNumId w:val="19"/>
  </w:num>
  <w:num w:numId="24" w16cid:durableId="329722261">
    <w:abstractNumId w:val="22"/>
  </w:num>
  <w:num w:numId="25" w16cid:durableId="1475173431">
    <w:abstractNumId w:val="14"/>
  </w:num>
  <w:num w:numId="26" w16cid:durableId="866523637">
    <w:abstractNumId w:val="12"/>
  </w:num>
  <w:num w:numId="27" w16cid:durableId="1399283486">
    <w:abstractNumId w:val="10"/>
  </w:num>
  <w:num w:numId="28" w16cid:durableId="1967732977">
    <w:abstractNumId w:val="20"/>
  </w:num>
  <w:num w:numId="29" w16cid:durableId="1941453965">
    <w:abstractNumId w:val="23"/>
  </w:num>
  <w:num w:numId="30" w16cid:durableId="1340691390">
    <w:abstractNumId w:val="18"/>
  </w:num>
  <w:num w:numId="31" w16cid:durableId="145127984">
    <w:abstractNumId w:val="15"/>
  </w:num>
  <w:num w:numId="32" w16cid:durableId="11919903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1E5"/>
    <w:rsid w:val="00011246"/>
    <w:rsid w:val="00013068"/>
    <w:rsid w:val="00016522"/>
    <w:rsid w:val="0002060F"/>
    <w:rsid w:val="000214BD"/>
    <w:rsid w:val="000229B7"/>
    <w:rsid w:val="0002317C"/>
    <w:rsid w:val="00023C27"/>
    <w:rsid w:val="0002475F"/>
    <w:rsid w:val="000309D2"/>
    <w:rsid w:val="00033380"/>
    <w:rsid w:val="00033B36"/>
    <w:rsid w:val="00034F0A"/>
    <w:rsid w:val="00035868"/>
    <w:rsid w:val="00037F2F"/>
    <w:rsid w:val="00042479"/>
    <w:rsid w:val="0004295A"/>
    <w:rsid w:val="000504C4"/>
    <w:rsid w:val="00051506"/>
    <w:rsid w:val="000527D9"/>
    <w:rsid w:val="00054BF2"/>
    <w:rsid w:val="000568F5"/>
    <w:rsid w:val="00057F1F"/>
    <w:rsid w:val="00060C7C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1954"/>
    <w:rsid w:val="00083777"/>
    <w:rsid w:val="00083FBC"/>
    <w:rsid w:val="000844C5"/>
    <w:rsid w:val="00084BE4"/>
    <w:rsid w:val="00086D7F"/>
    <w:rsid w:val="00087804"/>
    <w:rsid w:val="0009099B"/>
    <w:rsid w:val="000935E9"/>
    <w:rsid w:val="000951AD"/>
    <w:rsid w:val="000A09FD"/>
    <w:rsid w:val="000A0B1B"/>
    <w:rsid w:val="000A0F22"/>
    <w:rsid w:val="000A128F"/>
    <w:rsid w:val="000A7240"/>
    <w:rsid w:val="000B0EE9"/>
    <w:rsid w:val="000B2660"/>
    <w:rsid w:val="000B7A9A"/>
    <w:rsid w:val="000C0113"/>
    <w:rsid w:val="000C0B71"/>
    <w:rsid w:val="000C1442"/>
    <w:rsid w:val="000C3EEE"/>
    <w:rsid w:val="000C47C5"/>
    <w:rsid w:val="000C70BA"/>
    <w:rsid w:val="000C7942"/>
    <w:rsid w:val="000C7FCF"/>
    <w:rsid w:val="000D14A0"/>
    <w:rsid w:val="000D1AC1"/>
    <w:rsid w:val="000D6E17"/>
    <w:rsid w:val="000E34DF"/>
    <w:rsid w:val="000E401C"/>
    <w:rsid w:val="000E5864"/>
    <w:rsid w:val="000E6B19"/>
    <w:rsid w:val="000E7AF0"/>
    <w:rsid w:val="000F0660"/>
    <w:rsid w:val="000F37E9"/>
    <w:rsid w:val="000F3A1B"/>
    <w:rsid w:val="000F67F3"/>
    <w:rsid w:val="0010077D"/>
    <w:rsid w:val="00104355"/>
    <w:rsid w:val="00111129"/>
    <w:rsid w:val="00116379"/>
    <w:rsid w:val="00117DB1"/>
    <w:rsid w:val="00121265"/>
    <w:rsid w:val="0012224A"/>
    <w:rsid w:val="00123D84"/>
    <w:rsid w:val="0012751D"/>
    <w:rsid w:val="0013072E"/>
    <w:rsid w:val="00131956"/>
    <w:rsid w:val="00135244"/>
    <w:rsid w:val="0013567F"/>
    <w:rsid w:val="001356A6"/>
    <w:rsid w:val="00136F03"/>
    <w:rsid w:val="00142FE7"/>
    <w:rsid w:val="001448F2"/>
    <w:rsid w:val="00165BAF"/>
    <w:rsid w:val="00170FF2"/>
    <w:rsid w:val="00177AA8"/>
    <w:rsid w:val="001800B5"/>
    <w:rsid w:val="00182541"/>
    <w:rsid w:val="001830CD"/>
    <w:rsid w:val="0019000C"/>
    <w:rsid w:val="001911BA"/>
    <w:rsid w:val="00191CE8"/>
    <w:rsid w:val="00191F37"/>
    <w:rsid w:val="001937E7"/>
    <w:rsid w:val="00197DC8"/>
    <w:rsid w:val="001A1343"/>
    <w:rsid w:val="001A4150"/>
    <w:rsid w:val="001A4296"/>
    <w:rsid w:val="001B013F"/>
    <w:rsid w:val="001B0ACE"/>
    <w:rsid w:val="001B4B27"/>
    <w:rsid w:val="001B5A04"/>
    <w:rsid w:val="001C4028"/>
    <w:rsid w:val="001C4EBF"/>
    <w:rsid w:val="001C5D0A"/>
    <w:rsid w:val="001D0350"/>
    <w:rsid w:val="001D4E82"/>
    <w:rsid w:val="001D57A4"/>
    <w:rsid w:val="001E0550"/>
    <w:rsid w:val="001E3B14"/>
    <w:rsid w:val="001E5D4C"/>
    <w:rsid w:val="001E7581"/>
    <w:rsid w:val="001F098C"/>
    <w:rsid w:val="001F2EBF"/>
    <w:rsid w:val="001F4028"/>
    <w:rsid w:val="001F4C7D"/>
    <w:rsid w:val="001F7E0C"/>
    <w:rsid w:val="0020375F"/>
    <w:rsid w:val="00206560"/>
    <w:rsid w:val="0020700C"/>
    <w:rsid w:val="00210ACF"/>
    <w:rsid w:val="002130E5"/>
    <w:rsid w:val="0021655B"/>
    <w:rsid w:val="002176AF"/>
    <w:rsid w:val="00220CC2"/>
    <w:rsid w:val="00221BFA"/>
    <w:rsid w:val="002315AA"/>
    <w:rsid w:val="00232FEF"/>
    <w:rsid w:val="00233C17"/>
    <w:rsid w:val="00235BD5"/>
    <w:rsid w:val="00241E52"/>
    <w:rsid w:val="00242870"/>
    <w:rsid w:val="0025418C"/>
    <w:rsid w:val="0025426B"/>
    <w:rsid w:val="002612BE"/>
    <w:rsid w:val="00262D24"/>
    <w:rsid w:val="002630D8"/>
    <w:rsid w:val="00264F92"/>
    <w:rsid w:val="0027300F"/>
    <w:rsid w:val="0027403F"/>
    <w:rsid w:val="00277506"/>
    <w:rsid w:val="002803C6"/>
    <w:rsid w:val="0028106B"/>
    <w:rsid w:val="00285BEA"/>
    <w:rsid w:val="002869F0"/>
    <w:rsid w:val="00290456"/>
    <w:rsid w:val="002911C8"/>
    <w:rsid w:val="00293B3C"/>
    <w:rsid w:val="00294B4D"/>
    <w:rsid w:val="002A0B18"/>
    <w:rsid w:val="002A0F97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C762F"/>
    <w:rsid w:val="002D10E4"/>
    <w:rsid w:val="002D1591"/>
    <w:rsid w:val="002E0641"/>
    <w:rsid w:val="002E5758"/>
    <w:rsid w:val="002E7152"/>
    <w:rsid w:val="002F0792"/>
    <w:rsid w:val="002F6B05"/>
    <w:rsid w:val="002F7703"/>
    <w:rsid w:val="002F7B91"/>
    <w:rsid w:val="00300698"/>
    <w:rsid w:val="00301257"/>
    <w:rsid w:val="00304B0D"/>
    <w:rsid w:val="003055F8"/>
    <w:rsid w:val="00306C2A"/>
    <w:rsid w:val="00310A58"/>
    <w:rsid w:val="0031475E"/>
    <w:rsid w:val="00320AB4"/>
    <w:rsid w:val="00323AAA"/>
    <w:rsid w:val="00327485"/>
    <w:rsid w:val="00334A40"/>
    <w:rsid w:val="00336499"/>
    <w:rsid w:val="0033745B"/>
    <w:rsid w:val="00341312"/>
    <w:rsid w:val="00341BAF"/>
    <w:rsid w:val="00345E24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3151"/>
    <w:rsid w:val="00374E86"/>
    <w:rsid w:val="00375877"/>
    <w:rsid w:val="00383302"/>
    <w:rsid w:val="00383F64"/>
    <w:rsid w:val="00385A75"/>
    <w:rsid w:val="00391DEC"/>
    <w:rsid w:val="003960CA"/>
    <w:rsid w:val="00396F07"/>
    <w:rsid w:val="0039777F"/>
    <w:rsid w:val="003A0150"/>
    <w:rsid w:val="003A03BD"/>
    <w:rsid w:val="003A05F8"/>
    <w:rsid w:val="003A3A7F"/>
    <w:rsid w:val="003A46F1"/>
    <w:rsid w:val="003A5E92"/>
    <w:rsid w:val="003B4831"/>
    <w:rsid w:val="003B5A4C"/>
    <w:rsid w:val="003B7E2F"/>
    <w:rsid w:val="003C063B"/>
    <w:rsid w:val="003C2AAE"/>
    <w:rsid w:val="003C68FC"/>
    <w:rsid w:val="003D209C"/>
    <w:rsid w:val="003D5BB7"/>
    <w:rsid w:val="003D6DFA"/>
    <w:rsid w:val="003D7DD9"/>
    <w:rsid w:val="003E0295"/>
    <w:rsid w:val="003E0B3A"/>
    <w:rsid w:val="003E1356"/>
    <w:rsid w:val="003E31B2"/>
    <w:rsid w:val="003E408B"/>
    <w:rsid w:val="003F19FA"/>
    <w:rsid w:val="003F1D11"/>
    <w:rsid w:val="003F3208"/>
    <w:rsid w:val="003F5303"/>
    <w:rsid w:val="003F666E"/>
    <w:rsid w:val="00400C8B"/>
    <w:rsid w:val="00403C22"/>
    <w:rsid w:val="0041118B"/>
    <w:rsid w:val="004113E8"/>
    <w:rsid w:val="00411966"/>
    <w:rsid w:val="00413E8F"/>
    <w:rsid w:val="00414168"/>
    <w:rsid w:val="00414348"/>
    <w:rsid w:val="00424111"/>
    <w:rsid w:val="0042663B"/>
    <w:rsid w:val="00434490"/>
    <w:rsid w:val="00434D6F"/>
    <w:rsid w:val="00440819"/>
    <w:rsid w:val="00445B1F"/>
    <w:rsid w:val="00445D29"/>
    <w:rsid w:val="00451339"/>
    <w:rsid w:val="004575DB"/>
    <w:rsid w:val="00461058"/>
    <w:rsid w:val="00463A63"/>
    <w:rsid w:val="00463E2A"/>
    <w:rsid w:val="0047409B"/>
    <w:rsid w:val="00475438"/>
    <w:rsid w:val="0047770C"/>
    <w:rsid w:val="00485052"/>
    <w:rsid w:val="00487DF5"/>
    <w:rsid w:val="00492B22"/>
    <w:rsid w:val="00492BF6"/>
    <w:rsid w:val="0049694B"/>
    <w:rsid w:val="004A0E1E"/>
    <w:rsid w:val="004A404A"/>
    <w:rsid w:val="004A5B82"/>
    <w:rsid w:val="004A6626"/>
    <w:rsid w:val="004A725C"/>
    <w:rsid w:val="004B5D1E"/>
    <w:rsid w:val="004B6948"/>
    <w:rsid w:val="004B6BB8"/>
    <w:rsid w:val="004B7038"/>
    <w:rsid w:val="004C23A0"/>
    <w:rsid w:val="004C57CB"/>
    <w:rsid w:val="004D18EE"/>
    <w:rsid w:val="004D4C9D"/>
    <w:rsid w:val="004D4EE2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383D"/>
    <w:rsid w:val="004F59E2"/>
    <w:rsid w:val="00506BCF"/>
    <w:rsid w:val="00514AF9"/>
    <w:rsid w:val="00517574"/>
    <w:rsid w:val="00530524"/>
    <w:rsid w:val="00530ED2"/>
    <w:rsid w:val="00532D70"/>
    <w:rsid w:val="005349F3"/>
    <w:rsid w:val="00540493"/>
    <w:rsid w:val="00540906"/>
    <w:rsid w:val="00541732"/>
    <w:rsid w:val="00546068"/>
    <w:rsid w:val="00547699"/>
    <w:rsid w:val="00551382"/>
    <w:rsid w:val="0055486C"/>
    <w:rsid w:val="005560D7"/>
    <w:rsid w:val="00556B52"/>
    <w:rsid w:val="00557584"/>
    <w:rsid w:val="00570ACB"/>
    <w:rsid w:val="00571492"/>
    <w:rsid w:val="005722DD"/>
    <w:rsid w:val="0057472B"/>
    <w:rsid w:val="0057644B"/>
    <w:rsid w:val="00577A18"/>
    <w:rsid w:val="00580C51"/>
    <w:rsid w:val="005916D4"/>
    <w:rsid w:val="00594D5B"/>
    <w:rsid w:val="0059695B"/>
    <w:rsid w:val="00597027"/>
    <w:rsid w:val="00597B09"/>
    <w:rsid w:val="005A4BB5"/>
    <w:rsid w:val="005A6646"/>
    <w:rsid w:val="005A6878"/>
    <w:rsid w:val="005B0DAE"/>
    <w:rsid w:val="005B1509"/>
    <w:rsid w:val="005C0355"/>
    <w:rsid w:val="005C03AF"/>
    <w:rsid w:val="005C2700"/>
    <w:rsid w:val="005C5D33"/>
    <w:rsid w:val="005D0860"/>
    <w:rsid w:val="005D109D"/>
    <w:rsid w:val="005D1D72"/>
    <w:rsid w:val="005D3F54"/>
    <w:rsid w:val="005E1961"/>
    <w:rsid w:val="005E3BE9"/>
    <w:rsid w:val="005E3CCD"/>
    <w:rsid w:val="005E3FFE"/>
    <w:rsid w:val="005F2540"/>
    <w:rsid w:val="005F5995"/>
    <w:rsid w:val="005F7EA3"/>
    <w:rsid w:val="005F7F28"/>
    <w:rsid w:val="006003DD"/>
    <w:rsid w:val="0060109C"/>
    <w:rsid w:val="00602214"/>
    <w:rsid w:val="00605150"/>
    <w:rsid w:val="00610120"/>
    <w:rsid w:val="00611F07"/>
    <w:rsid w:val="00623959"/>
    <w:rsid w:val="00625B58"/>
    <w:rsid w:val="00625EC6"/>
    <w:rsid w:val="006273F7"/>
    <w:rsid w:val="00630CFF"/>
    <w:rsid w:val="00631BBB"/>
    <w:rsid w:val="00633749"/>
    <w:rsid w:val="006339EF"/>
    <w:rsid w:val="00637A7E"/>
    <w:rsid w:val="00641198"/>
    <w:rsid w:val="006441AA"/>
    <w:rsid w:val="00645176"/>
    <w:rsid w:val="00647A1B"/>
    <w:rsid w:val="0065122D"/>
    <w:rsid w:val="00651D2C"/>
    <w:rsid w:val="00652BCF"/>
    <w:rsid w:val="00652D1A"/>
    <w:rsid w:val="00653FC6"/>
    <w:rsid w:val="0066101B"/>
    <w:rsid w:val="00661422"/>
    <w:rsid w:val="006619F0"/>
    <w:rsid w:val="00663365"/>
    <w:rsid w:val="00664759"/>
    <w:rsid w:val="00664B16"/>
    <w:rsid w:val="00666D2E"/>
    <w:rsid w:val="006676E6"/>
    <w:rsid w:val="00671B30"/>
    <w:rsid w:val="0067200C"/>
    <w:rsid w:val="00677002"/>
    <w:rsid w:val="0068225E"/>
    <w:rsid w:val="006873E8"/>
    <w:rsid w:val="006907BD"/>
    <w:rsid w:val="00690859"/>
    <w:rsid w:val="00692292"/>
    <w:rsid w:val="006941C0"/>
    <w:rsid w:val="006962EF"/>
    <w:rsid w:val="006A0235"/>
    <w:rsid w:val="006A24C9"/>
    <w:rsid w:val="006A29AB"/>
    <w:rsid w:val="006A3331"/>
    <w:rsid w:val="006A4B62"/>
    <w:rsid w:val="006A633E"/>
    <w:rsid w:val="006A6BBC"/>
    <w:rsid w:val="006A6C23"/>
    <w:rsid w:val="006A7F25"/>
    <w:rsid w:val="006B37FA"/>
    <w:rsid w:val="006B75DB"/>
    <w:rsid w:val="006C6EBD"/>
    <w:rsid w:val="006C7883"/>
    <w:rsid w:val="006D3825"/>
    <w:rsid w:val="006D54CC"/>
    <w:rsid w:val="006D6B5C"/>
    <w:rsid w:val="006E02CF"/>
    <w:rsid w:val="006E2432"/>
    <w:rsid w:val="006E36EC"/>
    <w:rsid w:val="006F1519"/>
    <w:rsid w:val="006F3013"/>
    <w:rsid w:val="006F3A44"/>
    <w:rsid w:val="006F44DB"/>
    <w:rsid w:val="006F5ADB"/>
    <w:rsid w:val="007001D6"/>
    <w:rsid w:val="0070035D"/>
    <w:rsid w:val="00702537"/>
    <w:rsid w:val="00702DF4"/>
    <w:rsid w:val="007036AD"/>
    <w:rsid w:val="0070426B"/>
    <w:rsid w:val="007054FE"/>
    <w:rsid w:val="007114C3"/>
    <w:rsid w:val="00711C02"/>
    <w:rsid w:val="007125B4"/>
    <w:rsid w:val="00721C0F"/>
    <w:rsid w:val="00723045"/>
    <w:rsid w:val="00723DA1"/>
    <w:rsid w:val="00725EB4"/>
    <w:rsid w:val="00727EF9"/>
    <w:rsid w:val="00731B84"/>
    <w:rsid w:val="007323A2"/>
    <w:rsid w:val="007336A7"/>
    <w:rsid w:val="00734691"/>
    <w:rsid w:val="00734C91"/>
    <w:rsid w:val="007355E3"/>
    <w:rsid w:val="00740A21"/>
    <w:rsid w:val="00744394"/>
    <w:rsid w:val="00746072"/>
    <w:rsid w:val="0074793B"/>
    <w:rsid w:val="00751E0B"/>
    <w:rsid w:val="00755326"/>
    <w:rsid w:val="0076320D"/>
    <w:rsid w:val="0076653B"/>
    <w:rsid w:val="00767BB6"/>
    <w:rsid w:val="00780787"/>
    <w:rsid w:val="007825F7"/>
    <w:rsid w:val="00782C1C"/>
    <w:rsid w:val="00790D50"/>
    <w:rsid w:val="0079179F"/>
    <w:rsid w:val="007971CD"/>
    <w:rsid w:val="00797C00"/>
    <w:rsid w:val="007A155C"/>
    <w:rsid w:val="007A2F12"/>
    <w:rsid w:val="007A33B7"/>
    <w:rsid w:val="007A58EE"/>
    <w:rsid w:val="007A6CFE"/>
    <w:rsid w:val="007B6F30"/>
    <w:rsid w:val="007B7E1A"/>
    <w:rsid w:val="007C3DC9"/>
    <w:rsid w:val="007C5599"/>
    <w:rsid w:val="007C5B9E"/>
    <w:rsid w:val="007C68C6"/>
    <w:rsid w:val="007C796C"/>
    <w:rsid w:val="007D217E"/>
    <w:rsid w:val="007D2F0A"/>
    <w:rsid w:val="007D55F7"/>
    <w:rsid w:val="007D5675"/>
    <w:rsid w:val="007D5AB6"/>
    <w:rsid w:val="007D7317"/>
    <w:rsid w:val="007D7F0B"/>
    <w:rsid w:val="007E042D"/>
    <w:rsid w:val="007E16E0"/>
    <w:rsid w:val="007E29F2"/>
    <w:rsid w:val="007E29F7"/>
    <w:rsid w:val="007E68D3"/>
    <w:rsid w:val="007F0234"/>
    <w:rsid w:val="007F0AC8"/>
    <w:rsid w:val="007F52FE"/>
    <w:rsid w:val="007F5BFD"/>
    <w:rsid w:val="007F76EA"/>
    <w:rsid w:val="00800147"/>
    <w:rsid w:val="00801205"/>
    <w:rsid w:val="00801E21"/>
    <w:rsid w:val="0080382B"/>
    <w:rsid w:val="00806DF3"/>
    <w:rsid w:val="00806E2D"/>
    <w:rsid w:val="00820832"/>
    <w:rsid w:val="00821578"/>
    <w:rsid w:val="00827EC3"/>
    <w:rsid w:val="00827FA2"/>
    <w:rsid w:val="00830A95"/>
    <w:rsid w:val="00830BB8"/>
    <w:rsid w:val="008329B2"/>
    <w:rsid w:val="008341CA"/>
    <w:rsid w:val="00834512"/>
    <w:rsid w:val="0083607A"/>
    <w:rsid w:val="00837D91"/>
    <w:rsid w:val="00843DC8"/>
    <w:rsid w:val="008473CA"/>
    <w:rsid w:val="0085330B"/>
    <w:rsid w:val="00853DCF"/>
    <w:rsid w:val="00856417"/>
    <w:rsid w:val="00862728"/>
    <w:rsid w:val="008639EB"/>
    <w:rsid w:val="00866CF9"/>
    <w:rsid w:val="00872E18"/>
    <w:rsid w:val="00874D94"/>
    <w:rsid w:val="00875887"/>
    <w:rsid w:val="0087680A"/>
    <w:rsid w:val="00877CA8"/>
    <w:rsid w:val="008809F8"/>
    <w:rsid w:val="00882392"/>
    <w:rsid w:val="008858CC"/>
    <w:rsid w:val="00890C01"/>
    <w:rsid w:val="00891413"/>
    <w:rsid w:val="00893BE1"/>
    <w:rsid w:val="0089535D"/>
    <w:rsid w:val="00897E11"/>
    <w:rsid w:val="008A0F46"/>
    <w:rsid w:val="008A13E2"/>
    <w:rsid w:val="008A7655"/>
    <w:rsid w:val="008B1241"/>
    <w:rsid w:val="008B2A3F"/>
    <w:rsid w:val="008B51D1"/>
    <w:rsid w:val="008B556D"/>
    <w:rsid w:val="008B63DA"/>
    <w:rsid w:val="008B7A8B"/>
    <w:rsid w:val="008D1BFF"/>
    <w:rsid w:val="008D3CB0"/>
    <w:rsid w:val="008E0BEB"/>
    <w:rsid w:val="008E18D5"/>
    <w:rsid w:val="008F1B61"/>
    <w:rsid w:val="008F33AD"/>
    <w:rsid w:val="008F3410"/>
    <w:rsid w:val="008F3F2B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6CF1"/>
    <w:rsid w:val="00922EBD"/>
    <w:rsid w:val="00923793"/>
    <w:rsid w:val="0093470E"/>
    <w:rsid w:val="0093584F"/>
    <w:rsid w:val="00937A72"/>
    <w:rsid w:val="00937C2C"/>
    <w:rsid w:val="00940893"/>
    <w:rsid w:val="00942976"/>
    <w:rsid w:val="009432B8"/>
    <w:rsid w:val="009548CA"/>
    <w:rsid w:val="009565FE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14C0"/>
    <w:rsid w:val="009A67DA"/>
    <w:rsid w:val="009A74E8"/>
    <w:rsid w:val="009A7B53"/>
    <w:rsid w:val="009B2F7B"/>
    <w:rsid w:val="009B5C73"/>
    <w:rsid w:val="009C23FB"/>
    <w:rsid w:val="009C4AD3"/>
    <w:rsid w:val="009C5250"/>
    <w:rsid w:val="009C7124"/>
    <w:rsid w:val="009D09AD"/>
    <w:rsid w:val="009D2149"/>
    <w:rsid w:val="009D41C0"/>
    <w:rsid w:val="009E52AE"/>
    <w:rsid w:val="009F17A7"/>
    <w:rsid w:val="009F5618"/>
    <w:rsid w:val="00A0066F"/>
    <w:rsid w:val="00A07A4E"/>
    <w:rsid w:val="00A07D6A"/>
    <w:rsid w:val="00A10A5F"/>
    <w:rsid w:val="00A1574B"/>
    <w:rsid w:val="00A31B42"/>
    <w:rsid w:val="00A32A62"/>
    <w:rsid w:val="00A33704"/>
    <w:rsid w:val="00A35C8F"/>
    <w:rsid w:val="00A4084A"/>
    <w:rsid w:val="00A40EA3"/>
    <w:rsid w:val="00A424E2"/>
    <w:rsid w:val="00A44320"/>
    <w:rsid w:val="00A45FD2"/>
    <w:rsid w:val="00A50964"/>
    <w:rsid w:val="00A52304"/>
    <w:rsid w:val="00A52B45"/>
    <w:rsid w:val="00A56483"/>
    <w:rsid w:val="00A57B17"/>
    <w:rsid w:val="00A84E65"/>
    <w:rsid w:val="00A860AE"/>
    <w:rsid w:val="00A94273"/>
    <w:rsid w:val="00A942CE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3BB2"/>
    <w:rsid w:val="00AB6149"/>
    <w:rsid w:val="00AB7B94"/>
    <w:rsid w:val="00AC0BB7"/>
    <w:rsid w:val="00AC1EE6"/>
    <w:rsid w:val="00AC26FD"/>
    <w:rsid w:val="00AC2F50"/>
    <w:rsid w:val="00AC3961"/>
    <w:rsid w:val="00AC7613"/>
    <w:rsid w:val="00AD0226"/>
    <w:rsid w:val="00AD0A38"/>
    <w:rsid w:val="00AD158D"/>
    <w:rsid w:val="00AE1117"/>
    <w:rsid w:val="00AF0D04"/>
    <w:rsid w:val="00AF1168"/>
    <w:rsid w:val="00AF17B8"/>
    <w:rsid w:val="00AF5544"/>
    <w:rsid w:val="00B0215A"/>
    <w:rsid w:val="00B028EE"/>
    <w:rsid w:val="00B042C6"/>
    <w:rsid w:val="00B11225"/>
    <w:rsid w:val="00B1238F"/>
    <w:rsid w:val="00B13434"/>
    <w:rsid w:val="00B138FF"/>
    <w:rsid w:val="00B14B40"/>
    <w:rsid w:val="00B16F0F"/>
    <w:rsid w:val="00B21287"/>
    <w:rsid w:val="00B22AE7"/>
    <w:rsid w:val="00B3066D"/>
    <w:rsid w:val="00B355E0"/>
    <w:rsid w:val="00B35B63"/>
    <w:rsid w:val="00B36069"/>
    <w:rsid w:val="00B3655F"/>
    <w:rsid w:val="00B37A25"/>
    <w:rsid w:val="00B42306"/>
    <w:rsid w:val="00B43223"/>
    <w:rsid w:val="00B4351F"/>
    <w:rsid w:val="00B45F30"/>
    <w:rsid w:val="00B46B95"/>
    <w:rsid w:val="00B53BE4"/>
    <w:rsid w:val="00B53D47"/>
    <w:rsid w:val="00B54780"/>
    <w:rsid w:val="00B54803"/>
    <w:rsid w:val="00B54A55"/>
    <w:rsid w:val="00B55F81"/>
    <w:rsid w:val="00B60560"/>
    <w:rsid w:val="00B62383"/>
    <w:rsid w:val="00B63E2E"/>
    <w:rsid w:val="00B654AA"/>
    <w:rsid w:val="00B6782D"/>
    <w:rsid w:val="00B71639"/>
    <w:rsid w:val="00B86763"/>
    <w:rsid w:val="00B916EE"/>
    <w:rsid w:val="00B93FA4"/>
    <w:rsid w:val="00B97A1E"/>
    <w:rsid w:val="00BA0DA2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747"/>
    <w:rsid w:val="00BD0A72"/>
    <w:rsid w:val="00BD192D"/>
    <w:rsid w:val="00BD7DE5"/>
    <w:rsid w:val="00BE09C0"/>
    <w:rsid w:val="00BE2867"/>
    <w:rsid w:val="00BE3FDF"/>
    <w:rsid w:val="00BE5DD1"/>
    <w:rsid w:val="00BF2ECC"/>
    <w:rsid w:val="00BF4057"/>
    <w:rsid w:val="00BF4933"/>
    <w:rsid w:val="00BF4995"/>
    <w:rsid w:val="00BF7D20"/>
    <w:rsid w:val="00BF7E20"/>
    <w:rsid w:val="00C04712"/>
    <w:rsid w:val="00C048B6"/>
    <w:rsid w:val="00C069B4"/>
    <w:rsid w:val="00C115CE"/>
    <w:rsid w:val="00C12872"/>
    <w:rsid w:val="00C16C0A"/>
    <w:rsid w:val="00C2158A"/>
    <w:rsid w:val="00C245CE"/>
    <w:rsid w:val="00C302EE"/>
    <w:rsid w:val="00C411A3"/>
    <w:rsid w:val="00C42728"/>
    <w:rsid w:val="00C47A16"/>
    <w:rsid w:val="00C54631"/>
    <w:rsid w:val="00C55F0B"/>
    <w:rsid w:val="00C57C87"/>
    <w:rsid w:val="00C60BD2"/>
    <w:rsid w:val="00C61588"/>
    <w:rsid w:val="00C6169A"/>
    <w:rsid w:val="00C67962"/>
    <w:rsid w:val="00C7649A"/>
    <w:rsid w:val="00C811E6"/>
    <w:rsid w:val="00C85DCA"/>
    <w:rsid w:val="00C91F34"/>
    <w:rsid w:val="00C93D03"/>
    <w:rsid w:val="00C94EBF"/>
    <w:rsid w:val="00C95FCF"/>
    <w:rsid w:val="00CA3723"/>
    <w:rsid w:val="00CA689D"/>
    <w:rsid w:val="00CA725C"/>
    <w:rsid w:val="00CA7EDC"/>
    <w:rsid w:val="00CB0BA7"/>
    <w:rsid w:val="00CB2502"/>
    <w:rsid w:val="00CB2A32"/>
    <w:rsid w:val="00CC030D"/>
    <w:rsid w:val="00CC38DA"/>
    <w:rsid w:val="00CD0429"/>
    <w:rsid w:val="00CD2255"/>
    <w:rsid w:val="00CD22BE"/>
    <w:rsid w:val="00CD5000"/>
    <w:rsid w:val="00CE0794"/>
    <w:rsid w:val="00CE4886"/>
    <w:rsid w:val="00CE783A"/>
    <w:rsid w:val="00CF579A"/>
    <w:rsid w:val="00CF6A30"/>
    <w:rsid w:val="00D013B0"/>
    <w:rsid w:val="00D04D2D"/>
    <w:rsid w:val="00D200EC"/>
    <w:rsid w:val="00D31F59"/>
    <w:rsid w:val="00D3324E"/>
    <w:rsid w:val="00D37C8A"/>
    <w:rsid w:val="00D449BA"/>
    <w:rsid w:val="00D45CB7"/>
    <w:rsid w:val="00D465A6"/>
    <w:rsid w:val="00D4662D"/>
    <w:rsid w:val="00D53049"/>
    <w:rsid w:val="00D55A66"/>
    <w:rsid w:val="00D60FD1"/>
    <w:rsid w:val="00D61819"/>
    <w:rsid w:val="00D61EEF"/>
    <w:rsid w:val="00D6288B"/>
    <w:rsid w:val="00D720EA"/>
    <w:rsid w:val="00D74A27"/>
    <w:rsid w:val="00D75DF0"/>
    <w:rsid w:val="00D86DDD"/>
    <w:rsid w:val="00D9287E"/>
    <w:rsid w:val="00D957FC"/>
    <w:rsid w:val="00D96C5E"/>
    <w:rsid w:val="00D97489"/>
    <w:rsid w:val="00D97E7C"/>
    <w:rsid w:val="00DA29AE"/>
    <w:rsid w:val="00DA5983"/>
    <w:rsid w:val="00DA6CE6"/>
    <w:rsid w:val="00DB0C08"/>
    <w:rsid w:val="00DB133E"/>
    <w:rsid w:val="00DB60DD"/>
    <w:rsid w:val="00DC3C04"/>
    <w:rsid w:val="00DC4560"/>
    <w:rsid w:val="00DC606C"/>
    <w:rsid w:val="00DC6DCC"/>
    <w:rsid w:val="00DD15C8"/>
    <w:rsid w:val="00DD17C1"/>
    <w:rsid w:val="00DD368A"/>
    <w:rsid w:val="00DD43B9"/>
    <w:rsid w:val="00DD49EE"/>
    <w:rsid w:val="00DD5474"/>
    <w:rsid w:val="00DD6130"/>
    <w:rsid w:val="00DD67EB"/>
    <w:rsid w:val="00DE0633"/>
    <w:rsid w:val="00DE2397"/>
    <w:rsid w:val="00DE2DDF"/>
    <w:rsid w:val="00DE5FBD"/>
    <w:rsid w:val="00DE6F7E"/>
    <w:rsid w:val="00DE7766"/>
    <w:rsid w:val="00DF2D6D"/>
    <w:rsid w:val="00DF358F"/>
    <w:rsid w:val="00DF415F"/>
    <w:rsid w:val="00DF4B4E"/>
    <w:rsid w:val="00E01FB8"/>
    <w:rsid w:val="00E024AF"/>
    <w:rsid w:val="00E02A6B"/>
    <w:rsid w:val="00E03C90"/>
    <w:rsid w:val="00E11468"/>
    <w:rsid w:val="00E11483"/>
    <w:rsid w:val="00E143C5"/>
    <w:rsid w:val="00E2023C"/>
    <w:rsid w:val="00E22175"/>
    <w:rsid w:val="00E23ED8"/>
    <w:rsid w:val="00E2481E"/>
    <w:rsid w:val="00E32C02"/>
    <w:rsid w:val="00E33FCE"/>
    <w:rsid w:val="00E34AF6"/>
    <w:rsid w:val="00E40828"/>
    <w:rsid w:val="00E4308A"/>
    <w:rsid w:val="00E47456"/>
    <w:rsid w:val="00E50BC2"/>
    <w:rsid w:val="00E53062"/>
    <w:rsid w:val="00E54AE3"/>
    <w:rsid w:val="00E54BDE"/>
    <w:rsid w:val="00E55B9A"/>
    <w:rsid w:val="00E55DEF"/>
    <w:rsid w:val="00E57861"/>
    <w:rsid w:val="00E61157"/>
    <w:rsid w:val="00E62899"/>
    <w:rsid w:val="00E64C2A"/>
    <w:rsid w:val="00E71068"/>
    <w:rsid w:val="00E7116B"/>
    <w:rsid w:val="00E71A3D"/>
    <w:rsid w:val="00E71E0F"/>
    <w:rsid w:val="00E72B4C"/>
    <w:rsid w:val="00E75074"/>
    <w:rsid w:val="00E80C7E"/>
    <w:rsid w:val="00E835AC"/>
    <w:rsid w:val="00E85ACE"/>
    <w:rsid w:val="00E86FEF"/>
    <w:rsid w:val="00E87DB7"/>
    <w:rsid w:val="00E87F8A"/>
    <w:rsid w:val="00E9021B"/>
    <w:rsid w:val="00E91C9C"/>
    <w:rsid w:val="00E94B68"/>
    <w:rsid w:val="00E96E03"/>
    <w:rsid w:val="00E975AA"/>
    <w:rsid w:val="00E97870"/>
    <w:rsid w:val="00EA3BC1"/>
    <w:rsid w:val="00EA490D"/>
    <w:rsid w:val="00EB053D"/>
    <w:rsid w:val="00EB18F0"/>
    <w:rsid w:val="00EB22FB"/>
    <w:rsid w:val="00EB3D25"/>
    <w:rsid w:val="00EB47D7"/>
    <w:rsid w:val="00EB4DD4"/>
    <w:rsid w:val="00EC027E"/>
    <w:rsid w:val="00EC0DAB"/>
    <w:rsid w:val="00EC6B96"/>
    <w:rsid w:val="00EC71D1"/>
    <w:rsid w:val="00ED152F"/>
    <w:rsid w:val="00ED49FA"/>
    <w:rsid w:val="00ED5670"/>
    <w:rsid w:val="00ED6901"/>
    <w:rsid w:val="00EE20AB"/>
    <w:rsid w:val="00EE4C5C"/>
    <w:rsid w:val="00EE55EC"/>
    <w:rsid w:val="00EF0FED"/>
    <w:rsid w:val="00EF7167"/>
    <w:rsid w:val="00EF7ACC"/>
    <w:rsid w:val="00F033F7"/>
    <w:rsid w:val="00F0380D"/>
    <w:rsid w:val="00F041D2"/>
    <w:rsid w:val="00F04D3C"/>
    <w:rsid w:val="00F06D70"/>
    <w:rsid w:val="00F1115A"/>
    <w:rsid w:val="00F30E34"/>
    <w:rsid w:val="00F31133"/>
    <w:rsid w:val="00F323A0"/>
    <w:rsid w:val="00F34310"/>
    <w:rsid w:val="00F50ADB"/>
    <w:rsid w:val="00F510D1"/>
    <w:rsid w:val="00F5313D"/>
    <w:rsid w:val="00F53A32"/>
    <w:rsid w:val="00F60269"/>
    <w:rsid w:val="00F62A10"/>
    <w:rsid w:val="00F66F3D"/>
    <w:rsid w:val="00F702CE"/>
    <w:rsid w:val="00F71290"/>
    <w:rsid w:val="00F73A14"/>
    <w:rsid w:val="00F75776"/>
    <w:rsid w:val="00F824CB"/>
    <w:rsid w:val="00F853FC"/>
    <w:rsid w:val="00F865F5"/>
    <w:rsid w:val="00F876DB"/>
    <w:rsid w:val="00F87E23"/>
    <w:rsid w:val="00F90829"/>
    <w:rsid w:val="00F95C0C"/>
    <w:rsid w:val="00F965AE"/>
    <w:rsid w:val="00FA19D5"/>
    <w:rsid w:val="00FA1CB7"/>
    <w:rsid w:val="00FA2FCE"/>
    <w:rsid w:val="00FA3440"/>
    <w:rsid w:val="00FA4E17"/>
    <w:rsid w:val="00FA74EC"/>
    <w:rsid w:val="00FB2134"/>
    <w:rsid w:val="00FB2AAA"/>
    <w:rsid w:val="00FB3EF3"/>
    <w:rsid w:val="00FC0FFA"/>
    <w:rsid w:val="00FC48C2"/>
    <w:rsid w:val="00FC6EAD"/>
    <w:rsid w:val="00FC6EAE"/>
    <w:rsid w:val="00FD0EA6"/>
    <w:rsid w:val="00FD278E"/>
    <w:rsid w:val="00FD50FF"/>
    <w:rsid w:val="00FE3598"/>
    <w:rsid w:val="00FE4F7B"/>
    <w:rsid w:val="00FE69A5"/>
    <w:rsid w:val="00FF0906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2C0EAD"/>
    <w:rsid w:val="002D70A3"/>
    <w:rsid w:val="00332C77"/>
    <w:rsid w:val="00336ECB"/>
    <w:rsid w:val="00364A86"/>
    <w:rsid w:val="003D2D18"/>
    <w:rsid w:val="004275AA"/>
    <w:rsid w:val="004C7597"/>
    <w:rsid w:val="004D3EF7"/>
    <w:rsid w:val="00502D5C"/>
    <w:rsid w:val="00536C5A"/>
    <w:rsid w:val="00545296"/>
    <w:rsid w:val="005832EB"/>
    <w:rsid w:val="00607622"/>
    <w:rsid w:val="006172AC"/>
    <w:rsid w:val="00623D61"/>
    <w:rsid w:val="00651520"/>
    <w:rsid w:val="00721206"/>
    <w:rsid w:val="007560EB"/>
    <w:rsid w:val="007D4719"/>
    <w:rsid w:val="007F25B8"/>
    <w:rsid w:val="00842756"/>
    <w:rsid w:val="00863F99"/>
    <w:rsid w:val="008702B8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27B56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1128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820</cp:revision>
  <cp:lastPrinted>2022-11-27T18:55:00Z</cp:lastPrinted>
  <dcterms:created xsi:type="dcterms:W3CDTF">2020-10-17T05:11:00Z</dcterms:created>
  <dcterms:modified xsi:type="dcterms:W3CDTF">2022-12-03T11:56:00Z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