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D2ACF" w14:textId="77777777" w:rsidR="0070414F" w:rsidRDefault="00295B8B">
      <w:pPr>
        <w:rPr>
          <w:b/>
        </w:rPr>
      </w:pPr>
      <w:r>
        <w:rPr>
          <w:b/>
        </w:rPr>
        <w:t>TITLE PAGE</w:t>
      </w:r>
    </w:p>
    <w:p w14:paraId="29404FA5" w14:textId="77777777" w:rsidR="0070414F" w:rsidRDefault="0070414F">
      <w:pPr>
        <w:rPr>
          <w:b/>
        </w:rPr>
      </w:pPr>
    </w:p>
    <w:p w14:paraId="233C3DF1" w14:textId="6CED5161" w:rsidR="0070414F" w:rsidRDefault="00295B8B">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Identification of Disease in Citrus Plant Using Deep Learning Algorithms.</w:t>
      </w:r>
    </w:p>
    <w:p w14:paraId="59210796" w14:textId="77777777" w:rsidR="0070414F" w:rsidRDefault="00295B8B">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632CF8CE" w14:textId="1A05E9AD" w:rsidR="0070414F" w:rsidRDefault="00295B8B">
      <w:pPr>
        <w:rPr>
          <w:rFonts w:ascii="Times New Roman" w:eastAsia="Times New Roman" w:hAnsi="Times New Roman" w:cs="Times New Roman"/>
          <w:b/>
          <w:sz w:val="24"/>
          <w:szCs w:val="24"/>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6"/>
          <w:szCs w:val="26"/>
        </w:rPr>
        <w:t xml:space="preserve"> </w:t>
      </w:r>
      <w:r>
        <w:rPr>
          <w:rFonts w:ascii="Times New Roman" w:eastAsia="Times New Roman" w:hAnsi="Times New Roman" w:cs="Times New Roman"/>
          <w:b/>
          <w:sz w:val="24"/>
          <w:szCs w:val="24"/>
        </w:rPr>
        <w:t xml:space="preserve"> </w:t>
      </w:r>
      <w:r w:rsidR="00C000C2">
        <w:rPr>
          <w:rFonts w:ascii="Times New Roman" w:eastAsia="Times New Roman" w:hAnsi="Times New Roman" w:cs="Times New Roman"/>
          <w:b/>
          <w:sz w:val="24"/>
          <w:szCs w:val="24"/>
        </w:rPr>
        <w:t xml:space="preserve">B. Vishnu Deva Raya, DR </w:t>
      </w:r>
      <w:r w:rsidR="004A7EC5">
        <w:rPr>
          <w:rFonts w:ascii="Times New Roman" w:eastAsia="Times New Roman" w:hAnsi="Times New Roman" w:cs="Times New Roman"/>
          <w:b/>
          <w:sz w:val="24"/>
          <w:szCs w:val="24"/>
        </w:rPr>
        <w:t>A</w:t>
      </w:r>
      <w:r w:rsidR="00C000C2">
        <w:rPr>
          <w:rFonts w:ascii="Times New Roman" w:eastAsia="Times New Roman" w:hAnsi="Times New Roman" w:cs="Times New Roman"/>
          <w:b/>
          <w:sz w:val="24"/>
          <w:szCs w:val="24"/>
        </w:rPr>
        <w:t xml:space="preserve">. </w:t>
      </w:r>
      <w:r w:rsidR="004A7EC5">
        <w:rPr>
          <w:rFonts w:ascii="Times New Roman" w:eastAsia="Times New Roman" w:hAnsi="Times New Roman" w:cs="Times New Roman"/>
          <w:b/>
          <w:sz w:val="24"/>
          <w:szCs w:val="24"/>
        </w:rPr>
        <w:t>Shri vindhya</w:t>
      </w:r>
    </w:p>
    <w:p w14:paraId="4F51E594" w14:textId="77777777" w:rsidR="0070414F" w:rsidRDefault="0070414F">
      <w:pPr>
        <w:rPr>
          <w:rFonts w:ascii="Times New Roman" w:eastAsia="Times New Roman" w:hAnsi="Times New Roman" w:cs="Times New Roman"/>
          <w:b/>
          <w:sz w:val="28"/>
          <w:szCs w:val="28"/>
        </w:rPr>
      </w:pPr>
    </w:p>
    <w:p w14:paraId="13E14A71" w14:textId="77777777" w:rsidR="0070414F" w:rsidRDefault="0070414F">
      <w:pPr>
        <w:rPr>
          <w:rFonts w:ascii="Times New Roman" w:eastAsia="Times New Roman" w:hAnsi="Times New Roman" w:cs="Times New Roman"/>
          <w:b/>
          <w:sz w:val="28"/>
          <w:szCs w:val="28"/>
        </w:rPr>
      </w:pPr>
    </w:p>
    <w:p w14:paraId="44F18533" w14:textId="77777777" w:rsidR="0070414F" w:rsidRDefault="0070414F">
      <w:pPr>
        <w:rPr>
          <w:rFonts w:ascii="Times New Roman" w:eastAsia="Times New Roman" w:hAnsi="Times New Roman" w:cs="Times New Roman"/>
          <w:b/>
          <w:sz w:val="28"/>
          <w:szCs w:val="28"/>
        </w:rPr>
      </w:pPr>
    </w:p>
    <w:p w14:paraId="008FDF8E" w14:textId="77777777" w:rsidR="0070414F" w:rsidRDefault="0070414F">
      <w:pPr>
        <w:rPr>
          <w:rFonts w:ascii="Times New Roman" w:eastAsia="Times New Roman" w:hAnsi="Times New Roman" w:cs="Times New Roman"/>
          <w:b/>
          <w:sz w:val="28"/>
          <w:szCs w:val="28"/>
        </w:rPr>
      </w:pPr>
    </w:p>
    <w:p w14:paraId="2A7FFEE3" w14:textId="34676E2E" w:rsidR="0070414F" w:rsidRDefault="009730CA">
      <w:pPr>
        <w:rPr>
          <w:rFonts w:ascii="Times New Roman" w:eastAsia="Times New Roman" w:hAnsi="Times New Roman" w:cs="Times New Roman"/>
        </w:rPr>
      </w:pPr>
      <w:r>
        <w:rPr>
          <w:rFonts w:ascii="Times New Roman" w:eastAsia="Times New Roman" w:hAnsi="Times New Roman" w:cs="Times New Roman"/>
        </w:rPr>
        <w:t>B</w:t>
      </w:r>
      <w:r w:rsidR="00C000C2">
        <w:rPr>
          <w:rFonts w:ascii="Times New Roman" w:eastAsia="Times New Roman" w:hAnsi="Times New Roman" w:cs="Times New Roman"/>
        </w:rPr>
        <w:t>. V</w:t>
      </w:r>
      <w:r>
        <w:rPr>
          <w:rFonts w:ascii="Times New Roman" w:eastAsia="Times New Roman" w:hAnsi="Times New Roman" w:cs="Times New Roman"/>
        </w:rPr>
        <w:t>ishnu deva raya</w:t>
      </w:r>
    </w:p>
    <w:p w14:paraId="0B621C11" w14:textId="77777777" w:rsidR="0070414F" w:rsidRDefault="00295B8B">
      <w:pPr>
        <w:rPr>
          <w:rFonts w:ascii="Times New Roman" w:eastAsia="Times New Roman" w:hAnsi="Times New Roman" w:cs="Times New Roman"/>
        </w:rPr>
      </w:pPr>
      <w:r>
        <w:rPr>
          <w:rFonts w:ascii="Times New Roman" w:eastAsia="Times New Roman" w:hAnsi="Times New Roman" w:cs="Times New Roman"/>
        </w:rPr>
        <w:t>Research Scholar</w:t>
      </w:r>
    </w:p>
    <w:p w14:paraId="4DDB6FBC" w14:textId="7C767F95" w:rsidR="0070414F" w:rsidRDefault="00295B8B">
      <w:pPr>
        <w:rPr>
          <w:rFonts w:ascii="Times New Roman" w:eastAsia="Times New Roman" w:hAnsi="Times New Roman" w:cs="Times New Roman"/>
        </w:rPr>
      </w:pPr>
      <w:r>
        <w:rPr>
          <w:rFonts w:ascii="Times New Roman" w:eastAsia="Times New Roman" w:hAnsi="Times New Roman" w:cs="Times New Roman"/>
        </w:rPr>
        <w:t xml:space="preserve">Department </w:t>
      </w:r>
      <w:r w:rsidR="009730CA">
        <w:rPr>
          <w:rFonts w:ascii="Times New Roman" w:eastAsia="Times New Roman" w:hAnsi="Times New Roman" w:cs="Times New Roman"/>
        </w:rPr>
        <w:t xml:space="preserve">of </w:t>
      </w:r>
      <w:r w:rsidR="00C000C2">
        <w:rPr>
          <w:rFonts w:ascii="Times New Roman" w:eastAsia="Times New Roman" w:hAnsi="Times New Roman" w:cs="Times New Roman"/>
        </w:rPr>
        <w:t>A</w:t>
      </w:r>
      <w:r w:rsidR="009730CA">
        <w:rPr>
          <w:rFonts w:ascii="Times New Roman" w:eastAsia="Times New Roman" w:hAnsi="Times New Roman" w:cs="Times New Roman"/>
        </w:rPr>
        <w:t xml:space="preserve">rtificial </w:t>
      </w:r>
      <w:r w:rsidR="004A7EC5">
        <w:rPr>
          <w:rFonts w:ascii="Times New Roman" w:eastAsia="Times New Roman" w:hAnsi="Times New Roman" w:cs="Times New Roman"/>
        </w:rPr>
        <w:t>Intelligence</w:t>
      </w:r>
      <w:r w:rsidR="009730CA">
        <w:rPr>
          <w:rFonts w:ascii="Times New Roman" w:eastAsia="Times New Roman" w:hAnsi="Times New Roman" w:cs="Times New Roman"/>
        </w:rPr>
        <w:t xml:space="preserve"> and machine learning</w:t>
      </w:r>
      <w:r>
        <w:rPr>
          <w:rFonts w:ascii="Times New Roman" w:eastAsia="Times New Roman" w:hAnsi="Times New Roman" w:cs="Times New Roman"/>
        </w:rPr>
        <w:t xml:space="preserve"> </w:t>
      </w:r>
    </w:p>
    <w:p w14:paraId="765A604A" w14:textId="77777777" w:rsidR="0070414F" w:rsidRDefault="00295B8B">
      <w:pPr>
        <w:rPr>
          <w:rFonts w:ascii="Times New Roman" w:eastAsia="Times New Roman" w:hAnsi="Times New Roman" w:cs="Times New Roman"/>
        </w:rPr>
      </w:pPr>
      <w:r>
        <w:rPr>
          <w:rFonts w:ascii="Times New Roman" w:eastAsia="Times New Roman" w:hAnsi="Times New Roman" w:cs="Times New Roman"/>
        </w:rPr>
        <w:t>Saveetha School of Engineering</w:t>
      </w:r>
    </w:p>
    <w:p w14:paraId="042CE914" w14:textId="77777777" w:rsidR="0070414F" w:rsidRDefault="00295B8B">
      <w:pPr>
        <w:rPr>
          <w:rFonts w:ascii="Times New Roman" w:eastAsia="Times New Roman" w:hAnsi="Times New Roman" w:cs="Times New Roman"/>
        </w:rPr>
      </w:pPr>
      <w:r>
        <w:rPr>
          <w:rFonts w:ascii="Times New Roman" w:eastAsia="Times New Roman" w:hAnsi="Times New Roman" w:cs="Times New Roman"/>
        </w:rPr>
        <w:t>Saveetha Institute of Medical and Technical Sciences</w:t>
      </w:r>
    </w:p>
    <w:p w14:paraId="49F650D9" w14:textId="2C9AD7ED" w:rsidR="0070414F" w:rsidRDefault="00295B8B">
      <w:pPr>
        <w:rPr>
          <w:rFonts w:ascii="Times New Roman" w:eastAsia="Times New Roman" w:hAnsi="Times New Roman" w:cs="Times New Roman"/>
        </w:rPr>
      </w:pPr>
      <w:r>
        <w:rPr>
          <w:rFonts w:ascii="Times New Roman" w:eastAsia="Times New Roman" w:hAnsi="Times New Roman" w:cs="Times New Roman"/>
        </w:rPr>
        <w:t xml:space="preserve">Saveetha </w:t>
      </w:r>
      <w:r w:rsidR="004A7EC5">
        <w:rPr>
          <w:rFonts w:ascii="Times New Roman" w:eastAsia="Times New Roman" w:hAnsi="Times New Roman" w:cs="Times New Roman"/>
        </w:rPr>
        <w:t>University, Chennai</w:t>
      </w:r>
      <w:r>
        <w:rPr>
          <w:rFonts w:ascii="Times New Roman" w:eastAsia="Times New Roman" w:hAnsi="Times New Roman" w:cs="Times New Roman"/>
        </w:rPr>
        <w:t xml:space="preserve">, Tamil </w:t>
      </w:r>
      <w:r w:rsidR="004A7EC5">
        <w:rPr>
          <w:rFonts w:ascii="Times New Roman" w:eastAsia="Times New Roman" w:hAnsi="Times New Roman" w:cs="Times New Roman"/>
        </w:rPr>
        <w:t>Nadu, India</w:t>
      </w:r>
      <w:r>
        <w:rPr>
          <w:rFonts w:ascii="Times New Roman" w:eastAsia="Times New Roman" w:hAnsi="Times New Roman" w:cs="Times New Roman"/>
        </w:rPr>
        <w:t>. Pincode:602105</w:t>
      </w:r>
    </w:p>
    <w:p w14:paraId="527AA91D" w14:textId="59E9D221" w:rsidR="0070414F" w:rsidRDefault="00295B8B">
      <w:pPr>
        <w:rPr>
          <w:rFonts w:ascii="Times New Roman" w:eastAsia="Times New Roman" w:hAnsi="Times New Roman" w:cs="Times New Roman"/>
          <w:b/>
          <w:sz w:val="26"/>
          <w:szCs w:val="26"/>
        </w:rPr>
      </w:pPr>
      <w:r>
        <w:rPr>
          <w:rFonts w:ascii="Times New Roman" w:eastAsia="Times New Roman" w:hAnsi="Times New Roman" w:cs="Times New Roman"/>
        </w:rPr>
        <w:t>vishnubyneni@gmail.com</w:t>
      </w:r>
    </w:p>
    <w:p w14:paraId="46B68FA8" w14:textId="77777777" w:rsidR="0070414F" w:rsidRDefault="0070414F">
      <w:pPr>
        <w:rPr>
          <w:rFonts w:ascii="Times New Roman" w:eastAsia="Times New Roman" w:hAnsi="Times New Roman" w:cs="Times New Roman"/>
          <w:b/>
          <w:sz w:val="28"/>
          <w:szCs w:val="28"/>
        </w:rPr>
      </w:pPr>
    </w:p>
    <w:p w14:paraId="64B1FCDE" w14:textId="4FE83EA8" w:rsidR="0070414F" w:rsidRDefault="00295B8B">
      <w:pPr>
        <w:rPr>
          <w:rFonts w:ascii="Times New Roman" w:eastAsia="Times New Roman" w:hAnsi="Times New Roman" w:cs="Times New Roman"/>
        </w:rPr>
      </w:pPr>
      <w:r>
        <w:rPr>
          <w:rFonts w:ascii="Times New Roman" w:eastAsia="Times New Roman" w:hAnsi="Times New Roman" w:cs="Times New Roman"/>
        </w:rPr>
        <w:t>Dr</w:t>
      </w:r>
      <w:r w:rsidR="00CE5D5C">
        <w:rPr>
          <w:rFonts w:ascii="Times New Roman" w:eastAsia="Times New Roman" w:hAnsi="Times New Roman" w:cs="Times New Roman"/>
        </w:rPr>
        <w:t xml:space="preserve"> A.</w:t>
      </w:r>
      <w:r w:rsidR="004B5357">
        <w:rPr>
          <w:rFonts w:ascii="Times New Roman" w:eastAsia="Times New Roman" w:hAnsi="Times New Roman" w:cs="Times New Roman"/>
        </w:rPr>
        <w:t xml:space="preserve"> </w:t>
      </w:r>
      <w:r w:rsidR="00CE5D5C">
        <w:rPr>
          <w:rFonts w:ascii="Times New Roman" w:eastAsia="Times New Roman" w:hAnsi="Times New Roman" w:cs="Times New Roman"/>
        </w:rPr>
        <w:t xml:space="preserve">Shri </w:t>
      </w:r>
      <w:r w:rsidR="004B5357">
        <w:rPr>
          <w:rFonts w:ascii="Times New Roman" w:eastAsia="Times New Roman" w:hAnsi="Times New Roman" w:cs="Times New Roman"/>
        </w:rPr>
        <w:t>Vindhya</w:t>
      </w:r>
    </w:p>
    <w:p w14:paraId="1B3EAC83" w14:textId="77777777" w:rsidR="0070414F" w:rsidRDefault="00295B8B">
      <w:pPr>
        <w:rPr>
          <w:rFonts w:ascii="Times New Roman" w:eastAsia="Times New Roman" w:hAnsi="Times New Roman" w:cs="Times New Roman"/>
        </w:rPr>
      </w:pPr>
      <w:r>
        <w:rPr>
          <w:rFonts w:ascii="Times New Roman" w:eastAsia="Times New Roman" w:hAnsi="Times New Roman" w:cs="Times New Roman"/>
        </w:rPr>
        <w:t xml:space="preserve"> Project Guide, Corresponding Author, </w:t>
      </w:r>
    </w:p>
    <w:p w14:paraId="4E6CEB97" w14:textId="15C4E931" w:rsidR="0070414F" w:rsidRDefault="00295B8B">
      <w:pPr>
        <w:rPr>
          <w:rFonts w:ascii="Times New Roman" w:eastAsia="Times New Roman" w:hAnsi="Times New Roman" w:cs="Times New Roman"/>
        </w:rPr>
      </w:pPr>
      <w:r>
        <w:rPr>
          <w:rFonts w:ascii="Times New Roman" w:eastAsia="Times New Roman" w:hAnsi="Times New Roman" w:cs="Times New Roman"/>
        </w:rPr>
        <w:t xml:space="preserve">Department of </w:t>
      </w:r>
      <w:r w:rsidR="009730CA">
        <w:rPr>
          <w:rFonts w:ascii="Times New Roman" w:eastAsia="Times New Roman" w:hAnsi="Times New Roman" w:cs="Times New Roman"/>
        </w:rPr>
        <w:t xml:space="preserve">artificial </w:t>
      </w:r>
      <w:r w:rsidR="004B5357">
        <w:rPr>
          <w:rFonts w:ascii="Times New Roman" w:eastAsia="Times New Roman" w:hAnsi="Times New Roman" w:cs="Times New Roman"/>
        </w:rPr>
        <w:t>intelligence</w:t>
      </w:r>
      <w:r w:rsidR="009730CA">
        <w:rPr>
          <w:rFonts w:ascii="Times New Roman" w:eastAsia="Times New Roman" w:hAnsi="Times New Roman" w:cs="Times New Roman"/>
        </w:rPr>
        <w:t xml:space="preserve"> and machine learning</w:t>
      </w:r>
    </w:p>
    <w:p w14:paraId="4396DD11" w14:textId="77777777" w:rsidR="0070414F" w:rsidRDefault="00295B8B">
      <w:pPr>
        <w:rPr>
          <w:rFonts w:ascii="Times New Roman" w:eastAsia="Times New Roman" w:hAnsi="Times New Roman" w:cs="Times New Roman"/>
        </w:rPr>
      </w:pPr>
      <w:r>
        <w:rPr>
          <w:rFonts w:ascii="Times New Roman" w:eastAsia="Times New Roman" w:hAnsi="Times New Roman" w:cs="Times New Roman"/>
        </w:rPr>
        <w:t xml:space="preserve"> Saveetha School of Engineering, </w:t>
      </w:r>
    </w:p>
    <w:p w14:paraId="0DABAD85" w14:textId="77777777" w:rsidR="0070414F" w:rsidRDefault="00295B8B">
      <w:pPr>
        <w:rPr>
          <w:rFonts w:ascii="Times New Roman" w:eastAsia="Times New Roman" w:hAnsi="Times New Roman" w:cs="Times New Roman"/>
        </w:rPr>
      </w:pPr>
      <w:r>
        <w:rPr>
          <w:rFonts w:ascii="Times New Roman" w:eastAsia="Times New Roman" w:hAnsi="Times New Roman" w:cs="Times New Roman"/>
        </w:rPr>
        <w:t xml:space="preserve">Saveetha Institute of Medical and Technical Sciences, </w:t>
      </w:r>
    </w:p>
    <w:p w14:paraId="0E2C80B7" w14:textId="77777777" w:rsidR="0070414F" w:rsidRDefault="00295B8B">
      <w:pPr>
        <w:rPr>
          <w:rFonts w:ascii="Times New Roman" w:eastAsia="Times New Roman" w:hAnsi="Times New Roman" w:cs="Times New Roman"/>
        </w:rPr>
      </w:pPr>
      <w:r>
        <w:rPr>
          <w:rFonts w:ascii="Times New Roman" w:eastAsia="Times New Roman" w:hAnsi="Times New Roman" w:cs="Times New Roman"/>
        </w:rPr>
        <w:t xml:space="preserve">Saveetha University, </w:t>
      </w:r>
    </w:p>
    <w:p w14:paraId="5C52A533" w14:textId="0F9111AB" w:rsidR="0070414F" w:rsidRDefault="00295B8B">
      <w:pPr>
        <w:rPr>
          <w:rFonts w:ascii="Times New Roman" w:eastAsia="Times New Roman" w:hAnsi="Times New Roman" w:cs="Times New Roman"/>
        </w:rPr>
      </w:pPr>
      <w:r>
        <w:rPr>
          <w:rFonts w:ascii="Times New Roman" w:eastAsia="Times New Roman" w:hAnsi="Times New Roman" w:cs="Times New Roman"/>
        </w:rPr>
        <w:t xml:space="preserve">Chennai, Tamil Nadu, India. </w:t>
      </w:r>
      <w:r w:rsidR="004B5357">
        <w:rPr>
          <w:rFonts w:ascii="Times New Roman" w:eastAsia="Times New Roman" w:hAnsi="Times New Roman" w:cs="Times New Roman"/>
        </w:rPr>
        <w:t>Pin code</w:t>
      </w:r>
      <w:r>
        <w:rPr>
          <w:rFonts w:ascii="Times New Roman" w:eastAsia="Times New Roman" w:hAnsi="Times New Roman" w:cs="Times New Roman"/>
        </w:rPr>
        <w:t>: 602105</w:t>
      </w:r>
    </w:p>
    <w:p w14:paraId="6998829F" w14:textId="283CD2E7" w:rsidR="0070414F" w:rsidRDefault="009730CA">
      <w:pPr>
        <w:rPr>
          <w:rFonts w:ascii="Times New Roman" w:eastAsia="Times New Roman" w:hAnsi="Times New Roman" w:cs="Times New Roman"/>
        </w:rPr>
      </w:pPr>
      <w:r>
        <w:rPr>
          <w:rFonts w:ascii="Times New Roman" w:eastAsia="Times New Roman" w:hAnsi="Times New Roman" w:cs="Times New Roman"/>
        </w:rPr>
        <w:t>Maryvalantinag.sse@saveetha.com</w:t>
      </w:r>
    </w:p>
    <w:p w14:paraId="1AD7F996" w14:textId="77777777" w:rsidR="0070414F" w:rsidRDefault="0070414F">
      <w:pPr>
        <w:rPr>
          <w:rFonts w:ascii="Times New Roman" w:eastAsia="Times New Roman" w:hAnsi="Times New Roman" w:cs="Times New Roman"/>
          <w:b/>
          <w:sz w:val="28"/>
          <w:szCs w:val="28"/>
        </w:rPr>
      </w:pPr>
    </w:p>
    <w:p w14:paraId="6A8EB194" w14:textId="77777777" w:rsidR="0070414F" w:rsidRDefault="0070414F">
      <w:pPr>
        <w:rPr>
          <w:rFonts w:ascii="Times New Roman" w:eastAsia="Times New Roman" w:hAnsi="Times New Roman" w:cs="Times New Roman"/>
          <w:b/>
          <w:sz w:val="28"/>
          <w:szCs w:val="28"/>
        </w:rPr>
      </w:pPr>
    </w:p>
    <w:p w14:paraId="7F3F5C8B" w14:textId="2BC3A903" w:rsidR="0070414F" w:rsidRDefault="00295B8B">
      <w:pPr>
        <w:rPr>
          <w:rFonts w:ascii="Times New Roman" w:eastAsia="Times New Roman" w:hAnsi="Times New Roman" w:cs="Times New Roman"/>
          <w:b/>
          <w:sz w:val="24"/>
          <w:szCs w:val="24"/>
        </w:rPr>
      </w:pPr>
      <w:r>
        <w:rPr>
          <w:rFonts w:ascii="Times New Roman" w:eastAsia="Times New Roman" w:hAnsi="Times New Roman" w:cs="Times New Roman"/>
          <w:b/>
          <w:sz w:val="26"/>
          <w:szCs w:val="26"/>
        </w:rPr>
        <w:t xml:space="preserve">Keywords: </w:t>
      </w:r>
      <w:r w:rsidR="009730CA">
        <w:rPr>
          <w:rFonts w:ascii="Times New Roman" w:eastAsia="Times New Roman" w:hAnsi="Times New Roman" w:cs="Times New Roman"/>
          <w:b/>
          <w:sz w:val="24"/>
          <w:szCs w:val="24"/>
        </w:rPr>
        <w:t>citrus fruit</w:t>
      </w:r>
      <w:r>
        <w:rPr>
          <w:rFonts w:ascii="Times New Roman" w:eastAsia="Times New Roman" w:hAnsi="Times New Roman" w:cs="Times New Roman"/>
          <w:b/>
          <w:sz w:val="24"/>
          <w:szCs w:val="24"/>
        </w:rPr>
        <w:t xml:space="preserve">, Deep Learning, </w:t>
      </w:r>
      <w:r w:rsidR="004B5357">
        <w:rPr>
          <w:rFonts w:ascii="Times New Roman" w:eastAsia="Times New Roman" w:hAnsi="Times New Roman" w:cs="Times New Roman"/>
          <w:b/>
          <w:sz w:val="24"/>
          <w:szCs w:val="24"/>
        </w:rPr>
        <w:t>Keros</w:t>
      </w:r>
      <w:r>
        <w:rPr>
          <w:rFonts w:ascii="Times New Roman" w:eastAsia="Times New Roman" w:hAnsi="Times New Roman" w:cs="Times New Roman"/>
          <w:b/>
          <w:sz w:val="24"/>
          <w:szCs w:val="24"/>
        </w:rPr>
        <w:t>, Classification.</w:t>
      </w:r>
    </w:p>
    <w:p w14:paraId="3CCE4246" w14:textId="77777777" w:rsidR="0070414F" w:rsidRDefault="0070414F">
      <w:pPr>
        <w:rPr>
          <w:rFonts w:ascii="Times New Roman" w:eastAsia="Times New Roman" w:hAnsi="Times New Roman" w:cs="Times New Roman"/>
          <w:b/>
          <w:sz w:val="28"/>
          <w:szCs w:val="28"/>
        </w:rPr>
      </w:pPr>
    </w:p>
    <w:p w14:paraId="4FD141FC" w14:textId="77777777" w:rsidR="0070414F" w:rsidRDefault="00295B8B">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Abstract </w:t>
      </w:r>
    </w:p>
    <w:p w14:paraId="29DD301F" w14:textId="77777777" w:rsidR="0070414F" w:rsidRDefault="0070414F">
      <w:pPr>
        <w:rPr>
          <w:rFonts w:ascii="Times New Roman" w:eastAsia="Times New Roman" w:hAnsi="Times New Roman" w:cs="Times New Roman"/>
          <w:b/>
          <w:sz w:val="28"/>
          <w:szCs w:val="28"/>
        </w:rPr>
      </w:pPr>
    </w:p>
    <w:p w14:paraId="258BEB5B" w14:textId="521B5927" w:rsidR="0070414F" w:rsidRDefault="00295B8B">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Aim:</w:t>
      </w:r>
      <w:r>
        <w:rPr>
          <w:rFonts w:ascii="Times New Roman" w:eastAsia="Times New Roman" w:hAnsi="Times New Roman" w:cs="Times New Roman"/>
          <w:sz w:val="24"/>
          <w:szCs w:val="24"/>
        </w:rPr>
        <w:t xml:space="preserve"> The primary objective of this research is to develop and validate </w:t>
      </w:r>
      <w:r w:rsidR="004B5357">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disease identification in papaya plant (SVM) model for the prediction of disease, aiming to achieve improved accuracy over traditional methods such as Linear regression (LR). </w:t>
      </w:r>
      <w:r>
        <w:rPr>
          <w:rFonts w:ascii="Times New Roman" w:eastAsia="Times New Roman" w:hAnsi="Times New Roman" w:cs="Times New Roman"/>
          <w:b/>
          <w:sz w:val="24"/>
          <w:szCs w:val="24"/>
        </w:rPr>
        <w:t>Materials and Methods:</w:t>
      </w:r>
      <w:r>
        <w:rPr>
          <w:rFonts w:ascii="Times New Roman" w:eastAsia="Times New Roman" w:hAnsi="Times New Roman" w:cs="Times New Roman"/>
          <w:sz w:val="24"/>
          <w:szCs w:val="24"/>
        </w:rPr>
        <w:t xml:space="preserve"> The dataset, sourced from this, was divided into two distinct groups. Group 1 consisted of 10 samples </w:t>
      </w:r>
      <w:r w:rsidR="004B5357">
        <w:rPr>
          <w:rFonts w:ascii="Times New Roman" w:eastAsia="Times New Roman" w:hAnsi="Times New Roman" w:cs="Times New Roman"/>
          <w:sz w:val="24"/>
          <w:szCs w:val="24"/>
        </w:rPr>
        <w:t>analysed</w:t>
      </w:r>
      <w:r>
        <w:rPr>
          <w:rFonts w:ascii="Times New Roman" w:eastAsia="Times New Roman" w:hAnsi="Times New Roman" w:cs="Times New Roman"/>
          <w:sz w:val="24"/>
          <w:szCs w:val="24"/>
        </w:rPr>
        <w:t xml:space="preserve"> using the LR algorithm, while Group 2 comprised another 10 samples evaluated through the novel Svm model. The sample size of 20 was determined through a statistical analysis to ensure sufficient power for the comparative study. The implementation of both algorithms was carried out in machine learning. The performance comparison between the two groups was primarily based on accuracy metrics. The statistical analysis for determining the sample size was conducted using the online tool clincalc.com. This analysis adhered to a statistical power (G-power) of 80%, with alpha (α) and beta (β) values set at 0.05 and 0.2, respectively. This ensured a confidence interval of 95%, providing a robust framework </w:t>
      </w:r>
      <w:r>
        <w:rPr>
          <w:rFonts w:ascii="Times New Roman" w:eastAsia="Times New Roman" w:hAnsi="Times New Roman" w:cs="Times New Roman"/>
          <w:sz w:val="24"/>
          <w:szCs w:val="24"/>
        </w:rPr>
        <w:lastRenderedPageBreak/>
        <w:t xml:space="preserve">for the study's validity. </w:t>
      </w:r>
      <w:r>
        <w:rPr>
          <w:rFonts w:ascii="Times New Roman" w:eastAsia="Times New Roman" w:hAnsi="Times New Roman" w:cs="Times New Roman"/>
          <w:b/>
          <w:sz w:val="24"/>
          <w:szCs w:val="24"/>
        </w:rPr>
        <w:t>Results:</w:t>
      </w:r>
      <w:r>
        <w:rPr>
          <w:rFonts w:ascii="Times New Roman" w:eastAsia="Times New Roman" w:hAnsi="Times New Roman" w:cs="Times New Roman"/>
          <w:sz w:val="24"/>
          <w:szCs w:val="24"/>
        </w:rPr>
        <w:t xml:space="preserve"> The </w:t>
      </w:r>
      <w:r w:rsidR="004B5357">
        <w:rPr>
          <w:rFonts w:ascii="Times New Roman" w:eastAsia="Times New Roman" w:hAnsi="Times New Roman" w:cs="Times New Roman"/>
          <w:sz w:val="24"/>
          <w:szCs w:val="24"/>
        </w:rPr>
        <w:t>Linear regression</w:t>
      </w:r>
      <w:r>
        <w:rPr>
          <w:rFonts w:ascii="Times New Roman" w:eastAsia="Times New Roman" w:hAnsi="Times New Roman" w:cs="Times New Roman"/>
          <w:sz w:val="24"/>
          <w:szCs w:val="24"/>
        </w:rPr>
        <w:t xml:space="preserve"> (LR) algorithm achieved an accuracy of 82.09%, while the novel Support vector machine (SVM) model demonstrated a significantly higher accuracy of 97.82%. This marked difference in performance was further analysed using a two-tailed significance test to assess the statistical relevance of the observed variance. The p-value obtained from this test was 0.006, which is less than the threshold of 0.05 (p&lt;0.05). </w:t>
      </w:r>
      <w:r>
        <w:rPr>
          <w:rFonts w:ascii="Times New Roman" w:eastAsia="Times New Roman" w:hAnsi="Times New Roman" w:cs="Times New Roman"/>
          <w:b/>
          <w:sz w:val="24"/>
          <w:szCs w:val="24"/>
        </w:rPr>
        <w:t>Conclusion:</w:t>
      </w:r>
      <w:r>
        <w:rPr>
          <w:rFonts w:ascii="Times New Roman" w:eastAsia="Times New Roman" w:hAnsi="Times New Roman" w:cs="Times New Roman"/>
          <w:sz w:val="24"/>
          <w:szCs w:val="24"/>
        </w:rPr>
        <w:t xml:space="preserve"> This finding suggests that SVMs could be a more reliable tool in the diagnosis and management </w:t>
      </w:r>
      <w:r w:rsidR="004B5357">
        <w:rPr>
          <w:rFonts w:ascii="Times New Roman" w:eastAsia="Times New Roman" w:hAnsi="Times New Roman" w:cs="Times New Roman"/>
          <w:sz w:val="24"/>
          <w:szCs w:val="24"/>
        </w:rPr>
        <w:t>of,</w:t>
      </w:r>
      <w:r>
        <w:rPr>
          <w:rFonts w:ascii="Times New Roman" w:eastAsia="Times New Roman" w:hAnsi="Times New Roman" w:cs="Times New Roman"/>
          <w:sz w:val="24"/>
          <w:szCs w:val="24"/>
        </w:rPr>
        <w:t xml:space="preserve"> potentially leading to better patient outcomes.</w:t>
      </w:r>
    </w:p>
    <w:p w14:paraId="03D0D096" w14:textId="77777777" w:rsidR="0070414F" w:rsidRDefault="0070414F">
      <w:pPr>
        <w:jc w:val="both"/>
        <w:rPr>
          <w:rFonts w:ascii="Roboto" w:eastAsia="Roboto" w:hAnsi="Roboto" w:cs="Roboto"/>
          <w:color w:val="374151"/>
          <w:sz w:val="20"/>
          <w:szCs w:val="20"/>
        </w:rPr>
      </w:pPr>
    </w:p>
    <w:p w14:paraId="7CDECBC0" w14:textId="77777777" w:rsidR="0070414F" w:rsidRDefault="0070414F">
      <w:pPr>
        <w:jc w:val="both"/>
        <w:rPr>
          <w:rFonts w:ascii="Times New Roman" w:eastAsia="Times New Roman" w:hAnsi="Times New Roman" w:cs="Times New Roman"/>
        </w:rPr>
      </w:pPr>
    </w:p>
    <w:p w14:paraId="0A3B8CF9" w14:textId="77777777" w:rsidR="0070414F" w:rsidRDefault="0070414F">
      <w:pPr>
        <w:keepLines/>
        <w:shd w:val="clear" w:color="auto" w:fill="FFFFFF"/>
        <w:jc w:val="both"/>
        <w:rPr>
          <w:rFonts w:ascii="Times New Roman" w:eastAsia="Times New Roman" w:hAnsi="Times New Roman" w:cs="Times New Roman"/>
          <w:sz w:val="20"/>
          <w:szCs w:val="20"/>
        </w:rPr>
      </w:pPr>
    </w:p>
    <w:p w14:paraId="299BE8A0" w14:textId="77777777" w:rsidR="0070414F" w:rsidRDefault="00295B8B">
      <w:pPr>
        <w:jc w:val="both"/>
        <w:rPr>
          <w:b/>
          <w:sz w:val="24"/>
          <w:szCs w:val="24"/>
        </w:rPr>
      </w:pPr>
      <w:r>
        <w:rPr>
          <w:b/>
          <w:sz w:val="24"/>
          <w:szCs w:val="24"/>
        </w:rPr>
        <w:t>INTRODUCTION:</w:t>
      </w:r>
    </w:p>
    <w:p w14:paraId="5D38167E" w14:textId="77777777" w:rsidR="0070414F" w:rsidRDefault="0070414F">
      <w:pPr>
        <w:jc w:val="both"/>
        <w:rPr>
          <w:b/>
          <w:i/>
          <w:sz w:val="24"/>
          <w:szCs w:val="24"/>
        </w:rPr>
      </w:pPr>
    </w:p>
    <w:p w14:paraId="4BC3CDD8" w14:textId="77777777" w:rsidR="0070414F" w:rsidRDefault="0070414F">
      <w:pPr>
        <w:jc w:val="both"/>
        <w:rPr>
          <w:b/>
          <w:sz w:val="24"/>
          <w:szCs w:val="24"/>
        </w:rPr>
      </w:pPr>
    </w:p>
    <w:p w14:paraId="31BCAACA" w14:textId="39613A25"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Tropical fruit known as </w:t>
      </w:r>
      <w:r w:rsidR="00B8755A">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(C</w:t>
      </w:r>
      <w:r w:rsidR="00B8755A">
        <w:rPr>
          <w:rFonts w:ascii="Times New Roman" w:eastAsia="Times New Roman" w:hAnsi="Times New Roman" w:cs="Times New Roman"/>
          <w:sz w:val="24"/>
          <w:szCs w:val="24"/>
        </w:rPr>
        <w:t>itrus sirens is</w:t>
      </w:r>
      <w:r>
        <w:rPr>
          <w:rFonts w:ascii="Times New Roman" w:eastAsia="Times New Roman" w:hAnsi="Times New Roman" w:cs="Times New Roman"/>
          <w:sz w:val="24"/>
          <w:szCs w:val="24"/>
        </w:rPr>
        <w:t xml:space="preserve">) is very valuable both nutritionally and economically. Nevertheless, a number of illnesses that can negatively affect output and quality provide a persistent danger to the </w:t>
      </w:r>
      <w:r w:rsidR="00B8755A">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business. In order to undertake effective management measures and ensure sustainable </w:t>
      </w:r>
      <w:r w:rsidR="00B8755A">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agriculture, it is imperative to accurately and promptly identify these diseases. Detecting subtle symptoms or infections in their early stages may not be possible with traditional methods of </w:t>
      </w:r>
      <w:r w:rsidR="00B8755A">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 disease detection, which frequently rely on visual inspection that may not be fast enough.</w:t>
      </w:r>
    </w:p>
    <w:p w14:paraId="2DF0E0A0"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CE61A6B" w14:textId="754CB59B"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application of cutting-edge machine learning algorithms to improve the precision and efficacy of disease detection in agricultural crops—including </w:t>
      </w:r>
      <w:r w:rsidR="00B8755A">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—has garnered more attention in recent years. A strong ensemble support vector machine (SVM) technique is the main subject of this work, which also compares its effectiveness.</w:t>
      </w:r>
    </w:p>
    <w:p w14:paraId="72902880"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1F6EA818" w14:textId="54960DEF"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recent years, there has been a growing interest in leveraging advanced machine learning techniques to enhance the accuracy and efficiency of disease identification in agricultural crops, including </w:t>
      </w:r>
      <w:r w:rsidR="00B8755A">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This study focuses on employing a powerful ensemble support vector machine (SVM) approach and compares its performance with the more conventional linear regression model. The goal is to demonstrate how the ensemble SVM model can provide superior accuracy in identifying diseases affecting </w:t>
      </w:r>
      <w:r w:rsidR="00B8755A">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plants.</w:t>
      </w:r>
    </w:p>
    <w:p w14:paraId="73336247"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154E3B87"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754E55B9" w14:textId="2511A938"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 Vector Machine (SVM) is a supervised machine learning algorithm known for its effectiveness in classification tasks. The ensemble approach involves combining multiple SVM models to create a robust and more accurate prediction model. By employing ensemble SVM, we aim to capture complex patterns and relationships in the dataset, which may be overlooked by a single SVM model. This approach is particularly advantageous in the context of </w:t>
      </w:r>
      <w:r w:rsidR="009E47EF">
        <w:rPr>
          <w:rFonts w:ascii="Times New Roman" w:eastAsia="Times New Roman" w:hAnsi="Times New Roman" w:cs="Times New Roman"/>
          <w:sz w:val="24"/>
          <w:szCs w:val="24"/>
        </w:rPr>
        <w:t xml:space="preserve">citrus </w:t>
      </w:r>
      <w:r>
        <w:rPr>
          <w:rFonts w:ascii="Times New Roman" w:eastAsia="Times New Roman" w:hAnsi="Times New Roman" w:cs="Times New Roman"/>
          <w:sz w:val="24"/>
          <w:szCs w:val="24"/>
        </w:rPr>
        <w:t>disease identification, where the manifestation of symptoms can be influenced by various environmental factors.</w:t>
      </w:r>
    </w:p>
    <w:p w14:paraId="593B9670"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5E0726D2" w14:textId="531D9E25"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Linear regression, on the other hand, is a simpler and more interpretable model that assumes a linear relationship between input features and the output variable. While linear regression has been widely used in agricultural research, it may not be well-suited for capturing the intricate and non-linear patterns inherent in </w:t>
      </w:r>
      <w:r w:rsidR="009E47EF">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disease data. The comparison with linear regression serves as a benchmark to highlight the improved accuracy achieved by the ensemble SVM model.</w:t>
      </w:r>
    </w:p>
    <w:p w14:paraId="536921DA"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34480B1"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enhance the accuracy further, this study proposes the incorporation of novel features and improved data preprocessing techniques. Feature engineering will involve identifying and selecting key parameters that contribute significantly to disease identification. Additionally, advanced preprocessing methods will be employed to handle noise and outliers in the dataset, ensuring a more robust and reliable model.</w:t>
      </w:r>
    </w:p>
    <w:p w14:paraId="7609A744"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6B62D8E9"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significance of this research lies in its potential to provide papaya farmers and agricultural experts with a reliable and efficient tool for disease diagnosis. Improved accuracy in identifying diseases early on can lead to timely intervention, reducing the spread of infections and minimising economic losses. The comparative analysis with linear regression will offer insights into the superiority of the ensemble SVM model, emphasising the importance of leveraging advanced machine learning techniques in agricultural research.</w:t>
      </w:r>
    </w:p>
    <w:p w14:paraId="4A284121"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5576AC8" w14:textId="2FA0EB25"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summary, this study contributes to the ongoing efforts to enhance the precision of disease identification in papaya plants. By combining the power of ensemble SVM with innovative feature engineering and data preprocessing, the research aims to provide a practical and effective solution for </w:t>
      </w:r>
      <w:r w:rsidR="009E47EF">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farmers, ultimately contributing to the sustainability and productivity of the </w:t>
      </w:r>
      <w:r w:rsidR="009E47EF">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industry.</w:t>
      </w:r>
    </w:p>
    <w:p w14:paraId="38B40F5F" w14:textId="77777777" w:rsidR="0070414F" w:rsidRDefault="0070414F">
      <w:pPr>
        <w:shd w:val="clear" w:color="auto" w:fill="FFFFFF"/>
        <w:jc w:val="both"/>
        <w:rPr>
          <w:rFonts w:ascii="Times New Roman" w:eastAsia="Times New Roman" w:hAnsi="Times New Roman" w:cs="Times New Roman"/>
          <w:sz w:val="24"/>
          <w:szCs w:val="24"/>
        </w:rPr>
      </w:pPr>
    </w:p>
    <w:p w14:paraId="6EBE7CD6" w14:textId="77777777" w:rsidR="0070414F" w:rsidRDefault="0070414F">
      <w:pPr>
        <w:shd w:val="clear" w:color="auto" w:fill="FFFFFF"/>
        <w:jc w:val="both"/>
        <w:rPr>
          <w:rFonts w:ascii="Times New Roman" w:eastAsia="Times New Roman" w:hAnsi="Times New Roman" w:cs="Times New Roman"/>
          <w:sz w:val="24"/>
          <w:szCs w:val="24"/>
        </w:rPr>
      </w:pPr>
    </w:p>
    <w:p w14:paraId="1CC808F8" w14:textId="77777777" w:rsidR="0070414F" w:rsidRDefault="00295B8B">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MATERIALS AND METHODS:</w:t>
      </w:r>
    </w:p>
    <w:p w14:paraId="410CC2DF" w14:textId="77777777" w:rsidR="0070414F" w:rsidRDefault="0070414F">
      <w:pPr>
        <w:pBdr>
          <w:top w:val="nil"/>
          <w:left w:val="nil"/>
          <w:bottom w:val="nil"/>
          <w:right w:val="nil"/>
          <w:between w:val="nil"/>
        </w:pBdr>
        <w:jc w:val="both"/>
        <w:rPr>
          <w:rFonts w:ascii="Times New Roman" w:eastAsia="Times New Roman" w:hAnsi="Times New Roman" w:cs="Times New Roman"/>
          <w:b/>
          <w:sz w:val="24"/>
          <w:szCs w:val="24"/>
        </w:rPr>
      </w:pPr>
    </w:p>
    <w:p w14:paraId="219CC85E" w14:textId="2E745CF2"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of the research was conducted in the Programming lab, Saveetha School of Engineering, SIMATS. There are two groups identified. Group 1 Support vector </w:t>
      </w:r>
      <w:r w:rsidR="00BD35A3">
        <w:rPr>
          <w:rFonts w:ascii="Times New Roman" w:eastAsia="Times New Roman" w:hAnsi="Times New Roman" w:cs="Times New Roman"/>
          <w:sz w:val="24"/>
          <w:szCs w:val="24"/>
        </w:rPr>
        <w:t>machine (</w:t>
      </w:r>
      <w:r>
        <w:rPr>
          <w:rFonts w:ascii="Times New Roman" w:eastAsia="Times New Roman" w:hAnsi="Times New Roman" w:cs="Times New Roman"/>
          <w:sz w:val="24"/>
          <w:szCs w:val="24"/>
        </w:rPr>
        <w:t xml:space="preserve">SVM) Algorithm and Group 2 </w:t>
      </w:r>
      <w:r w:rsidR="00BD35A3">
        <w:rPr>
          <w:rFonts w:ascii="Times New Roman" w:eastAsia="Times New Roman" w:hAnsi="Times New Roman" w:cs="Times New Roman"/>
          <w:sz w:val="24"/>
          <w:szCs w:val="24"/>
        </w:rPr>
        <w:t>is Linear Regression</w:t>
      </w:r>
      <w:r>
        <w:rPr>
          <w:rFonts w:ascii="Times New Roman" w:eastAsia="Times New Roman" w:hAnsi="Times New Roman" w:cs="Times New Roman"/>
          <w:sz w:val="24"/>
          <w:szCs w:val="24"/>
        </w:rPr>
        <w:t>. It has the good layout structure of SSE. The sample size of (N=20) and calculated from the SPSS analysis (</w:t>
      </w:r>
      <w:r w:rsidR="00BD35A3">
        <w:rPr>
          <w:rFonts w:ascii="Times New Roman" w:eastAsia="Times New Roman" w:hAnsi="Times New Roman" w:cs="Times New Roman"/>
          <w:sz w:val="24"/>
          <w:szCs w:val="24"/>
        </w:rPr>
        <w:t>Goddio</w:t>
      </w:r>
      <w:r>
        <w:rPr>
          <w:rFonts w:ascii="Times New Roman" w:eastAsia="Times New Roman" w:hAnsi="Times New Roman" w:cs="Times New Roman"/>
          <w:sz w:val="24"/>
          <w:szCs w:val="24"/>
        </w:rPr>
        <w:t xml:space="preserve"> et al. 2022) is carried out with the level of significance 0.048 (p&lt;0.05, the dataset is collected from Kaggle.com.</w:t>
      </w:r>
    </w:p>
    <w:p w14:paraId="16BF9272"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4E61E027"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46C2B547" wp14:editId="36B151BE">
            <wp:extent cx="2319338" cy="29908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319338" cy="2990850"/>
                    </a:xfrm>
                    <a:prstGeom prst="rect">
                      <a:avLst/>
                    </a:prstGeom>
                    <a:ln/>
                  </pic:spPr>
                </pic:pic>
              </a:graphicData>
            </a:graphic>
          </wp:inline>
        </w:drawing>
      </w:r>
    </w:p>
    <w:p w14:paraId="1BE10F9D"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420AC8A" w14:textId="77777777" w:rsidR="0070414F" w:rsidRDefault="00295B8B">
      <w:pPr>
        <w:pBdr>
          <w:top w:val="nil"/>
          <w:left w:val="nil"/>
          <w:bottom w:val="nil"/>
          <w:right w:val="nil"/>
          <w:between w:val="nil"/>
        </w:pBd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Statistical Analysis:</w:t>
      </w:r>
    </w:p>
    <w:p w14:paraId="1487EDF2"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3DC01F27"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Information Gathering:</w:t>
      </w:r>
    </w:p>
    <w:p w14:paraId="0E77E487"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886BBDA" w14:textId="5432CF92"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Compile a dataset with attributes—like leaf </w:t>
      </w:r>
      <w:r w:rsidR="00BD35A3">
        <w:rPr>
          <w:rFonts w:ascii="Times New Roman" w:eastAsia="Times New Roman" w:hAnsi="Times New Roman" w:cs="Times New Roman"/>
          <w:sz w:val="24"/>
          <w:szCs w:val="24"/>
        </w:rPr>
        <w:t>colour</w:t>
      </w:r>
      <w:r>
        <w:rPr>
          <w:rFonts w:ascii="Times New Roman" w:eastAsia="Times New Roman" w:hAnsi="Times New Roman" w:cs="Times New Roman"/>
          <w:sz w:val="24"/>
          <w:szCs w:val="24"/>
        </w:rPr>
        <w:t xml:space="preserve">, size, shape, and texture—that are linked to the health of </w:t>
      </w:r>
      <w:r w:rsidR="00BD35A3">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plants.</w:t>
      </w:r>
    </w:p>
    <w:p w14:paraId="53E1657F"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8FFA809"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 binary classes to the collection that represent healthy and unhealthy plants.</w:t>
      </w:r>
    </w:p>
    <w:p w14:paraId="52DE0E27"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BD1C071"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Preparing the Data:</w:t>
      </w:r>
    </w:p>
    <w:p w14:paraId="28D07376"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5FEA497C"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Take care of outliers and missing data, and make sure the data is formatted correctly.</w:t>
      </w:r>
    </w:p>
    <w:p w14:paraId="3A120F29"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61DC6E0F"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Normative features should be made standard.</w:t>
      </w:r>
    </w:p>
    <w:p w14:paraId="6077314E"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57AB60D7"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required, encode categorical variables.</w:t>
      </w:r>
    </w:p>
    <w:p w14:paraId="64AEFA56"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7C6941A"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Model Choice:</w:t>
      </w:r>
    </w:p>
    <w:p w14:paraId="082C81A4"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E761C0A"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Support Vector Machine (SVM) Ensemble:</w:t>
      </w:r>
    </w:p>
    <w:p w14:paraId="041E6C9A"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1E38EF91"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an ensemble SVM to increase prediction accuracy by combining many SVM models.</w:t>
      </w:r>
    </w:p>
    <w:p w14:paraId="094B5A2E"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ACF5BA6"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SVM as the foundation classifiers, use strategies like boosting (AdaBoost) or bagging (Bootstrap Aggregating).</w:t>
      </w:r>
    </w:p>
    <w:p w14:paraId="6FFBA6F9"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4419D16"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Regression in Lines:</w:t>
      </w:r>
    </w:p>
    <w:p w14:paraId="04342DF0"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60D2F49A"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comparison, use a conventional linear regression model.</w:t>
      </w:r>
    </w:p>
    <w:p w14:paraId="17FE9C6D"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1DC3CB54"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Training Models:</w:t>
      </w:r>
    </w:p>
    <w:p w14:paraId="7B5C2529"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190A9952"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Split the Collection:</w:t>
      </w:r>
    </w:p>
    <w:p w14:paraId="46A8A958"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4F75648B" w14:textId="77777777" w:rsidR="0070414F" w:rsidRDefault="00295B8B">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SUPPORT VECTOR MACHINE:</w:t>
      </w:r>
    </w:p>
    <w:p w14:paraId="659EFE96"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1F99B562"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supervised machine learning approach for applications involving regression and classification is the Support Vector Machine (SVM). In several domains, including agriculture for the diagnosis of plant diseases, support vector machines (SVMs) are particularly useful in high-dimensional areas. The following summarizes the operation of SVMs:</w:t>
      </w:r>
    </w:p>
    <w:p w14:paraId="66D031DD"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 x + b = 0</w:t>
      </w:r>
    </w:p>
    <w:p w14:paraId="5C15CD24"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 Normal vector to the hyperplane                                                        (1)</w:t>
      </w:r>
    </w:p>
    <w:p w14:paraId="4B6BC075"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 Input feature vector</w:t>
      </w:r>
    </w:p>
    <w:p w14:paraId="7FC3354C"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Bias term</w:t>
      </w:r>
    </w:p>
    <w:p w14:paraId="7EE09AEB"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9A42262"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78C7CA90"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Fundamental Idea:</w:t>
      </w:r>
    </w:p>
    <w:p w14:paraId="23B2E2A9"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N being the number of features, SVM seeks to locate a hyperplane in an N-dimensional space that clearly divides the data points into several classes.</w:t>
      </w:r>
    </w:p>
    <w:p w14:paraId="20AE3A0C"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56F5B13B"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Achieving the greatest possible margin between the classes is the aim.</w:t>
      </w:r>
    </w:p>
    <w:p w14:paraId="2A9CFA3A"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Section II: Margin and Hyperplane.</w:t>
      </w:r>
    </w:p>
    <w:p w14:paraId="63385C15"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43189BE"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Gungsuh" w:eastAsia="Gungsuh" w:hAnsi="Gungsuh" w:cs="Gungsuh"/>
          <w:sz w:val="24"/>
          <w:szCs w:val="24"/>
        </w:rPr>
        <w:t>maximize ∑ αi - 1/2 ∑ ∑ αi * αj * yi * yj * xi^T * xj                              (2)</w:t>
      </w:r>
    </w:p>
    <w:p w14:paraId="7B7DF804"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Gungsuh" w:eastAsia="Gungsuh" w:hAnsi="Gungsuh" w:cs="Gungsuh"/>
          <w:sz w:val="24"/>
          <w:szCs w:val="24"/>
        </w:rPr>
        <w:t>subject to 0 ≤ αi ≤ C for all i and ∑ αi * yi = 0</w:t>
      </w:r>
    </w:p>
    <w:p w14:paraId="2AA0A1EC"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6F70A6EF"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4FC1149C"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hyperplane to the closest data point in either class, the distance is known as the margin.</w:t>
      </w:r>
    </w:p>
    <w:p w14:paraId="3D409331"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K(xi, xj) = Φ(xi)^T * Φ(xj)</w:t>
      </w:r>
    </w:p>
    <w:p w14:paraId="715B9591"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 Kernel function</w:t>
      </w:r>
    </w:p>
    <w:p w14:paraId="6185C28D"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Φ: Mapping function</w:t>
      </w:r>
    </w:p>
    <w:p w14:paraId="63858432"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decision boundary dividing distinct classes is called a hyperplane.</w:t>
      </w:r>
    </w:p>
    <w:p w14:paraId="142D5E5D"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B89D45A"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61A44DDF" w14:textId="77777777" w:rsidR="0070414F" w:rsidRDefault="00295B8B">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ALGORITHM FOR SVM:</w:t>
      </w:r>
    </w:p>
    <w:p w14:paraId="774C414B"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4371DFEB"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Step1: Import libraries (e.g., TensorFlow/Library, pandas).</w:t>
      </w:r>
    </w:p>
    <w:p w14:paraId="02A81603"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5612A30"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Step2: Load software data (e.g., from CSV file).</w:t>
      </w:r>
    </w:p>
    <w:p w14:paraId="7B9C36A6"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32E96C84"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Step3: Preprocess data (handle missing values, encode categorical data, normalize features, sequence data).</w:t>
      </w:r>
    </w:p>
    <w:p w14:paraId="3FF4D600"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EC293DF"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Step4: Split data into training and testing sets.</w:t>
      </w:r>
    </w:p>
    <w:p w14:paraId="79AF8BA1"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5E8C937A"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Step5: Define Svm model architecture in library (layers, units, activation functions, dropout).</w:t>
      </w:r>
    </w:p>
    <w:p w14:paraId="5202900D"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475D2FAB"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Step6: Compile SVM model (specify loss function and optimizer).</w:t>
      </w:r>
    </w:p>
    <w:p w14:paraId="5CFA9101"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1399C40F"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Step7: Train SVM model with training data.</w:t>
      </w:r>
    </w:p>
    <w:p w14:paraId="0D032E1F"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4E0D175B"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Step8: Predict bugs using model on test data.</w:t>
      </w:r>
    </w:p>
    <w:p w14:paraId="6745CB75"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7B9B39B1"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Step9: Evaluate model performance (accuracy, confusion matrix).</w:t>
      </w:r>
    </w:p>
    <w:p w14:paraId="0D01349D"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24C2183"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Step10: Fine-tune model parameters if needed.</w:t>
      </w:r>
    </w:p>
    <w:p w14:paraId="3DAE5417"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63DCC45B"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Step11: Re-train model with optimized parameters if fine-tuning was done.</w:t>
      </w:r>
    </w:p>
    <w:p w14:paraId="2765CB46"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7340BB5"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Step12: Apply model to new software data for bug detection.</w:t>
      </w:r>
    </w:p>
    <w:p w14:paraId="72B1D8F8"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BDDA778"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716E665B"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3359A101" w14:textId="77777777" w:rsidR="0070414F" w:rsidRDefault="00295B8B">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PSUEDOCODE:</w:t>
      </w:r>
    </w:p>
    <w:p w14:paraId="1082653A"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75722EF2"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sklearn import datasets</w:t>
      </w:r>
    </w:p>
    <w:p w14:paraId="387FE1B1"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sklearn.model_selection import train_test_split</w:t>
      </w:r>
    </w:p>
    <w:p w14:paraId="1D020CCF"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sklearn.preprocessing import StandardScaler</w:t>
      </w:r>
    </w:p>
    <w:p w14:paraId="72B21BF1"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sklearn.svm import SVC</w:t>
      </w:r>
    </w:p>
    <w:p w14:paraId="35E6D5FA"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sklearn.metrics import accuracy_score, classification_report</w:t>
      </w:r>
    </w:p>
    <w:p w14:paraId="73ABA12C"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1A530E85"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iris = datasets.load_iris()</w:t>
      </w:r>
    </w:p>
    <w:p w14:paraId="7F60CFC4"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 = iris.data</w:t>
      </w:r>
    </w:p>
    <w:p w14:paraId="400F8F09"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 iris.target</w:t>
      </w:r>
    </w:p>
    <w:p w14:paraId="2FEF176D"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2626B32"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y_binary = (y == 0).astype(int)</w:t>
      </w:r>
    </w:p>
    <w:p w14:paraId="14B7124B"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4E457268"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X_train, X_test, y_train, y_test = train_test_split(X, y_binary, test_size=0.2, random_state=42)</w:t>
      </w:r>
    </w:p>
    <w:p w14:paraId="5942E23C"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75EE0B8F"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scaler = StandardScaler()</w:t>
      </w:r>
    </w:p>
    <w:p w14:paraId="483E5F24"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X_train = scaler.fit_transform(X_train)</w:t>
      </w:r>
    </w:p>
    <w:p w14:paraId="1BD4BB07"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X_test = scaler.transform(X_test)</w:t>
      </w:r>
    </w:p>
    <w:p w14:paraId="4B17B1F1"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67123F71"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svm_classifier = SVC(kernel='linear', C=1.0)</w:t>
      </w:r>
    </w:p>
    <w:p w14:paraId="4218CA89"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svm_classifier.fit(X_train, y_train)</w:t>
      </w:r>
    </w:p>
    <w:p w14:paraId="4C1EC69B"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53B6042B"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y_pred = svm_classifier.predict(X_test)</w:t>
      </w:r>
    </w:p>
    <w:p w14:paraId="08CAD9FD"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691975C1"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accuracy = accuracy_score(y_test, y_pred)</w:t>
      </w:r>
    </w:p>
    <w:p w14:paraId="10C76BD2"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classification_rep = classification_report(y_test, y_pred)</w:t>
      </w:r>
    </w:p>
    <w:p w14:paraId="4D8010AF"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450CE8A9"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print(f"Accuracy: {accuracy:.2f}")</w:t>
      </w:r>
    </w:p>
    <w:p w14:paraId="1B466221"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print("Classification Report:")</w:t>
      </w:r>
    </w:p>
    <w:p w14:paraId="762F5172"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print(classification_rep)</w:t>
      </w:r>
    </w:p>
    <w:p w14:paraId="10546ADE"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11948238" w14:textId="77777777" w:rsidR="0070414F" w:rsidRDefault="00295B8B">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LINEAR REGRESSION:</w:t>
      </w:r>
    </w:p>
    <w:p w14:paraId="09546155"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526BC32" w14:textId="57A5467F"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linear relationship between a dependent variable and one or more independent variables can be established using the statistical </w:t>
      </w:r>
      <w:r w:rsidR="00BD35A3">
        <w:rPr>
          <w:rFonts w:ascii="Times New Roman" w:eastAsia="Times New Roman" w:hAnsi="Times New Roman" w:cs="Times New Roman"/>
          <w:sz w:val="24"/>
          <w:szCs w:val="24"/>
        </w:rPr>
        <w:t>modelling</w:t>
      </w:r>
      <w:r>
        <w:rPr>
          <w:rFonts w:ascii="Times New Roman" w:eastAsia="Times New Roman" w:hAnsi="Times New Roman" w:cs="Times New Roman"/>
          <w:sz w:val="24"/>
          <w:szCs w:val="24"/>
        </w:rPr>
        <w:t xml:space="preserve"> technique known as linear regression. The method's fundamental goal is to fit a linear equation to observed data in order to provide a framework for predictive </w:t>
      </w:r>
      <w:r w:rsidR="00BD35A3">
        <w:rPr>
          <w:rFonts w:ascii="Times New Roman" w:eastAsia="Times New Roman" w:hAnsi="Times New Roman" w:cs="Times New Roman"/>
          <w:sz w:val="24"/>
          <w:szCs w:val="24"/>
        </w:rPr>
        <w:t>modelling</w:t>
      </w:r>
      <w:r>
        <w:rPr>
          <w:rFonts w:ascii="Times New Roman" w:eastAsia="Times New Roman" w:hAnsi="Times New Roman" w:cs="Times New Roman"/>
          <w:sz w:val="24"/>
          <w:szCs w:val="24"/>
        </w:rPr>
        <w:t xml:space="preserve"> and the identification of patterns in datasets. A single independent variable is included in the relationship in simple linear regression, whereas two or more predictors might be included in multiple linear regression. By reducing the sum of squared discrepancies between observed and anticipated values, the procedure applies the least squares method to find the ideal coefficients for the linear equation. The analysis of residuals, which show the differences between actual and predicted results and are meant to be minimized, is a crucial component of this methodology. Many foundations support linear regression.</w:t>
      </w:r>
    </w:p>
    <w:p w14:paraId="19DEAB3F" w14:textId="77777777" w:rsidR="00CD0092" w:rsidRDefault="00CD0092">
      <w:pPr>
        <w:pBdr>
          <w:top w:val="nil"/>
          <w:left w:val="nil"/>
          <w:bottom w:val="nil"/>
          <w:right w:val="nil"/>
          <w:between w:val="nil"/>
        </w:pBdr>
        <w:jc w:val="both"/>
        <w:rPr>
          <w:rFonts w:ascii="Times New Roman" w:eastAsia="Times New Roman" w:hAnsi="Times New Roman" w:cs="Times New Roman"/>
          <w:sz w:val="24"/>
          <w:szCs w:val="24"/>
        </w:rPr>
      </w:pPr>
    </w:p>
    <w:p w14:paraId="3A0E7420"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 β0 + β1X1 + β2X2 + ... + βpXp</w:t>
      </w:r>
    </w:p>
    <w:p w14:paraId="5789BEAC"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Predicted value of y</w:t>
      </w:r>
    </w:p>
    <w:p w14:paraId="5A64BE86"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β0: Intercept (bias term)</w:t>
      </w:r>
    </w:p>
    <w:p w14:paraId="65EE060D"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βp: Coefficients associated with each feature Xp                                             (3)</w:t>
      </w:r>
    </w:p>
    <w:p w14:paraId="776B05B9"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 β0 + β1x1 + β2x2 + ... + βpxp</w:t>
      </w:r>
    </w:p>
    <w:p w14:paraId="5FC784B7"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43B39B9"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R^2_adj = 1 - (SSres / (n - p - 1)) * (n - 1) / (n - p)</w:t>
      </w:r>
    </w:p>
    <w:p w14:paraId="6F222E7E"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 Number of data points</w:t>
      </w:r>
    </w:p>
    <w:p w14:paraId="0D5E9222"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 Number of features</w:t>
      </w:r>
    </w:p>
    <w:p w14:paraId="0018EDA9"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57620E90"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67D57D8F" w14:textId="77777777" w:rsidR="0070414F" w:rsidRDefault="00295B8B">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ALGORITHM FOR LINEAR REGRESSION:</w:t>
      </w:r>
    </w:p>
    <w:p w14:paraId="043EB6DD"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74F9DC94"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Step1: Import libraries (e.g., scikit-learn, pandas).</w:t>
      </w:r>
    </w:p>
    <w:p w14:paraId="308FFE9F"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1F27E01F"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Step2: Load software data from a source (e.g., CSV).</w:t>
      </w:r>
    </w:p>
    <w:p w14:paraId="57CDCE3E"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Step3: Preprocess data (handle missing values, encode categorical data, normalize features).</w:t>
      </w:r>
    </w:p>
    <w:p w14:paraId="0D6DF738"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4EB1D8E3"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Step4: Split data into training and testing sets.</w:t>
      </w:r>
    </w:p>
    <w:p w14:paraId="17DA697D"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310D9EE7"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Step5: Initialize Linear Regression model.</w:t>
      </w:r>
    </w:p>
    <w:p w14:paraId="7295CA1F"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77780F07"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Step6: Train model with training data.</w:t>
      </w:r>
    </w:p>
    <w:p w14:paraId="53E584D7"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7260B57"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Step7: Predict bugs using the model on test data.</w:t>
      </w:r>
    </w:p>
    <w:p w14:paraId="798DDD45"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526EAA02"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Step8: Evaluate model (accuracy, confusion matrix).</w:t>
      </w:r>
    </w:p>
    <w:p w14:paraId="7A7CF7FF"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742F9B5"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Step9: Fine-tune model parameters if needed.</w:t>
      </w:r>
    </w:p>
    <w:p w14:paraId="4F726933"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733A9833"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Step10: Apply model to new software data for bug detection.</w:t>
      </w:r>
    </w:p>
    <w:p w14:paraId="29EDD217"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3A1960C"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9060E19"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4857905A" w14:textId="77777777" w:rsidR="0070414F" w:rsidRDefault="00295B8B">
      <w:pPr>
        <w:pBdr>
          <w:top w:val="nil"/>
          <w:left w:val="nil"/>
          <w:bottom w:val="nil"/>
          <w:right w:val="nil"/>
          <w:between w:val="nil"/>
        </w:pBd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Psuedocode:</w:t>
      </w:r>
    </w:p>
    <w:p w14:paraId="62499A2B"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3CAC5CC8"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3B70337B"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sklearn.model_selection import train_test_split</w:t>
      </w:r>
    </w:p>
    <w:p w14:paraId="5A73D2D1"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sklearn.linear_model import LinearRegression</w:t>
      </w:r>
    </w:p>
    <w:p w14:paraId="286B93AA"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sklearn.metrics import mean_squared_error, r2_score</w:t>
      </w:r>
    </w:p>
    <w:p w14:paraId="420C9E46"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 numpy as np</w:t>
      </w:r>
    </w:p>
    <w:p w14:paraId="7920C223"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78C4A954"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np.random.seed(42)</w:t>
      </w:r>
    </w:p>
    <w:p w14:paraId="2BA0FC05"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 = np.random.rand(100, 1) * 10</w:t>
      </w:r>
    </w:p>
    <w:p w14:paraId="59F11312"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 = 2 * X + 1 + np.random.randn(100, 1) * 2  </w:t>
      </w:r>
    </w:p>
    <w:p w14:paraId="10758FC7"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91990E6"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X_train, X_test, y_train, y_test = train_test_split(X, y, test_size=0.2, random_state=42)</w:t>
      </w:r>
    </w:p>
    <w:p w14:paraId="34D88599"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718A0157"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 LinearRegression()</w:t>
      </w:r>
    </w:p>
    <w:p w14:paraId="566260BD"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17260F80"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model.fit(X_train, y_train)</w:t>
      </w:r>
    </w:p>
    <w:p w14:paraId="2A2D5700"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86F6901"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y_pred = model.predict(X_test)</w:t>
      </w:r>
    </w:p>
    <w:p w14:paraId="551C0236"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2E8DA9F6"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mse = mean_squared_error(y_test, y_pred)</w:t>
      </w:r>
    </w:p>
    <w:p w14:paraId="0BBDFBC4"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r2 = r2_score(y_test, y_pred)</w:t>
      </w:r>
    </w:p>
    <w:p w14:paraId="127046ED"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785DB8D4"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print(f'Mean Squared Error: {mse:.2f}')</w:t>
      </w:r>
    </w:p>
    <w:p w14:paraId="3E8888D6"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print(f'R-squared: {r2:.2f}')</w:t>
      </w:r>
    </w:p>
    <w:p w14:paraId="16F66245"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524B375"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plt.scatter(X_test, y_test, color='black', label='Actual')</w:t>
      </w:r>
    </w:p>
    <w:p w14:paraId="6C05406E"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plt.plot(X_test, y_pred, color='blue', linewidth=3, label='Predicted')</w:t>
      </w:r>
    </w:p>
    <w:p w14:paraId="2085AD41"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plt.xlabel('X')</w:t>
      </w:r>
    </w:p>
    <w:p w14:paraId="435462AA"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plt.ylabel('y')</w:t>
      </w:r>
    </w:p>
    <w:p w14:paraId="1759FB9C"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plt.legend()</w:t>
      </w:r>
    </w:p>
    <w:p w14:paraId="72166011"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plt.show()</w:t>
      </w:r>
    </w:p>
    <w:p w14:paraId="5F70688E"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7667FD81" w14:textId="77777777" w:rsidR="0070414F" w:rsidRDefault="00295B8B">
      <w:pPr>
        <w:pBdr>
          <w:top w:val="nil"/>
          <w:left w:val="nil"/>
          <w:bottom w:val="nil"/>
          <w:right w:val="nil"/>
          <w:between w:val="nil"/>
        </w:pBd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Performance metrics and results:</w:t>
      </w:r>
    </w:p>
    <w:p w14:paraId="0E75299D"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3FCA274E" w14:textId="319BDF96"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investigation, we delve into the identification of diseases in papaya plants using two distinct machine learning models: Ensemble Support Vector Machine (SVM) and Linear Regression. The primary goal is to scrutinize whether the Ensemble SVM outperforms Linear Regression in terms of accuracy for disease detection. To quantify the performance, we employ rigorous performance metrics, including accuracy, precision, recall, and F1 score. The ensuing results will furnish a comprehensive understanding of the models' capabilities, facilitating advancements in disease diagnosis for optimal </w:t>
      </w:r>
      <w:r w:rsidR="00BD35A3">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 health management.</w:t>
      </w:r>
    </w:p>
    <w:p w14:paraId="4952A8D0"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0323065D" w14:textId="77777777" w:rsidR="0070414F" w:rsidRDefault="00295B8B">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w:t>
      </w:r>
    </w:p>
    <w:p w14:paraId="71B7C63E"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323D3C07" w14:textId="664BFDC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specific </w:t>
      </w:r>
      <w:r w:rsidR="00BD35A3">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diseases are you targeting? Knowing the types of diseases helps understand the chosen features and evaluation methods.</w:t>
      </w:r>
    </w:p>
    <w:p w14:paraId="72349A8D"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advantages and limitations of using linear regression in this context? Discussing this can highlight the rationale behind comparing it to ensemble SVMs.</w:t>
      </w:r>
    </w:p>
    <w:p w14:paraId="671A1466"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does the ensemble SVM contribute to improved accuracy? Exploring the specifics of the chosen SVM architecture and ensemble strategy could be insightful.</w:t>
      </w:r>
    </w:p>
    <w:p w14:paraId="6E8D6C96" w14:textId="5C2EE6F2"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are the practical implications of this research? Discussing the potential applications for diagnosing </w:t>
      </w:r>
      <w:r w:rsidR="00BD35A3">
        <w:rPr>
          <w:rFonts w:ascii="Times New Roman" w:eastAsia="Times New Roman" w:hAnsi="Times New Roman" w:cs="Times New Roman"/>
          <w:sz w:val="24"/>
          <w:szCs w:val="24"/>
        </w:rPr>
        <w:t>ci</w:t>
      </w:r>
      <w:r w:rsidR="00BF383A">
        <w:rPr>
          <w:rFonts w:ascii="Times New Roman" w:eastAsia="Times New Roman" w:hAnsi="Times New Roman" w:cs="Times New Roman"/>
          <w:sz w:val="24"/>
          <w:szCs w:val="24"/>
        </w:rPr>
        <w:t>trus</w:t>
      </w:r>
      <w:r>
        <w:rPr>
          <w:rFonts w:ascii="Times New Roman" w:eastAsia="Times New Roman" w:hAnsi="Times New Roman" w:cs="Times New Roman"/>
          <w:sz w:val="24"/>
          <w:szCs w:val="24"/>
        </w:rPr>
        <w:t xml:space="preserve"> diseases in real-world scenarios can add value.</w:t>
      </w:r>
    </w:p>
    <w:p w14:paraId="428BA709" w14:textId="7777777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challenges and future directions for this research area? Addressing limitations and considering future investigations can stimulate further research.</w:t>
      </w:r>
    </w:p>
    <w:p w14:paraId="0293D785" w14:textId="74D8B167"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incorporating these elements, you can fuel a rich discussion around your research title, engaging others in a productive dialogue about identifying </w:t>
      </w:r>
      <w:r w:rsidR="00BF383A">
        <w:rPr>
          <w:rFonts w:ascii="Times New Roman" w:eastAsia="Times New Roman" w:hAnsi="Times New Roman" w:cs="Times New Roman"/>
          <w:sz w:val="24"/>
          <w:szCs w:val="24"/>
        </w:rPr>
        <w:t>citrus</w:t>
      </w:r>
      <w:r>
        <w:rPr>
          <w:rFonts w:ascii="Times New Roman" w:eastAsia="Times New Roman" w:hAnsi="Times New Roman" w:cs="Times New Roman"/>
          <w:sz w:val="24"/>
          <w:szCs w:val="24"/>
        </w:rPr>
        <w:t xml:space="preserve"> plant diseases.</w:t>
      </w:r>
    </w:p>
    <w:p w14:paraId="7CBFB539" w14:textId="77777777" w:rsidR="0070414F" w:rsidRDefault="0070414F">
      <w:pPr>
        <w:pBdr>
          <w:top w:val="nil"/>
          <w:left w:val="nil"/>
          <w:bottom w:val="nil"/>
          <w:right w:val="nil"/>
          <w:between w:val="nil"/>
        </w:pBdr>
        <w:jc w:val="both"/>
        <w:rPr>
          <w:rFonts w:ascii="Times New Roman" w:eastAsia="Times New Roman" w:hAnsi="Times New Roman" w:cs="Times New Roman"/>
          <w:sz w:val="24"/>
          <w:szCs w:val="24"/>
        </w:rPr>
      </w:pPr>
    </w:p>
    <w:p w14:paraId="6198367B" w14:textId="77777777" w:rsidR="0070414F" w:rsidRDefault="00295B8B">
      <w:pPr>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276EF74F" w14:textId="77777777" w:rsidR="0070414F" w:rsidRDefault="0070414F">
      <w:pPr>
        <w:pBdr>
          <w:top w:val="nil"/>
          <w:left w:val="nil"/>
          <w:bottom w:val="nil"/>
          <w:right w:val="nil"/>
          <w:between w:val="nil"/>
        </w:pBdr>
        <w:jc w:val="both"/>
        <w:rPr>
          <w:rFonts w:ascii="Times New Roman" w:eastAsia="Times New Roman" w:hAnsi="Times New Roman" w:cs="Times New Roman"/>
          <w:b/>
          <w:sz w:val="24"/>
          <w:szCs w:val="24"/>
        </w:rPr>
      </w:pPr>
    </w:p>
    <w:p w14:paraId="67125761" w14:textId="75F683BE" w:rsidR="0070414F" w:rsidRDefault="00295B8B">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the data collected, the proposed Innovative disease identification in papaya algorithm employing the deep </w:t>
      </w:r>
      <w:r w:rsidR="00BF383A">
        <w:rPr>
          <w:rFonts w:ascii="Times New Roman" w:eastAsia="Times New Roman" w:hAnsi="Times New Roman" w:cs="Times New Roman"/>
          <w:sz w:val="24"/>
          <w:szCs w:val="24"/>
        </w:rPr>
        <w:t>learning-based</w:t>
      </w:r>
      <w:r>
        <w:rPr>
          <w:rFonts w:ascii="Times New Roman" w:eastAsia="Times New Roman" w:hAnsi="Times New Roman" w:cs="Times New Roman"/>
          <w:sz w:val="24"/>
          <w:szCs w:val="24"/>
        </w:rPr>
        <w:t xml:space="preserve"> Support Vector Machine (SVM) algorithm achieves 97.82% accuracy compared to the linear regression (LR) algorithm which results in 82.09% accuracy.</w:t>
      </w:r>
    </w:p>
    <w:p w14:paraId="45AF2198" w14:textId="77777777" w:rsidR="0070414F" w:rsidRDefault="0070414F">
      <w:pPr>
        <w:shd w:val="clear" w:color="auto" w:fill="FFFFFF"/>
        <w:jc w:val="both"/>
        <w:rPr>
          <w:rFonts w:ascii="Times New Roman" w:eastAsia="Times New Roman" w:hAnsi="Times New Roman" w:cs="Times New Roman"/>
          <w:sz w:val="24"/>
          <w:szCs w:val="24"/>
        </w:rPr>
      </w:pPr>
    </w:p>
    <w:p w14:paraId="6AA899A2" w14:textId="77777777" w:rsidR="0070414F" w:rsidRDefault="0070414F">
      <w:pPr>
        <w:shd w:val="clear" w:color="auto" w:fill="FFFFFF"/>
        <w:jc w:val="both"/>
        <w:rPr>
          <w:rFonts w:ascii="Times New Roman" w:eastAsia="Times New Roman" w:hAnsi="Times New Roman" w:cs="Times New Roman"/>
          <w:sz w:val="24"/>
          <w:szCs w:val="24"/>
        </w:rPr>
      </w:pPr>
    </w:p>
    <w:p w14:paraId="611ADEC0" w14:textId="77777777" w:rsidR="0070414F" w:rsidRDefault="0070414F">
      <w:pPr>
        <w:shd w:val="clear" w:color="auto" w:fill="FFFFFF"/>
        <w:jc w:val="both"/>
        <w:rPr>
          <w:rFonts w:ascii="Times New Roman" w:eastAsia="Times New Roman" w:hAnsi="Times New Roman" w:cs="Times New Roman"/>
          <w:sz w:val="24"/>
          <w:szCs w:val="24"/>
        </w:rPr>
      </w:pPr>
    </w:p>
    <w:p w14:paraId="5EE0521A" w14:textId="77777777" w:rsidR="0070414F" w:rsidRDefault="00295B8B">
      <w:pPr>
        <w:shd w:val="clear" w:color="auto" w:fill="FFFFFF"/>
        <w:jc w:val="both"/>
        <w:rPr>
          <w:rFonts w:ascii="Times New Roman" w:eastAsia="Times New Roman" w:hAnsi="Times New Roman" w:cs="Times New Roman"/>
        </w:rPr>
      </w:pPr>
      <w:r>
        <w:rPr>
          <w:rFonts w:ascii="Times New Roman" w:eastAsia="Times New Roman" w:hAnsi="Times New Roman" w:cs="Times New Roman"/>
          <w:b/>
          <w:sz w:val="24"/>
          <w:szCs w:val="24"/>
        </w:rPr>
        <w:t>DECLARATION</w:t>
      </w:r>
    </w:p>
    <w:p w14:paraId="5EBA8DEE" w14:textId="77777777" w:rsidR="0070414F" w:rsidRDefault="0070414F">
      <w:pPr>
        <w:shd w:val="clear" w:color="auto" w:fill="FFFFFF"/>
        <w:jc w:val="both"/>
        <w:rPr>
          <w:rFonts w:ascii="Times New Roman" w:eastAsia="Times New Roman" w:hAnsi="Times New Roman" w:cs="Times New Roman"/>
        </w:rPr>
      </w:pPr>
    </w:p>
    <w:p w14:paraId="35E3BF2D" w14:textId="77777777" w:rsidR="0070414F" w:rsidRDefault="00295B8B">
      <w:pPr>
        <w:shd w:val="clear" w:color="auto" w:fill="FFFFFF"/>
        <w:jc w:val="both"/>
        <w:rPr>
          <w:rFonts w:ascii="Times New Roman" w:eastAsia="Times New Roman" w:hAnsi="Times New Roman" w:cs="Times New Roman"/>
        </w:rPr>
      </w:pPr>
      <w:r>
        <w:rPr>
          <w:rFonts w:ascii="Times New Roman" w:eastAsia="Times New Roman" w:hAnsi="Times New Roman" w:cs="Times New Roman"/>
          <w:b/>
          <w:sz w:val="24"/>
          <w:szCs w:val="24"/>
        </w:rPr>
        <w:t>Conflict of interests</w:t>
      </w:r>
    </w:p>
    <w:p w14:paraId="7D29E168" w14:textId="77777777" w:rsidR="0070414F" w:rsidRDefault="0070414F">
      <w:pPr>
        <w:shd w:val="clear" w:color="auto" w:fill="FFFFFF"/>
        <w:jc w:val="both"/>
        <w:rPr>
          <w:rFonts w:ascii="Times New Roman" w:eastAsia="Times New Roman" w:hAnsi="Times New Roman" w:cs="Times New Roman"/>
        </w:rPr>
      </w:pPr>
    </w:p>
    <w:p w14:paraId="4AB95E99" w14:textId="77777777" w:rsidR="0070414F" w:rsidRDefault="00295B8B">
      <w:p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This manuscript has no conflicts of interest.</w:t>
      </w:r>
    </w:p>
    <w:p w14:paraId="446EEB53" w14:textId="77777777" w:rsidR="0070414F" w:rsidRDefault="0070414F">
      <w:pPr>
        <w:shd w:val="clear" w:color="auto" w:fill="FFFFFF"/>
        <w:jc w:val="both"/>
        <w:rPr>
          <w:rFonts w:ascii="Times New Roman" w:eastAsia="Times New Roman" w:hAnsi="Times New Roman" w:cs="Times New Roman"/>
          <w:sz w:val="20"/>
          <w:szCs w:val="20"/>
        </w:rPr>
      </w:pPr>
    </w:p>
    <w:p w14:paraId="6E469D86" w14:textId="77777777" w:rsidR="0070414F" w:rsidRDefault="00295B8B">
      <w:pPr>
        <w:shd w:val="clear" w:color="auto" w:fill="FFFFFF"/>
        <w:jc w:val="both"/>
        <w:rPr>
          <w:rFonts w:ascii="Times New Roman" w:eastAsia="Times New Roman" w:hAnsi="Times New Roman" w:cs="Times New Roman"/>
        </w:rPr>
      </w:pPr>
      <w:r>
        <w:rPr>
          <w:rFonts w:ascii="Times New Roman" w:eastAsia="Times New Roman" w:hAnsi="Times New Roman" w:cs="Times New Roman"/>
          <w:b/>
          <w:sz w:val="24"/>
          <w:szCs w:val="24"/>
        </w:rPr>
        <w:t>Authors Contribution</w:t>
      </w:r>
    </w:p>
    <w:p w14:paraId="26161DBC" w14:textId="77777777" w:rsidR="0070414F" w:rsidRDefault="0070414F">
      <w:pPr>
        <w:shd w:val="clear" w:color="auto" w:fill="FFFFFF"/>
        <w:jc w:val="both"/>
        <w:rPr>
          <w:rFonts w:ascii="Times New Roman" w:eastAsia="Times New Roman" w:hAnsi="Times New Roman" w:cs="Times New Roman"/>
        </w:rPr>
      </w:pPr>
    </w:p>
    <w:p w14:paraId="397F791C" w14:textId="77777777" w:rsidR="0070414F" w:rsidRDefault="00295B8B">
      <w:pPr>
        <w:shd w:val="clear" w:color="auto" w:fill="FFFFFF"/>
        <w:jc w:val="both"/>
        <w:rPr>
          <w:rFonts w:ascii="Times New Roman" w:eastAsia="Times New Roman" w:hAnsi="Times New Roman" w:cs="Times New Roman"/>
        </w:rPr>
      </w:pPr>
      <w:r>
        <w:rPr>
          <w:rFonts w:ascii="Times New Roman" w:eastAsia="Times New Roman" w:hAnsi="Times New Roman" w:cs="Times New Roman"/>
        </w:rPr>
        <w:t>Image gathering, algorithm creation, image analysis, and manuscript writing were all tasks completed by author PC. Author AG participated in the manuscript's conceptualization, data validation, and critical evaluation.</w:t>
      </w:r>
    </w:p>
    <w:p w14:paraId="6A55E968" w14:textId="77777777" w:rsidR="0070414F" w:rsidRDefault="0070414F">
      <w:pPr>
        <w:shd w:val="clear" w:color="auto" w:fill="FFFFFF"/>
        <w:jc w:val="both"/>
        <w:rPr>
          <w:rFonts w:ascii="Times New Roman" w:eastAsia="Times New Roman" w:hAnsi="Times New Roman" w:cs="Times New Roman"/>
          <w:sz w:val="24"/>
          <w:szCs w:val="24"/>
        </w:rPr>
      </w:pPr>
    </w:p>
    <w:p w14:paraId="7CE82A7F" w14:textId="77777777" w:rsidR="0070414F" w:rsidRDefault="00295B8B">
      <w:pPr>
        <w:shd w:val="clear" w:color="auto" w:fill="FFFFFF"/>
        <w:jc w:val="both"/>
        <w:rPr>
          <w:rFonts w:ascii="Times New Roman" w:eastAsia="Times New Roman" w:hAnsi="Times New Roman" w:cs="Times New Roman"/>
        </w:rPr>
      </w:pPr>
      <w:r>
        <w:rPr>
          <w:rFonts w:ascii="Times New Roman" w:eastAsia="Times New Roman" w:hAnsi="Times New Roman" w:cs="Times New Roman"/>
          <w:b/>
          <w:sz w:val="24"/>
          <w:szCs w:val="24"/>
        </w:rPr>
        <w:t>Acknowledgement</w:t>
      </w:r>
    </w:p>
    <w:p w14:paraId="71B343AB" w14:textId="77777777" w:rsidR="0070414F" w:rsidRDefault="0070414F">
      <w:pPr>
        <w:shd w:val="clear" w:color="auto" w:fill="FFFFFF"/>
        <w:jc w:val="both"/>
        <w:rPr>
          <w:rFonts w:ascii="Times New Roman" w:eastAsia="Times New Roman" w:hAnsi="Times New Roman" w:cs="Times New Roman"/>
        </w:rPr>
      </w:pPr>
    </w:p>
    <w:p w14:paraId="0537E8F1" w14:textId="77777777" w:rsidR="0070414F" w:rsidRDefault="00295B8B">
      <w:pPr>
        <w:shd w:val="clear" w:color="auto" w:fill="FFFFFF"/>
        <w:jc w:val="both"/>
        <w:rPr>
          <w:rFonts w:ascii="Times New Roman" w:eastAsia="Times New Roman" w:hAnsi="Times New Roman" w:cs="Times New Roman"/>
        </w:rPr>
      </w:pPr>
      <w:r>
        <w:rPr>
          <w:rFonts w:ascii="Times New Roman" w:eastAsia="Times New Roman" w:hAnsi="Times New Roman" w:cs="Times New Roman"/>
        </w:rPr>
        <w:t>The Saveetha School of Engineering, Saveetha University, and Saveetha Institute of Medical and Technical Sciences (formerly Saveetha University) are acknowledged by the authors for providing the tools required to complete this study successfully.</w:t>
      </w:r>
    </w:p>
    <w:p w14:paraId="4CF015BB" w14:textId="77777777" w:rsidR="0070414F" w:rsidRDefault="0070414F">
      <w:pPr>
        <w:shd w:val="clear" w:color="auto" w:fill="FFFFFF"/>
        <w:jc w:val="both"/>
        <w:rPr>
          <w:rFonts w:ascii="Times New Roman" w:eastAsia="Times New Roman" w:hAnsi="Times New Roman" w:cs="Times New Roman"/>
          <w:sz w:val="24"/>
          <w:szCs w:val="24"/>
        </w:rPr>
      </w:pPr>
    </w:p>
    <w:p w14:paraId="317E78E8" w14:textId="77777777" w:rsidR="0070414F" w:rsidRDefault="00295B8B">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Funding</w:t>
      </w:r>
      <w:r>
        <w:rPr>
          <w:rFonts w:ascii="Times New Roman" w:eastAsia="Times New Roman" w:hAnsi="Times New Roman" w:cs="Times New Roman"/>
        </w:rPr>
        <w:t>:</w:t>
      </w:r>
      <w:r>
        <w:rPr>
          <w:rFonts w:ascii="Times New Roman" w:eastAsia="Times New Roman" w:hAnsi="Times New Roman" w:cs="Times New Roman"/>
          <w:sz w:val="24"/>
          <w:szCs w:val="24"/>
        </w:rPr>
        <w:t xml:space="preserve"> We are grateful to the following organizations for their contributions of money, which allowed us to</w:t>
      </w:r>
    </w:p>
    <w:p w14:paraId="5BF12B2E" w14:textId="77777777" w:rsidR="0070414F" w:rsidRDefault="0070414F">
      <w:pPr>
        <w:shd w:val="clear" w:color="auto" w:fill="FFFFFF"/>
        <w:jc w:val="both"/>
        <w:rPr>
          <w:rFonts w:ascii="Times New Roman" w:eastAsia="Times New Roman" w:hAnsi="Times New Roman" w:cs="Times New Roman"/>
        </w:rPr>
      </w:pPr>
    </w:p>
    <w:p w14:paraId="4E1267D1" w14:textId="77777777" w:rsidR="0070414F" w:rsidRDefault="00295B8B">
      <w:pPr>
        <w:shd w:val="clear" w:color="auto" w:fill="FFFFFF"/>
        <w:jc w:val="both"/>
        <w:rPr>
          <w:rFonts w:ascii="Times New Roman" w:eastAsia="Times New Roman" w:hAnsi="Times New Roman" w:cs="Times New Roman"/>
        </w:rPr>
      </w:pPr>
      <w:r>
        <w:rPr>
          <w:rFonts w:ascii="Times New Roman" w:eastAsia="Times New Roman" w:hAnsi="Times New Roman" w:cs="Times New Roman"/>
        </w:rPr>
        <w:t>to finish the research.</w:t>
      </w:r>
    </w:p>
    <w:p w14:paraId="33258A2E" w14:textId="77777777" w:rsidR="0070414F" w:rsidRDefault="0070414F">
      <w:pPr>
        <w:shd w:val="clear" w:color="auto" w:fill="FFFFFF"/>
        <w:jc w:val="both"/>
        <w:rPr>
          <w:rFonts w:ascii="Times New Roman" w:eastAsia="Times New Roman" w:hAnsi="Times New Roman" w:cs="Times New Roman"/>
        </w:rPr>
      </w:pPr>
    </w:p>
    <w:p w14:paraId="4232C49A" w14:textId="7A8E7C54" w:rsidR="0070414F" w:rsidRDefault="00295B8B">
      <w:pPr>
        <w:shd w:val="clear" w:color="auto" w:fill="FFFFFF"/>
        <w:jc w:val="both"/>
        <w:rPr>
          <w:rFonts w:ascii="Times New Roman" w:eastAsia="Times New Roman" w:hAnsi="Times New Roman" w:cs="Times New Roman"/>
        </w:rPr>
      </w:pPr>
      <w:r>
        <w:rPr>
          <w:rFonts w:ascii="Times New Roman" w:eastAsia="Times New Roman" w:hAnsi="Times New Roman" w:cs="Times New Roman"/>
        </w:rPr>
        <w:t xml:space="preserve">1. Chennai-based </w:t>
      </w:r>
      <w:r w:rsidR="00BF383A">
        <w:rPr>
          <w:rFonts w:ascii="Times New Roman" w:eastAsia="Times New Roman" w:hAnsi="Times New Roman" w:cs="Times New Roman"/>
        </w:rPr>
        <w:t>Inmate</w:t>
      </w:r>
      <w:r>
        <w:rPr>
          <w:rFonts w:ascii="Times New Roman" w:eastAsia="Times New Roman" w:hAnsi="Times New Roman" w:cs="Times New Roman"/>
        </w:rPr>
        <w:t xml:space="preserve"> Solutions.</w:t>
      </w:r>
    </w:p>
    <w:p w14:paraId="30AD2322" w14:textId="77777777" w:rsidR="0070414F" w:rsidRDefault="0070414F">
      <w:pPr>
        <w:shd w:val="clear" w:color="auto" w:fill="FFFFFF"/>
        <w:jc w:val="both"/>
        <w:rPr>
          <w:rFonts w:ascii="Times New Roman" w:eastAsia="Times New Roman" w:hAnsi="Times New Roman" w:cs="Times New Roman"/>
        </w:rPr>
      </w:pPr>
    </w:p>
    <w:p w14:paraId="7D29AB5C" w14:textId="77777777" w:rsidR="0070414F" w:rsidRDefault="00295B8B">
      <w:pPr>
        <w:shd w:val="clear" w:color="auto" w:fill="FFFFFF"/>
        <w:jc w:val="both"/>
        <w:rPr>
          <w:rFonts w:ascii="Times New Roman" w:eastAsia="Times New Roman" w:hAnsi="Times New Roman" w:cs="Times New Roman"/>
        </w:rPr>
      </w:pPr>
      <w:r>
        <w:rPr>
          <w:rFonts w:ascii="Times New Roman" w:eastAsia="Times New Roman" w:hAnsi="Times New Roman" w:cs="Times New Roman"/>
        </w:rPr>
        <w:t>2. University of Saveetha</w:t>
      </w:r>
    </w:p>
    <w:p w14:paraId="429FEAB9" w14:textId="77777777" w:rsidR="0070414F" w:rsidRDefault="0070414F">
      <w:pPr>
        <w:shd w:val="clear" w:color="auto" w:fill="FFFFFF"/>
        <w:jc w:val="both"/>
        <w:rPr>
          <w:rFonts w:ascii="Times New Roman" w:eastAsia="Times New Roman" w:hAnsi="Times New Roman" w:cs="Times New Roman"/>
        </w:rPr>
      </w:pPr>
    </w:p>
    <w:p w14:paraId="0BFC9041" w14:textId="77777777" w:rsidR="0070414F" w:rsidRDefault="00295B8B">
      <w:pPr>
        <w:shd w:val="clear" w:color="auto" w:fill="FFFFFF"/>
        <w:jc w:val="both"/>
        <w:rPr>
          <w:rFonts w:ascii="Times New Roman" w:eastAsia="Times New Roman" w:hAnsi="Times New Roman" w:cs="Times New Roman"/>
        </w:rPr>
      </w:pPr>
      <w:r>
        <w:rPr>
          <w:rFonts w:ascii="Times New Roman" w:eastAsia="Times New Roman" w:hAnsi="Times New Roman" w:cs="Times New Roman"/>
        </w:rPr>
        <w:t>3. The Saveetha Institute of Technology and Medicine</w:t>
      </w:r>
    </w:p>
    <w:p w14:paraId="7336C74E" w14:textId="77777777" w:rsidR="0070414F" w:rsidRDefault="0070414F">
      <w:pPr>
        <w:shd w:val="clear" w:color="auto" w:fill="FFFFFF"/>
        <w:jc w:val="both"/>
        <w:rPr>
          <w:rFonts w:ascii="Times New Roman" w:eastAsia="Times New Roman" w:hAnsi="Times New Roman" w:cs="Times New Roman"/>
        </w:rPr>
      </w:pPr>
    </w:p>
    <w:p w14:paraId="1788F64C" w14:textId="77777777" w:rsidR="0070414F" w:rsidRDefault="00295B8B">
      <w:pPr>
        <w:shd w:val="clear" w:color="auto" w:fill="FFFFFF"/>
        <w:jc w:val="both"/>
        <w:rPr>
          <w:rFonts w:ascii="Times New Roman" w:eastAsia="Times New Roman" w:hAnsi="Times New Roman" w:cs="Times New Roman"/>
        </w:rPr>
      </w:pPr>
      <w:r>
        <w:rPr>
          <w:rFonts w:ascii="Times New Roman" w:eastAsia="Times New Roman" w:hAnsi="Times New Roman" w:cs="Times New Roman"/>
        </w:rPr>
        <w:t>4. Engineering School at Saveetha</w:t>
      </w:r>
    </w:p>
    <w:p w14:paraId="7C5D77EE" w14:textId="77777777" w:rsidR="0070414F" w:rsidRDefault="0070414F">
      <w:pPr>
        <w:shd w:val="clear" w:color="auto" w:fill="FFFFFF"/>
        <w:jc w:val="both"/>
        <w:rPr>
          <w:rFonts w:ascii="Times New Roman" w:eastAsia="Times New Roman" w:hAnsi="Times New Roman" w:cs="Times New Roman"/>
          <w:sz w:val="26"/>
          <w:szCs w:val="26"/>
        </w:rPr>
      </w:pPr>
    </w:p>
    <w:p w14:paraId="28CED9C0" w14:textId="77777777" w:rsidR="0070414F" w:rsidRDefault="00295B8B">
      <w:pPr>
        <w:shd w:val="clear" w:color="auto" w:fill="FFFFFF"/>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228470FF" w14:textId="77777777" w:rsidR="0070414F" w:rsidRDefault="0070414F">
      <w:pPr>
        <w:shd w:val="clear" w:color="auto" w:fill="FFFFFF"/>
        <w:jc w:val="both"/>
        <w:rPr>
          <w:rFonts w:ascii="Times New Roman" w:eastAsia="Times New Roman" w:hAnsi="Times New Roman" w:cs="Times New Roman"/>
          <w:b/>
          <w:sz w:val="24"/>
          <w:szCs w:val="24"/>
        </w:rPr>
      </w:pPr>
    </w:p>
    <w:p w14:paraId="4DEF9CBC" w14:textId="77777777" w:rsidR="0070414F" w:rsidRDefault="00295B8B">
      <w:pPr>
        <w:shd w:val="clear" w:color="auto" w:fill="FFFFFF"/>
        <w:jc w:val="both"/>
        <w:rPr>
          <w:rFonts w:ascii="Times New Roman" w:eastAsia="Times New Roman" w:hAnsi="Times New Roman" w:cs="Times New Roman"/>
        </w:rPr>
      </w:pPr>
      <w:r>
        <w:rPr>
          <w:color w:val="1F1F1F"/>
          <w:highlight w:val="white"/>
        </w:rPr>
        <w:t xml:space="preserve">A Review of Convolutional Neural Network Applied to Fruit Image Processing (2020) by Tran et al. in </w:t>
      </w:r>
      <w:r>
        <w:rPr>
          <w:i/>
          <w:color w:val="1F1F1F"/>
          <w:highlight w:val="white"/>
        </w:rPr>
        <w:t>Applied Sciences</w:t>
      </w:r>
      <w:r>
        <w:rPr>
          <w:color w:val="1F1F1F"/>
          <w:highlight w:val="white"/>
        </w:rPr>
        <w:t xml:space="preserve">. </w:t>
      </w:r>
      <w:hyperlink r:id="rId7">
        <w:r>
          <w:rPr>
            <w:color w:val="1155CC"/>
            <w:highlight w:val="white"/>
            <w:u w:val="single"/>
          </w:rPr>
          <w:t>https://www.mdpi.com/2076-3417/10/10/3443</w:t>
        </w:r>
      </w:hyperlink>
    </w:p>
    <w:p w14:paraId="7C5CB7AD" w14:textId="77777777" w:rsidR="0070414F" w:rsidRDefault="0070414F">
      <w:pPr>
        <w:shd w:val="clear" w:color="auto" w:fill="FFFFFF"/>
        <w:jc w:val="both"/>
        <w:rPr>
          <w:rFonts w:ascii="Times New Roman" w:eastAsia="Times New Roman" w:hAnsi="Times New Roman" w:cs="Times New Roman"/>
          <w:sz w:val="24"/>
          <w:szCs w:val="24"/>
        </w:rPr>
      </w:pPr>
    </w:p>
    <w:p w14:paraId="0BFF70D2" w14:textId="77777777" w:rsidR="0070414F" w:rsidRDefault="00295B8B">
      <w:pPr>
        <w:shd w:val="clear" w:color="auto" w:fill="FFFFFF"/>
        <w:jc w:val="both"/>
        <w:rPr>
          <w:color w:val="1F1F1F"/>
          <w:highlight w:val="white"/>
        </w:rPr>
      </w:pPr>
      <w:r>
        <w:rPr>
          <w:color w:val="1F1F1F"/>
          <w:highlight w:val="white"/>
        </w:rPr>
        <w:t xml:space="preserve">Machine Learning in Agriculture: A Comprehensive Updated Review (2021) by Liakos et al. in </w:t>
      </w:r>
      <w:r>
        <w:rPr>
          <w:i/>
          <w:color w:val="1F1F1F"/>
          <w:highlight w:val="white"/>
        </w:rPr>
        <w:t>Sensors</w:t>
      </w:r>
      <w:r>
        <w:rPr>
          <w:color w:val="1F1F1F"/>
          <w:highlight w:val="white"/>
        </w:rPr>
        <w:t>.</w:t>
      </w:r>
    </w:p>
    <w:p w14:paraId="6197DD43" w14:textId="77777777" w:rsidR="0070414F" w:rsidRDefault="0070414F">
      <w:pPr>
        <w:shd w:val="clear" w:color="auto" w:fill="FFFFFF"/>
        <w:jc w:val="both"/>
        <w:rPr>
          <w:rFonts w:ascii="Times New Roman" w:eastAsia="Times New Roman" w:hAnsi="Times New Roman" w:cs="Times New Roman"/>
        </w:rPr>
      </w:pPr>
    </w:p>
    <w:p w14:paraId="1A103D4B" w14:textId="77777777" w:rsidR="0070414F" w:rsidRDefault="00295B8B">
      <w:pPr>
        <w:shd w:val="clear" w:color="auto" w:fill="FFFFFF"/>
        <w:jc w:val="both"/>
        <w:rPr>
          <w:rFonts w:ascii="Times New Roman" w:eastAsia="Times New Roman" w:hAnsi="Times New Roman" w:cs="Times New Roman"/>
        </w:rPr>
      </w:pPr>
      <w:r>
        <w:rPr>
          <w:color w:val="1F1F1F"/>
          <w:highlight w:val="white"/>
        </w:rPr>
        <w:t>arbedo, J. G. A. (2018). A review on the main challenges in automatic plant disease identification based on visible range images. Biosystems Engineering, 172, 84-97.</w:t>
      </w:r>
    </w:p>
    <w:p w14:paraId="7C0C1393" w14:textId="77777777" w:rsidR="0070414F" w:rsidRDefault="0070414F">
      <w:pPr>
        <w:shd w:val="clear" w:color="auto" w:fill="FFFFFF"/>
        <w:jc w:val="both"/>
        <w:rPr>
          <w:rFonts w:ascii="Times New Roman" w:eastAsia="Times New Roman" w:hAnsi="Times New Roman" w:cs="Times New Roman"/>
          <w:sz w:val="20"/>
          <w:szCs w:val="20"/>
        </w:rPr>
      </w:pPr>
    </w:p>
    <w:p w14:paraId="7657EA7B" w14:textId="77777777" w:rsidR="0070414F" w:rsidRDefault="00295B8B">
      <w:pPr>
        <w:shd w:val="clear" w:color="auto" w:fill="FFFFFF"/>
        <w:jc w:val="both"/>
        <w:rPr>
          <w:rFonts w:ascii="Times New Roman" w:eastAsia="Times New Roman" w:hAnsi="Times New Roman" w:cs="Times New Roman"/>
        </w:rPr>
      </w:pPr>
      <w:r>
        <w:rPr>
          <w:color w:val="1F1F1F"/>
          <w:highlight w:val="white"/>
        </w:rPr>
        <w:t>Ferentinos, K. P. (2018). Deep learning models for plant disease detection and diagnosis. Computers and Electronics in Agriculture, 145, 311-318.</w:t>
      </w:r>
      <w:r>
        <w:rPr>
          <w:color w:val="1F1F1F"/>
          <w:sz w:val="24"/>
          <w:szCs w:val="24"/>
          <w:highlight w:val="white"/>
        </w:rPr>
        <w:t xml:space="preserve"> </w:t>
      </w:r>
      <w:hyperlink r:id="rId8">
        <w:r>
          <w:rPr>
            <w:color w:val="1155CC"/>
            <w:sz w:val="24"/>
            <w:szCs w:val="24"/>
            <w:highlight w:val="white"/>
            <w:u w:val="single"/>
          </w:rPr>
          <w:t>https://www.sciencedirect.com/science/article/pii/S0168169917311742</w:t>
        </w:r>
      </w:hyperlink>
    </w:p>
    <w:p w14:paraId="25CB6918" w14:textId="77777777" w:rsidR="0070414F" w:rsidRDefault="0070414F">
      <w:pPr>
        <w:shd w:val="clear" w:color="auto" w:fill="FFFFFF"/>
        <w:jc w:val="both"/>
        <w:rPr>
          <w:rFonts w:ascii="Times New Roman" w:eastAsia="Times New Roman" w:hAnsi="Times New Roman" w:cs="Times New Roman"/>
        </w:rPr>
      </w:pPr>
    </w:p>
    <w:p w14:paraId="078B93AA" w14:textId="77777777" w:rsidR="0070414F" w:rsidRDefault="00295B8B">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0"/>
          <w:szCs w:val="20"/>
        </w:rPr>
        <w:t>Khosla A, Cao Y, Lin CCY, Chiu HK, Hu J, Lee H. An integrated machine learning approach to disease  prediction, in: Proceedings of the 16th ACM SIGKDD international conference on Knowledge discovery and data mining, 2010: 183–192.</w:t>
      </w:r>
    </w:p>
    <w:p w14:paraId="10ACA159" w14:textId="77777777" w:rsidR="0070414F" w:rsidRDefault="0070414F">
      <w:pPr>
        <w:shd w:val="clear" w:color="auto" w:fill="FFFFFF"/>
        <w:jc w:val="both"/>
        <w:rPr>
          <w:rFonts w:ascii="Times New Roman" w:eastAsia="Times New Roman" w:hAnsi="Times New Roman" w:cs="Times New Roman"/>
        </w:rPr>
      </w:pPr>
    </w:p>
    <w:p w14:paraId="49B69CD6" w14:textId="77777777" w:rsidR="0070414F" w:rsidRDefault="0070414F">
      <w:pPr>
        <w:shd w:val="clear" w:color="auto" w:fill="FFFFFF"/>
        <w:jc w:val="both"/>
        <w:rPr>
          <w:rFonts w:ascii="Times New Roman" w:eastAsia="Times New Roman" w:hAnsi="Times New Roman" w:cs="Times New Roman"/>
        </w:rPr>
      </w:pPr>
    </w:p>
    <w:p w14:paraId="7DAB9ED9" w14:textId="77777777" w:rsidR="0070414F" w:rsidRDefault="00295B8B">
      <w:pPr>
        <w:widowControl w:val="0"/>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TABLES AND FIGURES</w:t>
      </w:r>
    </w:p>
    <w:p w14:paraId="3BF9D442" w14:textId="77777777" w:rsidR="0070414F" w:rsidRDefault="00295B8B">
      <w:pPr>
        <w:widowControl w:val="0"/>
        <w:spacing w:before="220"/>
        <w:ind w:left="360" w:right="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Table 1. This table compares the performance of Logistic regression (LR) and Support vector machine (SVM) algorithms across 10 different samples in terms of their accuracy percentages in detecting disease. This data suggests that SVM is more effective than LR in accurately predicting accuracy.</w:t>
      </w:r>
    </w:p>
    <w:p w14:paraId="7A50B154" w14:textId="77777777" w:rsidR="0070414F" w:rsidRDefault="0070414F">
      <w:pPr>
        <w:widowControl w:val="0"/>
        <w:spacing w:before="220"/>
        <w:ind w:left="360" w:right="240"/>
        <w:jc w:val="both"/>
        <w:rPr>
          <w:rFonts w:ascii="Times New Roman" w:eastAsia="Times New Roman" w:hAnsi="Times New Roman" w:cs="Times New Roman"/>
          <w:b/>
          <w:sz w:val="24"/>
          <w:szCs w:val="24"/>
        </w:rPr>
      </w:pPr>
    </w:p>
    <w:p w14:paraId="04AFDD0E" w14:textId="77777777" w:rsidR="0070414F" w:rsidRDefault="0070414F">
      <w:pPr>
        <w:widowControl w:val="0"/>
        <w:spacing w:before="220"/>
        <w:ind w:left="360" w:right="240"/>
        <w:jc w:val="both"/>
        <w:rPr>
          <w:rFonts w:ascii="Times New Roman" w:eastAsia="Times New Roman" w:hAnsi="Times New Roman" w:cs="Times New Roman"/>
          <w:sz w:val="24"/>
          <w:szCs w:val="24"/>
        </w:rPr>
      </w:pPr>
    </w:p>
    <w:tbl>
      <w:tblPr>
        <w:tblStyle w:val="a"/>
        <w:tblW w:w="7320" w:type="dxa"/>
        <w:tblBorders>
          <w:top w:val="nil"/>
          <w:left w:val="nil"/>
          <w:bottom w:val="nil"/>
          <w:right w:val="nil"/>
          <w:insideH w:val="nil"/>
          <w:insideV w:val="nil"/>
        </w:tblBorders>
        <w:tblLayout w:type="fixed"/>
        <w:tblLook w:val="0600" w:firstRow="0" w:lastRow="0" w:firstColumn="0" w:lastColumn="0" w:noHBand="1" w:noVBand="1"/>
      </w:tblPr>
      <w:tblGrid>
        <w:gridCol w:w="1710"/>
        <w:gridCol w:w="2730"/>
        <w:gridCol w:w="2880"/>
      </w:tblGrid>
      <w:tr w:rsidR="0070414F" w14:paraId="043A007C" w14:textId="77777777">
        <w:trPr>
          <w:trHeight w:val="555"/>
        </w:trPr>
        <w:tc>
          <w:tcPr>
            <w:tcW w:w="171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9C0072C" w14:textId="77777777" w:rsidR="0070414F" w:rsidRDefault="00295B8B">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SAMPLE NO</w:t>
            </w:r>
          </w:p>
        </w:tc>
        <w:tc>
          <w:tcPr>
            <w:tcW w:w="273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6E01FD2" w14:textId="77777777" w:rsidR="0070414F" w:rsidRDefault="00295B8B">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LR (%)</w:t>
            </w:r>
          </w:p>
        </w:tc>
        <w:tc>
          <w:tcPr>
            <w:tcW w:w="288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F315FED" w14:textId="77777777" w:rsidR="0070414F" w:rsidRDefault="00295B8B">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SVM (%)</w:t>
            </w:r>
          </w:p>
        </w:tc>
      </w:tr>
      <w:tr w:rsidR="0070414F" w14:paraId="5997B0FB" w14:textId="77777777">
        <w:trPr>
          <w:trHeight w:val="58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031526A" w14:textId="77777777" w:rsidR="0070414F" w:rsidRDefault="00295B8B">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1</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3F337D48" w14:textId="77777777" w:rsidR="0070414F" w:rsidRDefault="00295B8B">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65.12</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355A05A7" w14:textId="77777777" w:rsidR="0070414F" w:rsidRDefault="00295B8B">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82.98</w:t>
            </w:r>
          </w:p>
        </w:tc>
      </w:tr>
      <w:tr w:rsidR="0070414F" w14:paraId="4071A43F"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B6D7ACE" w14:textId="77777777" w:rsidR="0070414F" w:rsidRDefault="00295B8B">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2</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220D00B6" w14:textId="77777777" w:rsidR="0070414F" w:rsidRDefault="00295B8B">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67.23</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67E111B8" w14:textId="77777777" w:rsidR="0070414F" w:rsidRDefault="00295B8B">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83.67</w:t>
            </w:r>
          </w:p>
        </w:tc>
      </w:tr>
      <w:tr w:rsidR="0070414F" w14:paraId="0DDECE9A"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2B6EE02" w14:textId="77777777" w:rsidR="0070414F" w:rsidRDefault="00295B8B">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3</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1ED5BCDD" w14:textId="77777777" w:rsidR="0070414F" w:rsidRDefault="00295B8B">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68.45</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08BB209D" w14:textId="77777777" w:rsidR="0070414F" w:rsidRDefault="00295B8B">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83.41</w:t>
            </w:r>
          </w:p>
        </w:tc>
      </w:tr>
      <w:tr w:rsidR="0070414F" w14:paraId="5929A4FA"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7A899D3" w14:textId="77777777" w:rsidR="0070414F" w:rsidRDefault="00295B8B">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4</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5A22101D" w14:textId="77777777" w:rsidR="0070414F" w:rsidRDefault="00295B8B">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70.34</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67D107EB" w14:textId="77777777" w:rsidR="0070414F" w:rsidRDefault="00295B8B">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86.89</w:t>
            </w:r>
          </w:p>
        </w:tc>
      </w:tr>
      <w:tr w:rsidR="0070414F" w14:paraId="6268FEF4" w14:textId="77777777">
        <w:trPr>
          <w:trHeight w:val="58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DAAE629" w14:textId="77777777" w:rsidR="0070414F" w:rsidRDefault="00295B8B">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5</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104C767C" w14:textId="77777777" w:rsidR="0070414F" w:rsidRDefault="00295B8B">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71.21</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606A2060" w14:textId="77777777" w:rsidR="0070414F" w:rsidRDefault="00295B8B">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89.56</w:t>
            </w:r>
          </w:p>
        </w:tc>
      </w:tr>
      <w:tr w:rsidR="0070414F" w14:paraId="1844587A"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109CF0C" w14:textId="77777777" w:rsidR="0070414F" w:rsidRDefault="00295B8B">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6</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2058FB98" w14:textId="77777777" w:rsidR="0070414F" w:rsidRDefault="00295B8B">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72.12</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10B8AFFE" w14:textId="77777777" w:rsidR="0070414F" w:rsidRDefault="00295B8B">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90.22</w:t>
            </w:r>
          </w:p>
        </w:tc>
      </w:tr>
      <w:tr w:rsidR="0070414F" w14:paraId="3F79BAEF"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102F273" w14:textId="77777777" w:rsidR="0070414F" w:rsidRDefault="00295B8B">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7</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391BED1C" w14:textId="77777777" w:rsidR="0070414F" w:rsidRDefault="00295B8B">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76.67</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7F642203" w14:textId="77777777" w:rsidR="0070414F" w:rsidRDefault="00295B8B">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92.73</w:t>
            </w:r>
          </w:p>
        </w:tc>
      </w:tr>
      <w:tr w:rsidR="0070414F" w14:paraId="79E898ED" w14:textId="77777777">
        <w:trPr>
          <w:trHeight w:val="55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C0547C1" w14:textId="77777777" w:rsidR="0070414F" w:rsidRDefault="00295B8B">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8</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319E844A" w14:textId="77777777" w:rsidR="0070414F" w:rsidRDefault="00295B8B">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80.23</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2945E82C" w14:textId="77777777" w:rsidR="0070414F" w:rsidRDefault="00295B8B">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92.83</w:t>
            </w:r>
          </w:p>
        </w:tc>
      </w:tr>
      <w:tr w:rsidR="0070414F" w14:paraId="466FDFBB" w14:textId="77777777">
        <w:trPr>
          <w:trHeight w:val="58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B3FBE19" w14:textId="77777777" w:rsidR="0070414F" w:rsidRDefault="00295B8B">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9</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076CA49F" w14:textId="77777777" w:rsidR="0070414F" w:rsidRDefault="00295B8B">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81.88</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6DF40BA6" w14:textId="77777777" w:rsidR="0070414F" w:rsidRDefault="00295B8B">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94.88</w:t>
            </w:r>
          </w:p>
        </w:tc>
      </w:tr>
      <w:tr w:rsidR="0070414F" w14:paraId="20523C58" w14:textId="77777777">
        <w:trPr>
          <w:trHeight w:val="585"/>
        </w:trPr>
        <w:tc>
          <w:tcPr>
            <w:tcW w:w="171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CE6EFA9" w14:textId="77777777" w:rsidR="0070414F" w:rsidRDefault="00295B8B">
            <w:pPr>
              <w:shd w:val="clear" w:color="auto" w:fill="FFFFFF"/>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10</w:t>
            </w:r>
          </w:p>
        </w:tc>
        <w:tc>
          <w:tcPr>
            <w:tcW w:w="2730" w:type="dxa"/>
            <w:tcBorders>
              <w:top w:val="nil"/>
              <w:left w:val="nil"/>
              <w:bottom w:val="single" w:sz="8" w:space="0" w:color="000000"/>
              <w:right w:val="single" w:sz="8" w:space="0" w:color="000000"/>
            </w:tcBorders>
            <w:tcMar>
              <w:top w:w="0" w:type="dxa"/>
              <w:left w:w="100" w:type="dxa"/>
              <w:bottom w:w="0" w:type="dxa"/>
              <w:right w:w="100" w:type="dxa"/>
            </w:tcMar>
          </w:tcPr>
          <w:p w14:paraId="5285015B" w14:textId="77777777" w:rsidR="0070414F" w:rsidRDefault="00295B8B">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82.09</w:t>
            </w:r>
          </w:p>
        </w:tc>
        <w:tc>
          <w:tcPr>
            <w:tcW w:w="2880" w:type="dxa"/>
            <w:tcBorders>
              <w:top w:val="nil"/>
              <w:left w:val="nil"/>
              <w:bottom w:val="single" w:sz="8" w:space="0" w:color="000000"/>
              <w:right w:val="single" w:sz="8" w:space="0" w:color="000000"/>
            </w:tcBorders>
            <w:tcMar>
              <w:top w:w="0" w:type="dxa"/>
              <w:left w:w="100" w:type="dxa"/>
              <w:bottom w:w="0" w:type="dxa"/>
              <w:right w:w="100" w:type="dxa"/>
            </w:tcMar>
          </w:tcPr>
          <w:p w14:paraId="5391ED87" w14:textId="77777777" w:rsidR="0070414F" w:rsidRDefault="00295B8B">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97.99</w:t>
            </w:r>
          </w:p>
        </w:tc>
      </w:tr>
    </w:tbl>
    <w:p w14:paraId="0DE1CFD1" w14:textId="77777777" w:rsidR="0070414F" w:rsidRDefault="0070414F">
      <w:pPr>
        <w:shd w:val="clear" w:color="auto" w:fill="FFFFFF"/>
        <w:jc w:val="both"/>
        <w:rPr>
          <w:rFonts w:ascii="Times New Roman" w:eastAsia="Times New Roman" w:hAnsi="Times New Roman" w:cs="Times New Roman"/>
          <w:sz w:val="24"/>
          <w:szCs w:val="24"/>
        </w:rPr>
      </w:pPr>
    </w:p>
    <w:p w14:paraId="2AEE4238" w14:textId="77777777" w:rsidR="0070414F" w:rsidRDefault="0070414F">
      <w:pPr>
        <w:shd w:val="clear" w:color="auto" w:fill="FFFFFF"/>
        <w:spacing w:before="60"/>
        <w:ind w:left="280" w:right="140"/>
        <w:jc w:val="center"/>
        <w:rPr>
          <w:rFonts w:ascii="Times New Roman" w:eastAsia="Times New Roman" w:hAnsi="Times New Roman" w:cs="Times New Roman"/>
          <w:sz w:val="24"/>
          <w:szCs w:val="24"/>
          <w:highlight w:val="white"/>
        </w:rPr>
      </w:pPr>
    </w:p>
    <w:p w14:paraId="116F2827" w14:textId="77777777" w:rsidR="0070414F" w:rsidRDefault="0070414F">
      <w:pPr>
        <w:shd w:val="clear" w:color="auto" w:fill="FFFFFF"/>
        <w:spacing w:before="220"/>
        <w:ind w:right="240"/>
        <w:jc w:val="both"/>
        <w:rPr>
          <w:rFonts w:ascii="Times New Roman" w:eastAsia="Times New Roman" w:hAnsi="Times New Roman" w:cs="Times New Roman"/>
          <w:b/>
          <w:sz w:val="24"/>
          <w:szCs w:val="24"/>
        </w:rPr>
      </w:pPr>
    </w:p>
    <w:p w14:paraId="7064106B" w14:textId="77777777" w:rsidR="0070414F" w:rsidRDefault="0070414F">
      <w:pPr>
        <w:shd w:val="clear" w:color="auto" w:fill="FFFFFF"/>
        <w:jc w:val="both"/>
        <w:rPr>
          <w:rFonts w:ascii="Times New Roman" w:eastAsia="Times New Roman" w:hAnsi="Times New Roman" w:cs="Times New Roman"/>
          <w:sz w:val="24"/>
          <w:szCs w:val="24"/>
        </w:rPr>
      </w:pPr>
    </w:p>
    <w:p w14:paraId="49D6D82D" w14:textId="77777777" w:rsidR="0070414F" w:rsidRDefault="00295B8B">
      <w:pPr>
        <w:shd w:val="clear" w:color="auto" w:fill="FFFFFF"/>
        <w:spacing w:before="60"/>
        <w:ind w:left="280" w:right="1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Table 2. </w:t>
      </w:r>
      <w:r>
        <w:rPr>
          <w:rFonts w:ascii="Times New Roman" w:eastAsia="Times New Roman" w:hAnsi="Times New Roman" w:cs="Times New Roman"/>
          <w:sz w:val="24"/>
          <w:szCs w:val="24"/>
          <w:highlight w:val="white"/>
        </w:rPr>
        <w:t>Group Statistical Analysis of Support vector machineAnd Linear  regression. Mean, Standard Deviation and Standard Error Mean are obtained for 10 samples.Support vector  machine has higher mean accuracy and lower mean loss when compared to linear regression.</w:t>
      </w:r>
    </w:p>
    <w:p w14:paraId="52300133" w14:textId="77777777" w:rsidR="0070414F" w:rsidRDefault="0070414F">
      <w:pPr>
        <w:shd w:val="clear" w:color="auto" w:fill="FFFFFF"/>
        <w:spacing w:before="60"/>
        <w:ind w:left="280" w:right="140"/>
        <w:jc w:val="center"/>
        <w:rPr>
          <w:rFonts w:ascii="Times New Roman" w:eastAsia="Times New Roman" w:hAnsi="Times New Roman" w:cs="Times New Roman"/>
          <w:sz w:val="24"/>
          <w:szCs w:val="24"/>
          <w:highlight w:val="white"/>
        </w:rPr>
      </w:pPr>
    </w:p>
    <w:p w14:paraId="16AAECFA" w14:textId="77777777" w:rsidR="0070414F" w:rsidRDefault="0070414F">
      <w:pPr>
        <w:shd w:val="clear" w:color="auto" w:fill="FFFFFF"/>
        <w:spacing w:before="60"/>
        <w:ind w:right="140"/>
        <w:rPr>
          <w:rFonts w:ascii="Times New Roman" w:eastAsia="Times New Roman" w:hAnsi="Times New Roman" w:cs="Times New Roman"/>
          <w:sz w:val="24"/>
          <w:szCs w:val="24"/>
          <w:highlight w:val="white"/>
        </w:rPr>
      </w:pPr>
    </w:p>
    <w:p w14:paraId="3651F86E" w14:textId="77777777" w:rsidR="0070414F" w:rsidRDefault="0070414F"/>
    <w:tbl>
      <w:tblPr>
        <w:tblStyle w:val="a0"/>
        <w:tblW w:w="9025" w:type="dxa"/>
        <w:tblBorders>
          <w:top w:val="nil"/>
          <w:left w:val="nil"/>
          <w:bottom w:val="nil"/>
          <w:right w:val="nil"/>
          <w:insideH w:val="nil"/>
          <w:insideV w:val="nil"/>
        </w:tblBorders>
        <w:tblLayout w:type="fixed"/>
        <w:tblLook w:val="0600" w:firstRow="0" w:lastRow="0" w:firstColumn="0" w:lastColumn="0" w:noHBand="1" w:noVBand="1"/>
      </w:tblPr>
      <w:tblGrid>
        <w:gridCol w:w="1625"/>
        <w:gridCol w:w="1468"/>
        <w:gridCol w:w="1200"/>
        <w:gridCol w:w="1285"/>
        <w:gridCol w:w="1752"/>
        <w:gridCol w:w="1695"/>
      </w:tblGrid>
      <w:tr w:rsidR="0070414F" w14:paraId="6B17E924" w14:textId="77777777">
        <w:trPr>
          <w:trHeight w:val="675"/>
        </w:trPr>
        <w:tc>
          <w:tcPr>
            <w:tcW w:w="1624"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1B463FD" w14:textId="77777777" w:rsidR="0070414F" w:rsidRDefault="00295B8B">
            <w:pPr>
              <w:spacing w:before="240" w:after="240"/>
              <w:ind w:left="-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006C9417" w14:textId="77777777" w:rsidR="0070414F" w:rsidRDefault="00295B8B">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Algorithm</w:t>
            </w:r>
          </w:p>
        </w:tc>
        <w:tc>
          <w:tcPr>
            <w:tcW w:w="12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6079EC28" w14:textId="77777777" w:rsidR="0070414F" w:rsidRDefault="00295B8B">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w:t>
            </w:r>
          </w:p>
        </w:tc>
        <w:tc>
          <w:tcPr>
            <w:tcW w:w="128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065950A" w14:textId="77777777" w:rsidR="0070414F" w:rsidRDefault="00295B8B">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Mean</w:t>
            </w:r>
          </w:p>
        </w:tc>
        <w:tc>
          <w:tcPr>
            <w:tcW w:w="1751"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1413778D" w14:textId="77777777" w:rsidR="0070414F" w:rsidRDefault="00295B8B">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Std. Deviation</w:t>
            </w:r>
          </w:p>
        </w:tc>
        <w:tc>
          <w:tcPr>
            <w:tcW w:w="1694"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9DE2AAC" w14:textId="77777777" w:rsidR="0070414F" w:rsidRDefault="00295B8B">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Std. Error Mean</w:t>
            </w:r>
          </w:p>
        </w:tc>
      </w:tr>
      <w:tr w:rsidR="0070414F" w14:paraId="332C511C" w14:textId="77777777">
        <w:trPr>
          <w:trHeight w:val="660"/>
        </w:trPr>
        <w:tc>
          <w:tcPr>
            <w:tcW w:w="1624" w:type="dxa"/>
            <w:vMerge w:val="restart"/>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0F57F00F" w14:textId="77777777" w:rsidR="0070414F" w:rsidRDefault="00295B8B">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A12B2B" w14:textId="77777777" w:rsidR="0070414F" w:rsidRDefault="00295B8B">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14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3101E18B" w14:textId="77777777" w:rsidR="0070414F" w:rsidRDefault="00295B8B">
            <w:pPr>
              <w:ind w:left="-40" w:right="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SVM</w:t>
            </w:r>
          </w:p>
        </w:tc>
        <w:tc>
          <w:tcPr>
            <w:tcW w:w="12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303671EE" w14:textId="77777777" w:rsidR="0070414F" w:rsidRDefault="00295B8B">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28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33BD8889" w14:textId="77777777" w:rsidR="0070414F" w:rsidRDefault="00295B8B">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94.0000</w:t>
            </w:r>
          </w:p>
        </w:tc>
        <w:tc>
          <w:tcPr>
            <w:tcW w:w="1751"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092BB7C7" w14:textId="77777777" w:rsidR="0070414F" w:rsidRDefault="00295B8B">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2.73861</w:t>
            </w:r>
          </w:p>
          <w:p w14:paraId="6D36161F" w14:textId="77777777" w:rsidR="0070414F" w:rsidRDefault="00295B8B">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94"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EFB9261" w14:textId="77777777" w:rsidR="0070414F" w:rsidRDefault="00295B8B">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1.22474</w:t>
            </w:r>
          </w:p>
          <w:p w14:paraId="242B7B77" w14:textId="77777777" w:rsidR="0070414F" w:rsidRDefault="00295B8B">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70414F" w14:paraId="6F03972F" w14:textId="77777777">
        <w:trPr>
          <w:trHeight w:val="570"/>
        </w:trPr>
        <w:tc>
          <w:tcPr>
            <w:tcW w:w="1624" w:type="dxa"/>
            <w:vMerge/>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46306096" w14:textId="77777777" w:rsidR="0070414F" w:rsidRDefault="0070414F">
            <w:pPr>
              <w:widowControl w:val="0"/>
              <w:pBdr>
                <w:top w:val="nil"/>
                <w:left w:val="nil"/>
                <w:bottom w:val="nil"/>
                <w:right w:val="nil"/>
                <w:between w:val="nil"/>
              </w:pBdr>
              <w:rPr>
                <w:rFonts w:ascii="Times New Roman" w:eastAsia="Times New Roman" w:hAnsi="Times New Roman" w:cs="Times New Roman"/>
                <w:sz w:val="24"/>
                <w:szCs w:val="24"/>
              </w:rPr>
            </w:pPr>
          </w:p>
        </w:tc>
        <w:tc>
          <w:tcPr>
            <w:tcW w:w="1468"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8F623EC" w14:textId="77777777" w:rsidR="0070414F" w:rsidRDefault="00295B8B">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LINEAR</w:t>
            </w:r>
          </w:p>
        </w:tc>
        <w:tc>
          <w:tcPr>
            <w:tcW w:w="120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25CCEEE0" w14:textId="77777777" w:rsidR="0070414F" w:rsidRDefault="00295B8B">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28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1F4CE8F" w14:textId="77777777" w:rsidR="0070414F" w:rsidRDefault="00295B8B">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85.8000</w:t>
            </w:r>
          </w:p>
        </w:tc>
        <w:tc>
          <w:tcPr>
            <w:tcW w:w="1751"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67A50CDA" w14:textId="77777777" w:rsidR="0070414F" w:rsidRDefault="00295B8B">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2.94958</w:t>
            </w:r>
          </w:p>
        </w:tc>
        <w:tc>
          <w:tcPr>
            <w:tcW w:w="1694"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14:paraId="41EAFD48" w14:textId="77777777" w:rsidR="0070414F" w:rsidRDefault="00295B8B">
            <w:pPr>
              <w:ind w:left="-40" w:right="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1.31909</w:t>
            </w:r>
          </w:p>
        </w:tc>
      </w:tr>
    </w:tbl>
    <w:p w14:paraId="77CBD2B8" w14:textId="77777777" w:rsidR="0070414F" w:rsidRDefault="0070414F">
      <w:pPr>
        <w:rPr>
          <w:rFonts w:ascii="Times New Roman" w:eastAsia="Times New Roman" w:hAnsi="Times New Roman" w:cs="Times New Roman"/>
          <w:sz w:val="24"/>
          <w:szCs w:val="24"/>
          <w:highlight w:val="white"/>
        </w:rPr>
      </w:pPr>
    </w:p>
    <w:p w14:paraId="615FC55E" w14:textId="77777777" w:rsidR="0070414F" w:rsidRDefault="0070414F">
      <w:pPr>
        <w:shd w:val="clear" w:color="auto" w:fill="FFFFFF"/>
        <w:spacing w:before="60"/>
        <w:ind w:right="140"/>
        <w:rPr>
          <w:rFonts w:ascii="Times New Roman" w:eastAsia="Times New Roman" w:hAnsi="Times New Roman" w:cs="Times New Roman"/>
          <w:sz w:val="24"/>
          <w:szCs w:val="24"/>
          <w:highlight w:val="white"/>
        </w:rPr>
      </w:pPr>
    </w:p>
    <w:p w14:paraId="32238FF9" w14:textId="39274165" w:rsidR="0070414F" w:rsidRDefault="00295B8B">
      <w:pPr>
        <w:ind w:left="200" w:right="200"/>
        <w:jc w:val="both"/>
      </w:pPr>
      <w:r>
        <w:rPr>
          <w:rFonts w:ascii="Times New Roman" w:eastAsia="Times New Roman" w:hAnsi="Times New Roman" w:cs="Times New Roman"/>
          <w:b/>
          <w:sz w:val="24"/>
          <w:szCs w:val="24"/>
        </w:rPr>
        <w:t xml:space="preserve">Table 3. </w:t>
      </w:r>
      <w:r>
        <w:rPr>
          <w:rFonts w:ascii="Times New Roman" w:eastAsia="Times New Roman" w:hAnsi="Times New Roman" w:cs="Times New Roman"/>
          <w:sz w:val="24"/>
          <w:szCs w:val="24"/>
        </w:rPr>
        <w:t xml:space="preserve">Independent Sample T-test: Support vector </w:t>
      </w:r>
      <w:r w:rsidR="00BF383A">
        <w:rPr>
          <w:rFonts w:ascii="Times New Roman" w:eastAsia="Times New Roman" w:hAnsi="Times New Roman" w:cs="Times New Roman"/>
          <w:sz w:val="24"/>
          <w:szCs w:val="24"/>
        </w:rPr>
        <w:t>machine insignificantly</w:t>
      </w:r>
      <w:r>
        <w:rPr>
          <w:rFonts w:ascii="Times New Roman" w:eastAsia="Times New Roman" w:hAnsi="Times New Roman" w:cs="Times New Roman"/>
          <w:sz w:val="24"/>
          <w:szCs w:val="24"/>
        </w:rPr>
        <w:t xml:space="preserve"> better than </w:t>
      </w:r>
      <w:r w:rsidR="00BF383A">
        <w:rPr>
          <w:rFonts w:ascii="Times New Roman" w:eastAsia="Times New Roman" w:hAnsi="Times New Roman" w:cs="Times New Roman"/>
          <w:sz w:val="24"/>
          <w:szCs w:val="24"/>
        </w:rPr>
        <w:t>Linear regression with</w:t>
      </w:r>
      <w:r>
        <w:rPr>
          <w:rFonts w:ascii="Times New Roman" w:eastAsia="Times New Roman" w:hAnsi="Times New Roman" w:cs="Times New Roman"/>
          <w:sz w:val="24"/>
          <w:szCs w:val="24"/>
        </w:rPr>
        <w:t xml:space="preserve"> p value &lt;.001 (Two tailed, p&lt;0.05)</w:t>
      </w:r>
    </w:p>
    <w:p w14:paraId="195721B8" w14:textId="77777777" w:rsidR="0070414F" w:rsidRDefault="0070414F"/>
    <w:p w14:paraId="3EB556A7" w14:textId="77777777" w:rsidR="0070414F" w:rsidRDefault="0070414F">
      <w:pPr>
        <w:ind w:left="200" w:right="200"/>
        <w:jc w:val="center"/>
        <w:rPr>
          <w:rFonts w:ascii="Times New Roman" w:eastAsia="Times New Roman" w:hAnsi="Times New Roman" w:cs="Times New Roman"/>
          <w:b/>
          <w:sz w:val="24"/>
          <w:szCs w:val="24"/>
        </w:rPr>
      </w:pPr>
    </w:p>
    <w:p w14:paraId="4DCA1118" w14:textId="77777777" w:rsidR="0070414F" w:rsidRDefault="0070414F">
      <w:pPr>
        <w:ind w:left="200" w:right="200"/>
        <w:rPr>
          <w:rFonts w:ascii="Times New Roman" w:eastAsia="Times New Roman" w:hAnsi="Times New Roman" w:cs="Times New Roman"/>
          <w:sz w:val="24"/>
          <w:szCs w:val="24"/>
        </w:rPr>
      </w:pPr>
    </w:p>
    <w:p w14:paraId="5BFEAA0C" w14:textId="77777777" w:rsidR="0070414F" w:rsidRDefault="0070414F"/>
    <w:tbl>
      <w:tblPr>
        <w:tblStyle w:val="a1"/>
        <w:tblpPr w:leftFromText="180" w:rightFromText="180" w:topFromText="180" w:bottomFromText="180" w:vertAnchor="text" w:tblpX="195"/>
        <w:tblW w:w="9900" w:type="dxa"/>
        <w:tblBorders>
          <w:top w:val="nil"/>
          <w:left w:val="nil"/>
          <w:bottom w:val="nil"/>
          <w:right w:val="nil"/>
          <w:insideH w:val="nil"/>
          <w:insideV w:val="nil"/>
        </w:tblBorders>
        <w:tblLayout w:type="fixed"/>
        <w:tblLook w:val="0600" w:firstRow="0" w:lastRow="0" w:firstColumn="0" w:lastColumn="0" w:noHBand="1" w:noVBand="1"/>
      </w:tblPr>
      <w:tblGrid>
        <w:gridCol w:w="825"/>
        <w:gridCol w:w="1290"/>
        <w:gridCol w:w="615"/>
        <w:gridCol w:w="615"/>
        <w:gridCol w:w="675"/>
        <w:gridCol w:w="765"/>
        <w:gridCol w:w="660"/>
        <w:gridCol w:w="885"/>
        <w:gridCol w:w="855"/>
        <w:gridCol w:w="1350"/>
        <w:gridCol w:w="1365"/>
      </w:tblGrid>
      <w:tr w:rsidR="0070414F" w14:paraId="5F61474B" w14:textId="77777777">
        <w:trPr>
          <w:trHeight w:val="1635"/>
        </w:trPr>
        <w:tc>
          <w:tcPr>
            <w:tcW w:w="2115" w:type="dxa"/>
            <w:gridSpan w:val="2"/>
            <w:vMerge w:val="restart"/>
            <w:tcBorders>
              <w:top w:val="single" w:sz="8" w:space="0" w:color="000000"/>
              <w:left w:val="single" w:sz="8" w:space="0" w:color="000000"/>
              <w:bottom w:val="single" w:sz="8" w:space="0" w:color="000000"/>
              <w:right w:val="single" w:sz="8" w:space="0" w:color="000000"/>
            </w:tcBorders>
            <w:tcMar>
              <w:top w:w="0" w:type="dxa"/>
              <w:bottom w:w="0" w:type="dxa"/>
            </w:tcMar>
          </w:tcPr>
          <w:p w14:paraId="53CE7084" w14:textId="77777777" w:rsidR="0070414F" w:rsidRDefault="00295B8B">
            <w:pPr>
              <w:spacing w:before="240" w:after="240"/>
              <w:jc w:val="center"/>
              <w:rPr>
                <w:rFonts w:ascii="Times New Roman" w:eastAsia="Times New Roman" w:hAnsi="Times New Roman" w:cs="Times New Roman"/>
                <w:b/>
              </w:rPr>
            </w:pPr>
            <w:r>
              <w:rPr>
                <w:rFonts w:ascii="Times New Roman" w:eastAsia="Times New Roman" w:hAnsi="Times New Roman" w:cs="Times New Roman"/>
                <w:b/>
              </w:rPr>
              <w:t>Group</w:t>
            </w:r>
          </w:p>
        </w:tc>
        <w:tc>
          <w:tcPr>
            <w:tcW w:w="1230" w:type="dxa"/>
            <w:gridSpan w:val="2"/>
            <w:tcBorders>
              <w:top w:val="single" w:sz="8" w:space="0" w:color="000000"/>
              <w:left w:val="single" w:sz="8" w:space="0" w:color="000000"/>
              <w:bottom w:val="single" w:sz="8" w:space="0" w:color="000000"/>
              <w:right w:val="single" w:sz="8" w:space="0" w:color="000000"/>
            </w:tcBorders>
            <w:tcMar>
              <w:top w:w="0" w:type="dxa"/>
              <w:bottom w:w="0" w:type="dxa"/>
            </w:tcMar>
          </w:tcPr>
          <w:p w14:paraId="31BF4FD8" w14:textId="77777777" w:rsidR="0070414F" w:rsidRDefault="00295B8B">
            <w:pPr>
              <w:spacing w:before="240" w:after="240"/>
              <w:jc w:val="center"/>
              <w:rPr>
                <w:rFonts w:ascii="Times New Roman" w:eastAsia="Times New Roman" w:hAnsi="Times New Roman" w:cs="Times New Roman"/>
              </w:rPr>
            </w:pPr>
            <w:r>
              <w:rPr>
                <w:rFonts w:ascii="Times New Roman" w:eastAsia="Times New Roman" w:hAnsi="Times New Roman" w:cs="Times New Roman"/>
              </w:rPr>
              <w:t>Levene's Test for Equality of Variance</w:t>
            </w:r>
          </w:p>
        </w:tc>
        <w:tc>
          <w:tcPr>
            <w:tcW w:w="6555" w:type="dxa"/>
            <w:gridSpan w:val="7"/>
            <w:tcBorders>
              <w:top w:val="single" w:sz="8" w:space="0" w:color="000000"/>
              <w:left w:val="single" w:sz="8" w:space="0" w:color="000000"/>
              <w:bottom w:val="single" w:sz="8" w:space="0" w:color="000000"/>
              <w:right w:val="single" w:sz="8" w:space="0" w:color="000000"/>
            </w:tcBorders>
            <w:tcMar>
              <w:top w:w="0" w:type="dxa"/>
              <w:bottom w:w="0" w:type="dxa"/>
            </w:tcMar>
          </w:tcPr>
          <w:p w14:paraId="1366EDC9" w14:textId="77777777" w:rsidR="0070414F" w:rsidRDefault="00295B8B">
            <w:pPr>
              <w:spacing w:before="240" w:after="240"/>
              <w:jc w:val="center"/>
              <w:rPr>
                <w:rFonts w:ascii="Times New Roman" w:eastAsia="Times New Roman" w:hAnsi="Times New Roman" w:cs="Times New Roman"/>
              </w:rPr>
            </w:pPr>
            <w:r>
              <w:rPr>
                <w:rFonts w:ascii="Times New Roman" w:eastAsia="Times New Roman" w:hAnsi="Times New Roman" w:cs="Times New Roman"/>
              </w:rPr>
              <w:t>t-test for Equality of Means</w:t>
            </w:r>
          </w:p>
          <w:p w14:paraId="6EBCE31A" w14:textId="77777777" w:rsidR="0070414F" w:rsidRDefault="0070414F">
            <w:pPr>
              <w:spacing w:before="240" w:after="240"/>
              <w:jc w:val="center"/>
              <w:rPr>
                <w:rFonts w:ascii="Times New Roman" w:eastAsia="Times New Roman" w:hAnsi="Times New Roman" w:cs="Times New Roman"/>
              </w:rPr>
            </w:pPr>
          </w:p>
        </w:tc>
      </w:tr>
      <w:tr w:rsidR="0070414F" w14:paraId="4DA2D744" w14:textId="77777777">
        <w:trPr>
          <w:trHeight w:val="1575"/>
        </w:trPr>
        <w:tc>
          <w:tcPr>
            <w:tcW w:w="2115" w:type="dxa"/>
            <w:gridSpan w:val="2"/>
            <w:vMerge/>
            <w:tcBorders>
              <w:top w:val="single" w:sz="8" w:space="0" w:color="000000"/>
              <w:left w:val="single" w:sz="8" w:space="0" w:color="000000"/>
              <w:bottom w:val="single" w:sz="8" w:space="0" w:color="000000"/>
              <w:right w:val="single" w:sz="8" w:space="0" w:color="000000"/>
            </w:tcBorders>
            <w:tcMar>
              <w:top w:w="0" w:type="dxa"/>
              <w:bottom w:w="0" w:type="dxa"/>
            </w:tcMar>
          </w:tcPr>
          <w:p w14:paraId="31F8E2FC" w14:textId="77777777" w:rsidR="0070414F" w:rsidRDefault="0070414F">
            <w:pPr>
              <w:widowControl w:val="0"/>
              <w:pBdr>
                <w:top w:val="nil"/>
                <w:left w:val="nil"/>
                <w:bottom w:val="nil"/>
                <w:right w:val="nil"/>
                <w:between w:val="nil"/>
              </w:pBdr>
              <w:rPr>
                <w:rFonts w:ascii="Times New Roman" w:eastAsia="Times New Roman" w:hAnsi="Times New Roman" w:cs="Times New Roman"/>
              </w:rPr>
            </w:pP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3428B61D" w14:textId="77777777" w:rsidR="0070414F" w:rsidRDefault="00295B8B">
            <w:pPr>
              <w:spacing w:before="240" w:after="240"/>
              <w:jc w:val="center"/>
              <w:rPr>
                <w:rFonts w:ascii="Times New Roman" w:eastAsia="Times New Roman" w:hAnsi="Times New Roman" w:cs="Times New Roman"/>
              </w:rPr>
            </w:pPr>
            <w:r>
              <w:rPr>
                <w:rFonts w:ascii="Times New Roman" w:eastAsia="Times New Roman" w:hAnsi="Times New Roman" w:cs="Times New Roman"/>
              </w:rPr>
              <w:t>F</w:t>
            </w: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18DF44D7" w14:textId="77777777" w:rsidR="0070414F" w:rsidRDefault="00295B8B">
            <w:pPr>
              <w:spacing w:before="240" w:after="240"/>
              <w:jc w:val="center"/>
              <w:rPr>
                <w:rFonts w:ascii="Times New Roman" w:eastAsia="Times New Roman" w:hAnsi="Times New Roman" w:cs="Times New Roman"/>
              </w:rPr>
            </w:pPr>
            <w:r>
              <w:rPr>
                <w:rFonts w:ascii="Times New Roman" w:eastAsia="Times New Roman" w:hAnsi="Times New Roman" w:cs="Times New Roman"/>
              </w:rPr>
              <w:t>Sig.</w:t>
            </w:r>
          </w:p>
        </w:tc>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48609876" w14:textId="77777777" w:rsidR="0070414F" w:rsidRDefault="00295B8B">
            <w:pPr>
              <w:spacing w:before="240" w:after="240"/>
              <w:jc w:val="center"/>
              <w:rPr>
                <w:rFonts w:ascii="Times New Roman" w:eastAsia="Times New Roman" w:hAnsi="Times New Roman" w:cs="Times New Roman"/>
              </w:rPr>
            </w:pPr>
            <w:r>
              <w:rPr>
                <w:rFonts w:ascii="Times New Roman" w:eastAsia="Times New Roman" w:hAnsi="Times New Roman" w:cs="Times New Roman"/>
              </w:rPr>
              <w:t>t</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3CC5D516" w14:textId="77777777" w:rsidR="0070414F" w:rsidRDefault="00295B8B">
            <w:pPr>
              <w:spacing w:before="240" w:after="240"/>
              <w:jc w:val="center"/>
              <w:rPr>
                <w:rFonts w:ascii="Times New Roman" w:eastAsia="Times New Roman" w:hAnsi="Times New Roman" w:cs="Times New Roman"/>
              </w:rPr>
            </w:pPr>
            <w:r>
              <w:rPr>
                <w:rFonts w:ascii="Times New Roman" w:eastAsia="Times New Roman" w:hAnsi="Times New Roman" w:cs="Times New Roman"/>
              </w:rPr>
              <w:t>df</w:t>
            </w:r>
          </w:p>
        </w:tc>
        <w:tc>
          <w:tcPr>
            <w:tcW w:w="660" w:type="dxa"/>
            <w:tcBorders>
              <w:top w:val="single" w:sz="8" w:space="0" w:color="000000"/>
              <w:left w:val="single" w:sz="8" w:space="0" w:color="000000"/>
              <w:bottom w:val="single" w:sz="8" w:space="0" w:color="000000"/>
              <w:right w:val="single" w:sz="8" w:space="0" w:color="000000"/>
            </w:tcBorders>
            <w:tcMar>
              <w:top w:w="0" w:type="dxa"/>
              <w:bottom w:w="0" w:type="dxa"/>
            </w:tcMar>
          </w:tcPr>
          <w:p w14:paraId="0C8C8E41" w14:textId="77777777" w:rsidR="0070414F" w:rsidRDefault="00295B8B">
            <w:pPr>
              <w:spacing w:before="240" w:after="240"/>
              <w:jc w:val="center"/>
              <w:rPr>
                <w:rFonts w:ascii="Times New Roman" w:eastAsia="Times New Roman" w:hAnsi="Times New Roman" w:cs="Times New Roman"/>
              </w:rPr>
            </w:pPr>
            <w:r>
              <w:rPr>
                <w:rFonts w:ascii="Times New Roman" w:eastAsia="Times New Roman" w:hAnsi="Times New Roman" w:cs="Times New Roman"/>
              </w:rPr>
              <w:t>Sig. (2-tailed)</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739FE40" w14:textId="77777777" w:rsidR="0070414F" w:rsidRDefault="00295B8B">
            <w:pPr>
              <w:spacing w:before="240" w:after="240"/>
              <w:jc w:val="center"/>
              <w:rPr>
                <w:rFonts w:ascii="Times New Roman" w:eastAsia="Times New Roman" w:hAnsi="Times New Roman" w:cs="Times New Roman"/>
              </w:rPr>
            </w:pPr>
            <w:r>
              <w:rPr>
                <w:rFonts w:ascii="Times New Roman" w:eastAsia="Times New Roman" w:hAnsi="Times New Roman" w:cs="Times New Roman"/>
              </w:rPr>
              <w:t>Mean Difference</w:t>
            </w:r>
          </w:p>
        </w:tc>
        <w:tc>
          <w:tcPr>
            <w:tcW w:w="855" w:type="dxa"/>
            <w:tcBorders>
              <w:top w:val="single" w:sz="8" w:space="0" w:color="000000"/>
              <w:left w:val="single" w:sz="8" w:space="0" w:color="000000"/>
              <w:bottom w:val="single" w:sz="8" w:space="0" w:color="000000"/>
              <w:right w:val="single" w:sz="8" w:space="0" w:color="000000"/>
            </w:tcBorders>
            <w:tcMar>
              <w:top w:w="0" w:type="dxa"/>
              <w:bottom w:w="0" w:type="dxa"/>
            </w:tcMar>
          </w:tcPr>
          <w:p w14:paraId="56DB9E49" w14:textId="77777777" w:rsidR="0070414F" w:rsidRDefault="00295B8B">
            <w:pPr>
              <w:spacing w:before="240" w:after="240"/>
              <w:jc w:val="center"/>
              <w:rPr>
                <w:rFonts w:ascii="Times New Roman" w:eastAsia="Times New Roman" w:hAnsi="Times New Roman" w:cs="Times New Roman"/>
              </w:rPr>
            </w:pPr>
            <w:r>
              <w:rPr>
                <w:rFonts w:ascii="Times New Roman" w:eastAsia="Times New Roman" w:hAnsi="Times New Roman" w:cs="Times New Roman"/>
              </w:rPr>
              <w:t>Std. Error Difference</w:t>
            </w:r>
          </w:p>
        </w:tc>
        <w:tc>
          <w:tcPr>
            <w:tcW w:w="1350" w:type="dxa"/>
            <w:tcBorders>
              <w:top w:val="single" w:sz="8" w:space="0" w:color="000000"/>
              <w:left w:val="single" w:sz="8" w:space="0" w:color="000000"/>
              <w:bottom w:val="single" w:sz="8" w:space="0" w:color="000000"/>
              <w:right w:val="single" w:sz="8" w:space="0" w:color="000000"/>
            </w:tcBorders>
            <w:tcMar>
              <w:top w:w="0" w:type="dxa"/>
              <w:bottom w:w="0" w:type="dxa"/>
            </w:tcMar>
          </w:tcPr>
          <w:p w14:paraId="425449D6" w14:textId="77777777" w:rsidR="0070414F" w:rsidRDefault="00295B8B">
            <w:pPr>
              <w:spacing w:before="240" w:after="240"/>
              <w:jc w:val="center"/>
              <w:rPr>
                <w:rFonts w:ascii="Times New Roman" w:eastAsia="Times New Roman" w:hAnsi="Times New Roman" w:cs="Times New Roman"/>
              </w:rPr>
            </w:pPr>
            <w:r>
              <w:rPr>
                <w:rFonts w:ascii="Times New Roman" w:eastAsia="Times New Roman" w:hAnsi="Times New Roman" w:cs="Times New Roman"/>
              </w:rPr>
              <w:t>95% Confidence Interval</w:t>
            </w:r>
          </w:p>
          <w:p w14:paraId="36A15F20" w14:textId="77777777" w:rsidR="0070414F" w:rsidRDefault="00295B8B">
            <w:pPr>
              <w:spacing w:before="240" w:after="240"/>
              <w:jc w:val="center"/>
              <w:rPr>
                <w:rFonts w:ascii="Times New Roman" w:eastAsia="Times New Roman" w:hAnsi="Times New Roman" w:cs="Times New Roman"/>
              </w:rPr>
            </w:pPr>
            <w:r>
              <w:rPr>
                <w:rFonts w:ascii="Times New Roman" w:eastAsia="Times New Roman" w:hAnsi="Times New Roman" w:cs="Times New Roman"/>
              </w:rPr>
              <w:t>(Lower</w:t>
            </w:r>
          </w:p>
        </w:tc>
        <w:tc>
          <w:tcPr>
            <w:tcW w:w="13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7CB13EE" w14:textId="77777777" w:rsidR="0070414F" w:rsidRDefault="00295B8B">
            <w:pPr>
              <w:spacing w:before="240" w:after="240"/>
              <w:jc w:val="center"/>
              <w:rPr>
                <w:rFonts w:ascii="Times New Roman" w:eastAsia="Times New Roman" w:hAnsi="Times New Roman" w:cs="Times New Roman"/>
              </w:rPr>
            </w:pPr>
            <w:r>
              <w:rPr>
                <w:rFonts w:ascii="Times New Roman" w:eastAsia="Times New Roman" w:hAnsi="Times New Roman" w:cs="Times New Roman"/>
              </w:rPr>
              <w:t>95% Confidence Interval</w:t>
            </w:r>
          </w:p>
          <w:p w14:paraId="74C89256" w14:textId="77777777" w:rsidR="0070414F" w:rsidRDefault="00295B8B">
            <w:pPr>
              <w:spacing w:before="240" w:after="240"/>
              <w:jc w:val="center"/>
              <w:rPr>
                <w:rFonts w:ascii="Times New Roman" w:eastAsia="Times New Roman" w:hAnsi="Times New Roman" w:cs="Times New Roman"/>
              </w:rPr>
            </w:pPr>
            <w:r>
              <w:rPr>
                <w:rFonts w:ascii="Times New Roman" w:eastAsia="Times New Roman" w:hAnsi="Times New Roman" w:cs="Times New Roman"/>
              </w:rPr>
              <w:t>(Upper)</w:t>
            </w:r>
          </w:p>
        </w:tc>
      </w:tr>
      <w:tr w:rsidR="0070414F" w14:paraId="44192CAF" w14:textId="77777777">
        <w:trPr>
          <w:trHeight w:val="1187"/>
        </w:trPr>
        <w:tc>
          <w:tcPr>
            <w:tcW w:w="825" w:type="dxa"/>
            <w:vMerge w:val="restart"/>
            <w:tcBorders>
              <w:top w:val="single" w:sz="8" w:space="0" w:color="000000"/>
              <w:left w:val="single" w:sz="8" w:space="0" w:color="000000"/>
              <w:bottom w:val="single" w:sz="8" w:space="0" w:color="000000"/>
              <w:right w:val="single" w:sz="8" w:space="0" w:color="000000"/>
            </w:tcBorders>
            <w:tcMar>
              <w:top w:w="0" w:type="dxa"/>
              <w:bottom w:w="0" w:type="dxa"/>
            </w:tcMar>
          </w:tcPr>
          <w:p w14:paraId="7B292670" w14:textId="77777777" w:rsidR="0070414F" w:rsidRDefault="00295B8B">
            <w:pPr>
              <w:spacing w:before="240" w:after="240"/>
              <w:jc w:val="center"/>
              <w:rPr>
                <w:rFonts w:ascii="Times New Roman" w:eastAsia="Times New Roman" w:hAnsi="Times New Roman" w:cs="Times New Roman"/>
              </w:rPr>
            </w:pPr>
            <w:r>
              <w:rPr>
                <w:rFonts w:ascii="Times New Roman" w:eastAsia="Times New Roman" w:hAnsi="Times New Roman" w:cs="Times New Roman"/>
              </w:rPr>
              <w:t>Accuracy</w:t>
            </w:r>
          </w:p>
        </w:tc>
        <w:tc>
          <w:tcPr>
            <w:tcW w:w="129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4B4959D" w14:textId="77777777" w:rsidR="0070414F" w:rsidRDefault="00295B8B">
            <w:pPr>
              <w:spacing w:before="240" w:after="240"/>
              <w:rPr>
                <w:rFonts w:ascii="Times New Roman" w:eastAsia="Times New Roman" w:hAnsi="Times New Roman" w:cs="Times New Roman"/>
              </w:rPr>
            </w:pPr>
            <w:r>
              <w:rPr>
                <w:rFonts w:ascii="Times New Roman" w:eastAsia="Times New Roman" w:hAnsi="Times New Roman" w:cs="Times New Roman"/>
              </w:rPr>
              <w:t>Equal variances assumed</w:t>
            </w: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4EDC9CD9" w14:textId="77777777" w:rsidR="0070414F" w:rsidRDefault="00295B8B">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0.58</w:t>
            </w: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007A1192" w14:textId="77777777" w:rsidR="0070414F" w:rsidRDefault="00295B8B">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.815</w:t>
            </w:r>
          </w:p>
        </w:tc>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6600AE42" w14:textId="77777777" w:rsidR="0070414F" w:rsidRDefault="00295B8B">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4.556</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329F7DD" w14:textId="77777777" w:rsidR="0070414F" w:rsidRDefault="00295B8B">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60" w:type="dxa"/>
            <w:tcBorders>
              <w:top w:val="single" w:sz="8" w:space="0" w:color="000000"/>
              <w:left w:val="single" w:sz="8" w:space="0" w:color="000000"/>
              <w:bottom w:val="single" w:sz="8" w:space="0" w:color="000000"/>
              <w:right w:val="single" w:sz="8" w:space="0" w:color="000000"/>
            </w:tcBorders>
            <w:tcMar>
              <w:top w:w="0" w:type="dxa"/>
              <w:bottom w:w="0" w:type="dxa"/>
            </w:tcMar>
          </w:tcPr>
          <w:p w14:paraId="3C16AF14" w14:textId="77777777" w:rsidR="0070414F" w:rsidRDefault="00295B8B">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D476B48" w14:textId="77777777" w:rsidR="0070414F" w:rsidRDefault="00295B8B">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8.2000</w:t>
            </w:r>
          </w:p>
        </w:tc>
        <w:tc>
          <w:tcPr>
            <w:tcW w:w="85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EB7AE7" w14:textId="77777777" w:rsidR="0070414F" w:rsidRDefault="00295B8B">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1.80000</w:t>
            </w:r>
          </w:p>
        </w:tc>
        <w:tc>
          <w:tcPr>
            <w:tcW w:w="1350" w:type="dxa"/>
            <w:tcBorders>
              <w:top w:val="single" w:sz="8" w:space="0" w:color="000000"/>
              <w:left w:val="single" w:sz="8" w:space="0" w:color="000000"/>
              <w:bottom w:val="single" w:sz="8" w:space="0" w:color="000000"/>
              <w:right w:val="single" w:sz="8" w:space="0" w:color="000000"/>
            </w:tcBorders>
            <w:tcMar>
              <w:top w:w="0" w:type="dxa"/>
              <w:bottom w:w="0" w:type="dxa"/>
            </w:tcMar>
          </w:tcPr>
          <w:p w14:paraId="2FD6D047" w14:textId="77777777" w:rsidR="0070414F" w:rsidRDefault="00295B8B">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4.04919</w:t>
            </w:r>
          </w:p>
        </w:tc>
        <w:tc>
          <w:tcPr>
            <w:tcW w:w="1365" w:type="dxa"/>
            <w:tcBorders>
              <w:top w:val="single" w:sz="8" w:space="0" w:color="000000"/>
              <w:left w:val="single" w:sz="8" w:space="0" w:color="000000"/>
              <w:bottom w:val="single" w:sz="8" w:space="0" w:color="000000"/>
              <w:right w:val="single" w:sz="8" w:space="0" w:color="000000"/>
            </w:tcBorders>
            <w:tcMar>
              <w:top w:w="0" w:type="dxa"/>
              <w:bottom w:w="0" w:type="dxa"/>
            </w:tcMar>
          </w:tcPr>
          <w:p w14:paraId="5F00FDE5" w14:textId="77777777" w:rsidR="0070414F" w:rsidRDefault="00295B8B">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12.35182</w:t>
            </w:r>
          </w:p>
        </w:tc>
      </w:tr>
      <w:tr w:rsidR="0070414F" w14:paraId="49379A11" w14:textId="77777777">
        <w:trPr>
          <w:trHeight w:val="419"/>
        </w:trPr>
        <w:tc>
          <w:tcPr>
            <w:tcW w:w="825" w:type="dxa"/>
            <w:vMerge/>
            <w:tcBorders>
              <w:top w:val="single" w:sz="8" w:space="0" w:color="000000"/>
              <w:left w:val="single" w:sz="8" w:space="0" w:color="000000"/>
              <w:bottom w:val="single" w:sz="8" w:space="0" w:color="000000"/>
              <w:right w:val="single" w:sz="8" w:space="0" w:color="000000"/>
            </w:tcBorders>
            <w:tcMar>
              <w:top w:w="0" w:type="dxa"/>
              <w:bottom w:w="0" w:type="dxa"/>
            </w:tcMar>
          </w:tcPr>
          <w:p w14:paraId="14D3FE08" w14:textId="77777777" w:rsidR="0070414F" w:rsidRDefault="0070414F">
            <w:pPr>
              <w:widowControl w:val="0"/>
              <w:pBdr>
                <w:top w:val="nil"/>
                <w:left w:val="nil"/>
                <w:bottom w:val="nil"/>
                <w:right w:val="nil"/>
                <w:between w:val="nil"/>
              </w:pBdr>
              <w:rPr>
                <w:rFonts w:ascii="Times New Roman" w:eastAsia="Times New Roman" w:hAnsi="Times New Roman" w:cs="Times New Roman"/>
                <w:sz w:val="24"/>
                <w:szCs w:val="24"/>
              </w:rPr>
            </w:pPr>
          </w:p>
        </w:tc>
        <w:tc>
          <w:tcPr>
            <w:tcW w:w="12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3C5452F" w14:textId="4D2D3762" w:rsidR="0070414F" w:rsidRDefault="00295B8B">
            <w:pPr>
              <w:spacing w:before="240" w:after="240"/>
              <w:jc w:val="center"/>
              <w:rPr>
                <w:rFonts w:ascii="Times New Roman" w:eastAsia="Times New Roman" w:hAnsi="Times New Roman" w:cs="Times New Roman"/>
              </w:rPr>
            </w:pPr>
            <w:r>
              <w:rPr>
                <w:rFonts w:ascii="Times New Roman" w:eastAsia="Times New Roman" w:hAnsi="Times New Roman" w:cs="Times New Roman"/>
              </w:rPr>
              <w:t xml:space="preserve">Equal </w:t>
            </w:r>
            <w:r w:rsidR="00BF383A">
              <w:rPr>
                <w:rFonts w:ascii="Times New Roman" w:eastAsia="Times New Roman" w:hAnsi="Times New Roman" w:cs="Times New Roman"/>
              </w:rPr>
              <w:t>variance not</w:t>
            </w:r>
            <w:r>
              <w:rPr>
                <w:rFonts w:ascii="Times New Roman" w:eastAsia="Times New Roman" w:hAnsi="Times New Roman" w:cs="Times New Roman"/>
              </w:rPr>
              <w:t xml:space="preserve"> assumed</w:t>
            </w: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61FBF277" w14:textId="77777777" w:rsidR="0070414F" w:rsidRDefault="0070414F">
            <w:pPr>
              <w:spacing w:before="240" w:after="240"/>
              <w:jc w:val="center"/>
              <w:rPr>
                <w:rFonts w:ascii="Times New Roman" w:eastAsia="Times New Roman" w:hAnsi="Times New Roman" w:cs="Times New Roman"/>
                <w:sz w:val="24"/>
                <w:szCs w:val="24"/>
              </w:rPr>
            </w:pPr>
          </w:p>
        </w:tc>
        <w:tc>
          <w:tcPr>
            <w:tcW w:w="615" w:type="dxa"/>
            <w:tcBorders>
              <w:top w:val="single" w:sz="8" w:space="0" w:color="000000"/>
              <w:left w:val="single" w:sz="8" w:space="0" w:color="000000"/>
              <w:bottom w:val="single" w:sz="8" w:space="0" w:color="000000"/>
              <w:right w:val="single" w:sz="8" w:space="0" w:color="000000"/>
            </w:tcBorders>
            <w:tcMar>
              <w:top w:w="0" w:type="dxa"/>
              <w:bottom w:w="0" w:type="dxa"/>
            </w:tcMar>
          </w:tcPr>
          <w:p w14:paraId="1991A9A2" w14:textId="77777777" w:rsidR="0070414F" w:rsidRDefault="0070414F">
            <w:pPr>
              <w:spacing w:before="240" w:after="240"/>
              <w:jc w:val="center"/>
              <w:rPr>
                <w:rFonts w:ascii="Times New Roman" w:eastAsia="Times New Roman" w:hAnsi="Times New Roman" w:cs="Times New Roman"/>
                <w:sz w:val="24"/>
                <w:szCs w:val="24"/>
              </w:rPr>
            </w:pPr>
          </w:p>
        </w:tc>
        <w:tc>
          <w:tcPr>
            <w:tcW w:w="675" w:type="dxa"/>
            <w:tcBorders>
              <w:top w:val="single" w:sz="8" w:space="0" w:color="000000"/>
              <w:left w:val="single" w:sz="8" w:space="0" w:color="000000"/>
              <w:bottom w:val="single" w:sz="8" w:space="0" w:color="000000"/>
              <w:right w:val="single" w:sz="8" w:space="0" w:color="000000"/>
            </w:tcBorders>
            <w:tcMar>
              <w:top w:w="0" w:type="dxa"/>
              <w:bottom w:w="0" w:type="dxa"/>
            </w:tcMar>
          </w:tcPr>
          <w:p w14:paraId="04255CA2" w14:textId="77777777" w:rsidR="0070414F" w:rsidRDefault="00295B8B">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4.556</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85F6FD8" w14:textId="77777777" w:rsidR="0070414F" w:rsidRDefault="00295B8B">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7.956</w:t>
            </w:r>
          </w:p>
        </w:tc>
        <w:tc>
          <w:tcPr>
            <w:tcW w:w="660" w:type="dxa"/>
            <w:tcBorders>
              <w:top w:val="single" w:sz="8" w:space="0" w:color="000000"/>
              <w:left w:val="single" w:sz="8" w:space="0" w:color="000000"/>
              <w:bottom w:val="single" w:sz="8" w:space="0" w:color="000000"/>
              <w:right w:val="single" w:sz="8" w:space="0" w:color="000000"/>
            </w:tcBorders>
            <w:tcMar>
              <w:top w:w="0" w:type="dxa"/>
              <w:bottom w:w="0" w:type="dxa"/>
            </w:tcMar>
          </w:tcPr>
          <w:p w14:paraId="705285C3" w14:textId="77777777" w:rsidR="0070414F" w:rsidRDefault="00295B8B">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8E270F1" w14:textId="77777777" w:rsidR="0070414F" w:rsidRDefault="00295B8B">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8.2000</w:t>
            </w:r>
          </w:p>
        </w:tc>
        <w:tc>
          <w:tcPr>
            <w:tcW w:w="855" w:type="dxa"/>
            <w:tcBorders>
              <w:top w:val="single" w:sz="8" w:space="0" w:color="000000"/>
              <w:left w:val="single" w:sz="8" w:space="0" w:color="000000"/>
              <w:bottom w:val="single" w:sz="8" w:space="0" w:color="000000"/>
              <w:right w:val="single" w:sz="8" w:space="0" w:color="000000"/>
            </w:tcBorders>
            <w:tcMar>
              <w:top w:w="0" w:type="dxa"/>
              <w:bottom w:w="0" w:type="dxa"/>
            </w:tcMar>
          </w:tcPr>
          <w:p w14:paraId="1213A4FF" w14:textId="77777777" w:rsidR="0070414F" w:rsidRDefault="00295B8B">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1.80000</w:t>
            </w:r>
          </w:p>
        </w:tc>
        <w:tc>
          <w:tcPr>
            <w:tcW w:w="1350" w:type="dxa"/>
            <w:tcBorders>
              <w:top w:val="single" w:sz="8" w:space="0" w:color="000000"/>
              <w:left w:val="single" w:sz="8" w:space="0" w:color="000000"/>
              <w:bottom w:val="single" w:sz="8" w:space="0" w:color="000000"/>
              <w:right w:val="single" w:sz="8" w:space="0" w:color="000000"/>
            </w:tcBorders>
            <w:tcMar>
              <w:top w:w="0" w:type="dxa"/>
              <w:bottom w:w="0" w:type="dxa"/>
            </w:tcMar>
          </w:tcPr>
          <w:p w14:paraId="16AD7D24" w14:textId="77777777" w:rsidR="0070414F" w:rsidRDefault="00295B8B">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4.04552</w:t>
            </w:r>
          </w:p>
        </w:tc>
        <w:tc>
          <w:tcPr>
            <w:tcW w:w="13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8A691E4" w14:textId="77777777" w:rsidR="0070414F" w:rsidRDefault="00295B8B">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12.35478</w:t>
            </w:r>
          </w:p>
        </w:tc>
      </w:tr>
    </w:tbl>
    <w:p w14:paraId="751E4787" w14:textId="77777777" w:rsidR="0070414F" w:rsidRDefault="0070414F">
      <w:pPr>
        <w:ind w:left="200" w:right="200"/>
        <w:rPr>
          <w:rFonts w:ascii="Times New Roman" w:eastAsia="Times New Roman" w:hAnsi="Times New Roman" w:cs="Times New Roman"/>
          <w:sz w:val="24"/>
          <w:szCs w:val="24"/>
        </w:rPr>
      </w:pPr>
    </w:p>
    <w:p w14:paraId="25AAFF94" w14:textId="77777777" w:rsidR="0070414F" w:rsidRDefault="0070414F">
      <w:pPr>
        <w:ind w:left="200" w:right="200"/>
        <w:rPr>
          <w:rFonts w:ascii="Times New Roman" w:eastAsia="Times New Roman" w:hAnsi="Times New Roman" w:cs="Times New Roman"/>
          <w:sz w:val="24"/>
          <w:szCs w:val="24"/>
        </w:rPr>
      </w:pPr>
    </w:p>
    <w:p w14:paraId="2C1B9C38" w14:textId="77777777" w:rsidR="0070414F" w:rsidRDefault="00295B8B">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4. </w:t>
      </w:r>
      <w:r>
        <w:rPr>
          <w:rFonts w:ascii="Times New Roman" w:eastAsia="Times New Roman" w:hAnsi="Times New Roman" w:cs="Times New Roman"/>
          <w:sz w:val="24"/>
          <w:szCs w:val="24"/>
        </w:rPr>
        <w:t>Comparison of the Support vector and Linear regression.</w:t>
      </w:r>
    </w:p>
    <w:p w14:paraId="3A44E6D0" w14:textId="77777777" w:rsidR="0070414F" w:rsidRDefault="0070414F">
      <w:pPr>
        <w:spacing w:before="240" w:after="240"/>
        <w:jc w:val="center"/>
        <w:rPr>
          <w:rFonts w:ascii="Times New Roman" w:eastAsia="Times New Roman" w:hAnsi="Times New Roman" w:cs="Times New Roman"/>
          <w:sz w:val="24"/>
          <w:szCs w:val="24"/>
        </w:rPr>
      </w:pPr>
    </w:p>
    <w:tbl>
      <w:tblPr>
        <w:tblStyle w:val="a2"/>
        <w:tblW w:w="902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70414F" w14:paraId="74CD6D64" w14:textId="77777777">
        <w:trPr>
          <w:jc w:val="center"/>
        </w:trPr>
        <w:tc>
          <w:tcPr>
            <w:tcW w:w="4514" w:type="dxa"/>
            <w:shd w:val="clear" w:color="auto" w:fill="auto"/>
            <w:tcMar>
              <w:top w:w="100" w:type="dxa"/>
              <w:left w:w="100" w:type="dxa"/>
              <w:bottom w:w="100" w:type="dxa"/>
              <w:right w:w="100" w:type="dxa"/>
            </w:tcMar>
          </w:tcPr>
          <w:p w14:paraId="00578492" w14:textId="77777777" w:rsidR="0070414F" w:rsidRDefault="00295B8B">
            <w:pPr>
              <w:widowControl w:val="0"/>
              <w:spacing w:line="240" w:lineRule="auto"/>
              <w:rPr>
                <w:rFonts w:ascii="Times New Roman" w:eastAsia="Times New Roman" w:hAnsi="Times New Roman" w:cs="Times New Roman"/>
                <w:b/>
              </w:rPr>
            </w:pPr>
            <w:r>
              <w:rPr>
                <w:rFonts w:ascii="Times New Roman" w:eastAsia="Times New Roman" w:hAnsi="Times New Roman" w:cs="Times New Roman"/>
                <w:sz w:val="24"/>
                <w:szCs w:val="24"/>
              </w:rPr>
              <w:t xml:space="preserve">                     </w:t>
            </w:r>
            <w:r>
              <w:rPr>
                <w:rFonts w:ascii="Times New Roman" w:eastAsia="Times New Roman" w:hAnsi="Times New Roman" w:cs="Times New Roman"/>
                <w:b/>
              </w:rPr>
              <w:t>CLASSIFIER</w:t>
            </w:r>
          </w:p>
        </w:tc>
        <w:tc>
          <w:tcPr>
            <w:tcW w:w="4514" w:type="dxa"/>
            <w:shd w:val="clear" w:color="auto" w:fill="auto"/>
            <w:tcMar>
              <w:top w:w="100" w:type="dxa"/>
              <w:left w:w="100" w:type="dxa"/>
              <w:bottom w:w="100" w:type="dxa"/>
              <w:right w:w="100" w:type="dxa"/>
            </w:tcMar>
          </w:tcPr>
          <w:p w14:paraId="388581B2" w14:textId="77777777" w:rsidR="0070414F" w:rsidRDefault="00295B8B">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0"/>
                <w:szCs w:val="20"/>
              </w:rPr>
              <w:t>ACCURACY</w:t>
            </w:r>
          </w:p>
        </w:tc>
      </w:tr>
      <w:tr w:rsidR="0070414F" w14:paraId="0B6E7AA3" w14:textId="77777777">
        <w:trPr>
          <w:jc w:val="center"/>
        </w:trPr>
        <w:tc>
          <w:tcPr>
            <w:tcW w:w="4514" w:type="dxa"/>
            <w:shd w:val="clear" w:color="auto" w:fill="auto"/>
            <w:tcMar>
              <w:top w:w="100" w:type="dxa"/>
              <w:left w:w="100" w:type="dxa"/>
              <w:bottom w:w="100" w:type="dxa"/>
              <w:right w:w="100" w:type="dxa"/>
            </w:tcMar>
          </w:tcPr>
          <w:p w14:paraId="07EA9ADB" w14:textId="77777777" w:rsidR="0070414F" w:rsidRDefault="00295B8B">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0"/>
                <w:szCs w:val="20"/>
              </w:rPr>
              <w:t>SUPPORT VECTOR MACHINE</w:t>
            </w:r>
          </w:p>
        </w:tc>
        <w:tc>
          <w:tcPr>
            <w:tcW w:w="4514" w:type="dxa"/>
            <w:shd w:val="clear" w:color="auto" w:fill="auto"/>
            <w:tcMar>
              <w:top w:w="100" w:type="dxa"/>
              <w:left w:w="100" w:type="dxa"/>
              <w:bottom w:w="100" w:type="dxa"/>
              <w:right w:w="100" w:type="dxa"/>
            </w:tcMar>
          </w:tcPr>
          <w:p w14:paraId="4E436B0C" w14:textId="77777777" w:rsidR="0070414F" w:rsidRDefault="00295B8B">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                 97.25%</w:t>
            </w:r>
          </w:p>
        </w:tc>
      </w:tr>
      <w:tr w:rsidR="0070414F" w14:paraId="43668102" w14:textId="77777777">
        <w:trPr>
          <w:jc w:val="center"/>
        </w:trPr>
        <w:tc>
          <w:tcPr>
            <w:tcW w:w="4514" w:type="dxa"/>
            <w:shd w:val="clear" w:color="auto" w:fill="auto"/>
            <w:tcMar>
              <w:top w:w="100" w:type="dxa"/>
              <w:left w:w="100" w:type="dxa"/>
              <w:bottom w:w="100" w:type="dxa"/>
              <w:right w:w="100" w:type="dxa"/>
            </w:tcMar>
          </w:tcPr>
          <w:p w14:paraId="28637970" w14:textId="0EBAA747" w:rsidR="0070414F" w:rsidRDefault="00295B8B">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sz w:val="24"/>
                <w:szCs w:val="24"/>
              </w:rPr>
              <w:t xml:space="preserve">      </w:t>
            </w:r>
            <w:r w:rsidR="00BF383A">
              <w:rPr>
                <w:rFonts w:ascii="Times New Roman" w:eastAsia="Times New Roman" w:hAnsi="Times New Roman" w:cs="Times New Roman"/>
                <w:b/>
                <w:sz w:val="20"/>
                <w:szCs w:val="20"/>
              </w:rPr>
              <w:t>LINEAR REGRESSION</w:t>
            </w:r>
          </w:p>
        </w:tc>
        <w:tc>
          <w:tcPr>
            <w:tcW w:w="4514" w:type="dxa"/>
            <w:shd w:val="clear" w:color="auto" w:fill="auto"/>
            <w:tcMar>
              <w:top w:w="100" w:type="dxa"/>
              <w:left w:w="100" w:type="dxa"/>
              <w:bottom w:w="100" w:type="dxa"/>
              <w:right w:w="100" w:type="dxa"/>
            </w:tcMar>
          </w:tcPr>
          <w:p w14:paraId="0B367656" w14:textId="77777777" w:rsidR="0070414F" w:rsidRDefault="00295B8B">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                 82.09%</w:t>
            </w:r>
          </w:p>
        </w:tc>
      </w:tr>
    </w:tbl>
    <w:p w14:paraId="4E6FF34E" w14:textId="77777777" w:rsidR="0070414F" w:rsidRDefault="0070414F">
      <w:pPr>
        <w:spacing w:before="240" w:after="240"/>
        <w:rPr>
          <w:rFonts w:ascii="Times New Roman" w:eastAsia="Times New Roman" w:hAnsi="Times New Roman" w:cs="Times New Roman"/>
          <w:sz w:val="24"/>
          <w:szCs w:val="24"/>
        </w:rPr>
      </w:pPr>
    </w:p>
    <w:p w14:paraId="37D5DF6A" w14:textId="5F45AEE5" w:rsidR="0070414F" w:rsidRDefault="00295B8B">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 1. </w:t>
      </w:r>
      <w:r>
        <w:rPr>
          <w:rFonts w:ascii="Times New Roman" w:eastAsia="Times New Roman" w:hAnsi="Times New Roman" w:cs="Times New Roman"/>
          <w:sz w:val="24"/>
          <w:szCs w:val="24"/>
        </w:rPr>
        <w:t xml:space="preserve">Comparison of support vector and Linear regression. Classifier in terms of mean accuracy and loss. The mean accuracy </w:t>
      </w:r>
      <w:r w:rsidR="00BF383A">
        <w:rPr>
          <w:rFonts w:ascii="Times New Roman" w:eastAsia="Times New Roman" w:hAnsi="Times New Roman" w:cs="Times New Roman"/>
          <w:sz w:val="24"/>
          <w:szCs w:val="24"/>
        </w:rPr>
        <w:t>of support</w:t>
      </w:r>
      <w:r>
        <w:rPr>
          <w:rFonts w:ascii="Times New Roman" w:eastAsia="Times New Roman" w:hAnsi="Times New Roman" w:cs="Times New Roman"/>
          <w:sz w:val="24"/>
          <w:szCs w:val="24"/>
        </w:rPr>
        <w:t xml:space="preserve"> vector is better than Linear regression. Classifier; Standard deviation of Support vector is slightly better than Linear regression. X Axis: Support vector Vs Linear regression Classifier and Y Axis: Mean accuracy of detection with //mean value//</w:t>
      </w:r>
    </w:p>
    <w:p w14:paraId="22E8A473" w14:textId="77777777" w:rsidR="0070414F" w:rsidRDefault="00295B8B">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B99A902" wp14:editId="60F59A66">
            <wp:extent cx="5731200" cy="33782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731200" cy="3378200"/>
                    </a:xfrm>
                    <a:prstGeom prst="rect">
                      <a:avLst/>
                    </a:prstGeom>
                    <a:ln/>
                  </pic:spPr>
                </pic:pic>
              </a:graphicData>
            </a:graphic>
          </wp:inline>
        </w:drawing>
      </w:r>
    </w:p>
    <w:p w14:paraId="51F9996E" w14:textId="77777777" w:rsidR="0070414F" w:rsidRDefault="00295B8B">
      <w:pPr>
        <w:ind w:left="200" w:right="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800001" w14:textId="77777777" w:rsidR="0070414F" w:rsidRDefault="0070414F">
      <w:pPr>
        <w:ind w:left="200" w:right="200"/>
        <w:jc w:val="center"/>
        <w:rPr>
          <w:rFonts w:ascii="Times New Roman" w:eastAsia="Times New Roman" w:hAnsi="Times New Roman" w:cs="Times New Roman"/>
          <w:sz w:val="24"/>
          <w:szCs w:val="24"/>
        </w:rPr>
      </w:pPr>
    </w:p>
    <w:p w14:paraId="1C8D078C" w14:textId="77777777" w:rsidR="0070414F" w:rsidRDefault="0070414F">
      <w:pPr>
        <w:ind w:left="200" w:right="200"/>
        <w:jc w:val="center"/>
        <w:rPr>
          <w:rFonts w:ascii="Times New Roman" w:eastAsia="Times New Roman" w:hAnsi="Times New Roman" w:cs="Times New Roman"/>
          <w:sz w:val="24"/>
          <w:szCs w:val="24"/>
        </w:rPr>
      </w:pPr>
    </w:p>
    <w:p w14:paraId="69674FF6" w14:textId="77777777" w:rsidR="0070414F" w:rsidRDefault="0070414F">
      <w:pPr>
        <w:shd w:val="clear" w:color="auto" w:fill="FFFFFF"/>
        <w:spacing w:before="60"/>
        <w:ind w:right="140"/>
        <w:rPr>
          <w:rFonts w:ascii="Times New Roman" w:eastAsia="Times New Roman" w:hAnsi="Times New Roman" w:cs="Times New Roman"/>
          <w:sz w:val="24"/>
          <w:szCs w:val="24"/>
          <w:highlight w:val="white"/>
        </w:rPr>
      </w:pPr>
    </w:p>
    <w:p w14:paraId="3B7382DC" w14:textId="77777777" w:rsidR="0070414F" w:rsidRDefault="0070414F">
      <w:pPr>
        <w:shd w:val="clear" w:color="auto" w:fill="FFFFFF"/>
        <w:spacing w:before="60"/>
        <w:ind w:right="140"/>
        <w:rPr>
          <w:rFonts w:ascii="Times New Roman" w:eastAsia="Times New Roman" w:hAnsi="Times New Roman" w:cs="Times New Roman"/>
          <w:sz w:val="24"/>
          <w:szCs w:val="24"/>
          <w:highlight w:val="white"/>
        </w:rPr>
      </w:pPr>
    </w:p>
    <w:p w14:paraId="596FFA60" w14:textId="77777777" w:rsidR="0070414F" w:rsidRDefault="0070414F">
      <w:pPr>
        <w:shd w:val="clear" w:color="auto" w:fill="FFFFFF"/>
        <w:spacing w:before="60"/>
        <w:ind w:right="140"/>
        <w:rPr>
          <w:rFonts w:ascii="Times New Roman" w:eastAsia="Times New Roman" w:hAnsi="Times New Roman" w:cs="Times New Roman"/>
          <w:sz w:val="24"/>
          <w:szCs w:val="24"/>
          <w:highlight w:val="white"/>
        </w:rPr>
      </w:pPr>
    </w:p>
    <w:p w14:paraId="37E52784" w14:textId="77777777" w:rsidR="0070414F" w:rsidRDefault="0070414F">
      <w:pPr>
        <w:shd w:val="clear" w:color="auto" w:fill="FFFFFF"/>
        <w:spacing w:before="60"/>
        <w:ind w:right="140"/>
        <w:rPr>
          <w:rFonts w:ascii="Times New Roman" w:eastAsia="Times New Roman" w:hAnsi="Times New Roman" w:cs="Times New Roman"/>
          <w:sz w:val="24"/>
          <w:szCs w:val="24"/>
          <w:highlight w:val="white"/>
        </w:rPr>
      </w:pPr>
    </w:p>
    <w:p w14:paraId="6D29C958" w14:textId="77777777" w:rsidR="0070414F" w:rsidRDefault="0070414F">
      <w:pPr>
        <w:shd w:val="clear" w:color="auto" w:fill="FFFFFF"/>
        <w:spacing w:before="60"/>
        <w:ind w:right="140"/>
        <w:rPr>
          <w:rFonts w:ascii="Times New Roman" w:eastAsia="Times New Roman" w:hAnsi="Times New Roman" w:cs="Times New Roman"/>
          <w:sz w:val="24"/>
          <w:szCs w:val="24"/>
          <w:highlight w:val="white"/>
        </w:rPr>
      </w:pPr>
    </w:p>
    <w:p w14:paraId="771E1F5D" w14:textId="77777777" w:rsidR="0070414F" w:rsidRDefault="0070414F">
      <w:pPr>
        <w:shd w:val="clear" w:color="auto" w:fill="FFFFFF"/>
        <w:spacing w:before="60"/>
        <w:ind w:right="140"/>
        <w:rPr>
          <w:rFonts w:ascii="Times New Roman" w:eastAsia="Times New Roman" w:hAnsi="Times New Roman" w:cs="Times New Roman"/>
          <w:sz w:val="24"/>
          <w:szCs w:val="24"/>
          <w:highlight w:val="white"/>
        </w:rPr>
      </w:pPr>
    </w:p>
    <w:p w14:paraId="59A6304A" w14:textId="77777777" w:rsidR="0070414F" w:rsidRDefault="0070414F">
      <w:pPr>
        <w:shd w:val="clear" w:color="auto" w:fill="FFFFFF"/>
        <w:spacing w:before="60"/>
        <w:ind w:right="140"/>
        <w:rPr>
          <w:rFonts w:ascii="Times New Roman" w:eastAsia="Times New Roman" w:hAnsi="Times New Roman" w:cs="Times New Roman"/>
          <w:sz w:val="24"/>
          <w:szCs w:val="24"/>
          <w:highlight w:val="white"/>
        </w:rPr>
      </w:pPr>
    </w:p>
    <w:p w14:paraId="57976A50" w14:textId="77777777" w:rsidR="0070414F" w:rsidRDefault="0070414F">
      <w:pPr>
        <w:shd w:val="clear" w:color="auto" w:fill="FFFFFF"/>
        <w:spacing w:before="60"/>
        <w:ind w:right="140"/>
        <w:rPr>
          <w:rFonts w:ascii="Times New Roman" w:eastAsia="Times New Roman" w:hAnsi="Times New Roman" w:cs="Times New Roman"/>
          <w:sz w:val="24"/>
          <w:szCs w:val="24"/>
          <w:highlight w:val="white"/>
        </w:rPr>
      </w:pPr>
    </w:p>
    <w:p w14:paraId="66D65A53" w14:textId="77777777" w:rsidR="0070414F" w:rsidRDefault="0070414F">
      <w:pPr>
        <w:shd w:val="clear" w:color="auto" w:fill="FFFFFF"/>
        <w:spacing w:before="60"/>
        <w:ind w:right="140"/>
        <w:rPr>
          <w:rFonts w:ascii="Times New Roman" w:eastAsia="Times New Roman" w:hAnsi="Times New Roman" w:cs="Times New Roman"/>
          <w:sz w:val="24"/>
          <w:szCs w:val="24"/>
          <w:highlight w:val="white"/>
        </w:rPr>
      </w:pPr>
    </w:p>
    <w:p w14:paraId="48540522" w14:textId="77777777" w:rsidR="0070414F" w:rsidRDefault="0070414F">
      <w:pPr>
        <w:shd w:val="clear" w:color="auto" w:fill="FFFFFF"/>
        <w:spacing w:before="60"/>
        <w:ind w:right="140"/>
        <w:rPr>
          <w:rFonts w:ascii="Times New Roman" w:eastAsia="Times New Roman" w:hAnsi="Times New Roman" w:cs="Times New Roman"/>
          <w:sz w:val="24"/>
          <w:szCs w:val="24"/>
          <w:highlight w:val="white"/>
        </w:rPr>
      </w:pPr>
    </w:p>
    <w:p w14:paraId="5A55C12B" w14:textId="77777777" w:rsidR="0070414F" w:rsidRDefault="0070414F">
      <w:pPr>
        <w:shd w:val="clear" w:color="auto" w:fill="FFFFFF"/>
        <w:spacing w:before="60"/>
        <w:ind w:right="140"/>
        <w:rPr>
          <w:rFonts w:ascii="Times New Roman" w:eastAsia="Times New Roman" w:hAnsi="Times New Roman" w:cs="Times New Roman"/>
          <w:sz w:val="24"/>
          <w:szCs w:val="24"/>
          <w:highlight w:val="white"/>
        </w:rPr>
      </w:pPr>
    </w:p>
    <w:p w14:paraId="26E063F7" w14:textId="77777777" w:rsidR="0070414F" w:rsidRDefault="0070414F">
      <w:pPr>
        <w:shd w:val="clear" w:color="auto" w:fill="FFFFFF"/>
        <w:spacing w:before="240" w:after="240"/>
        <w:jc w:val="both"/>
        <w:rPr>
          <w:rFonts w:ascii="Times New Roman" w:eastAsia="Times New Roman" w:hAnsi="Times New Roman" w:cs="Times New Roman"/>
          <w:sz w:val="24"/>
          <w:szCs w:val="24"/>
        </w:rPr>
      </w:pPr>
    </w:p>
    <w:p w14:paraId="0967D04D" w14:textId="77777777" w:rsidR="0070414F" w:rsidRDefault="0070414F">
      <w:pPr>
        <w:shd w:val="clear" w:color="auto" w:fill="FFFFFF"/>
        <w:jc w:val="both"/>
        <w:rPr>
          <w:rFonts w:ascii="Times New Roman" w:eastAsia="Times New Roman" w:hAnsi="Times New Roman" w:cs="Times New Roman"/>
          <w:sz w:val="24"/>
          <w:szCs w:val="24"/>
        </w:rPr>
      </w:pPr>
    </w:p>
    <w:p w14:paraId="6EAEDE14" w14:textId="77777777" w:rsidR="0070414F" w:rsidRDefault="0070414F">
      <w:pPr>
        <w:rPr>
          <w:rFonts w:ascii="Roboto" w:eastAsia="Roboto" w:hAnsi="Roboto" w:cs="Roboto"/>
          <w:color w:val="374151"/>
          <w:highlight w:val="white"/>
        </w:rPr>
      </w:pPr>
    </w:p>
    <w:p w14:paraId="458AA9BD" w14:textId="77777777" w:rsidR="0070414F" w:rsidRDefault="0070414F">
      <w:pPr>
        <w:rPr>
          <w:rFonts w:ascii="Roboto" w:eastAsia="Roboto" w:hAnsi="Roboto" w:cs="Roboto"/>
          <w:color w:val="374151"/>
          <w:highlight w:val="white"/>
        </w:rPr>
      </w:pPr>
    </w:p>
    <w:p w14:paraId="739E96E4" w14:textId="77777777" w:rsidR="0070414F" w:rsidRDefault="0070414F">
      <w:pPr>
        <w:rPr>
          <w:rFonts w:ascii="Roboto" w:eastAsia="Roboto" w:hAnsi="Roboto" w:cs="Roboto"/>
          <w:color w:val="374151"/>
          <w:sz w:val="24"/>
          <w:szCs w:val="24"/>
          <w:highlight w:val="white"/>
        </w:rPr>
      </w:pPr>
    </w:p>
    <w:p w14:paraId="260FA3DD" w14:textId="77777777" w:rsidR="0070414F" w:rsidRDefault="0070414F">
      <w:pPr>
        <w:rPr>
          <w:rFonts w:ascii="Roboto" w:eastAsia="Roboto" w:hAnsi="Roboto" w:cs="Roboto"/>
          <w:color w:val="374151"/>
          <w:sz w:val="24"/>
          <w:szCs w:val="24"/>
          <w:highlight w:val="white"/>
        </w:rPr>
      </w:pPr>
    </w:p>
    <w:p w14:paraId="410E12A7" w14:textId="77777777" w:rsidR="0070414F" w:rsidRDefault="0070414F">
      <w:pPr>
        <w:rPr>
          <w:rFonts w:ascii="Roboto" w:eastAsia="Roboto" w:hAnsi="Roboto" w:cs="Roboto"/>
          <w:color w:val="374151"/>
          <w:sz w:val="24"/>
          <w:szCs w:val="24"/>
          <w:highlight w:val="white"/>
        </w:rPr>
      </w:pPr>
    </w:p>
    <w:p w14:paraId="53EE6171" w14:textId="77777777" w:rsidR="0070414F" w:rsidRDefault="0070414F">
      <w:pPr>
        <w:rPr>
          <w:rFonts w:ascii="Roboto" w:eastAsia="Roboto" w:hAnsi="Roboto" w:cs="Roboto"/>
          <w:color w:val="374151"/>
          <w:sz w:val="24"/>
          <w:szCs w:val="24"/>
          <w:highlight w:val="white"/>
        </w:rPr>
      </w:pPr>
    </w:p>
    <w:p w14:paraId="7B1CFE8B" w14:textId="77777777" w:rsidR="0070414F" w:rsidRDefault="0070414F">
      <w:pPr>
        <w:rPr>
          <w:rFonts w:ascii="Roboto" w:eastAsia="Roboto" w:hAnsi="Roboto" w:cs="Roboto"/>
          <w:color w:val="374151"/>
          <w:sz w:val="24"/>
          <w:szCs w:val="24"/>
          <w:highlight w:val="white"/>
        </w:rPr>
      </w:pPr>
    </w:p>
    <w:p w14:paraId="225E1A2D" w14:textId="77777777" w:rsidR="0070414F" w:rsidRDefault="0070414F">
      <w:pPr>
        <w:rPr>
          <w:rFonts w:ascii="Roboto" w:eastAsia="Roboto" w:hAnsi="Roboto" w:cs="Roboto"/>
          <w:color w:val="374151"/>
          <w:sz w:val="24"/>
          <w:szCs w:val="24"/>
          <w:highlight w:val="white"/>
        </w:rPr>
      </w:pPr>
    </w:p>
    <w:p w14:paraId="0F1EF79C" w14:textId="77777777" w:rsidR="0070414F" w:rsidRDefault="0070414F">
      <w:pPr>
        <w:rPr>
          <w:rFonts w:ascii="Roboto" w:eastAsia="Roboto" w:hAnsi="Roboto" w:cs="Roboto"/>
          <w:color w:val="374151"/>
          <w:sz w:val="24"/>
          <w:szCs w:val="24"/>
          <w:highlight w:val="white"/>
        </w:rPr>
      </w:pPr>
    </w:p>
    <w:p w14:paraId="320DC52F" w14:textId="77777777" w:rsidR="0070414F" w:rsidRDefault="0070414F">
      <w:pPr>
        <w:rPr>
          <w:rFonts w:ascii="Roboto" w:eastAsia="Roboto" w:hAnsi="Roboto" w:cs="Roboto"/>
          <w:color w:val="374151"/>
          <w:sz w:val="24"/>
          <w:szCs w:val="24"/>
          <w:highlight w:val="white"/>
        </w:rPr>
      </w:pPr>
    </w:p>
    <w:p w14:paraId="555267AD" w14:textId="77777777" w:rsidR="0070414F" w:rsidRDefault="0070414F">
      <w:pPr>
        <w:rPr>
          <w:rFonts w:ascii="Roboto" w:eastAsia="Roboto" w:hAnsi="Roboto" w:cs="Roboto"/>
          <w:color w:val="374151"/>
          <w:sz w:val="24"/>
          <w:szCs w:val="24"/>
          <w:highlight w:val="white"/>
        </w:rPr>
      </w:pPr>
    </w:p>
    <w:p w14:paraId="55603C40" w14:textId="77777777" w:rsidR="0070414F" w:rsidRDefault="0070414F">
      <w:pPr>
        <w:rPr>
          <w:rFonts w:ascii="Roboto" w:eastAsia="Roboto" w:hAnsi="Roboto" w:cs="Roboto"/>
          <w:color w:val="374151"/>
          <w:sz w:val="24"/>
          <w:szCs w:val="24"/>
          <w:highlight w:val="white"/>
        </w:rPr>
      </w:pPr>
    </w:p>
    <w:p w14:paraId="67F44C5F" w14:textId="77777777" w:rsidR="0070414F" w:rsidRDefault="0070414F">
      <w:pPr>
        <w:rPr>
          <w:rFonts w:ascii="Roboto" w:eastAsia="Roboto" w:hAnsi="Roboto" w:cs="Roboto"/>
          <w:color w:val="374151"/>
          <w:sz w:val="24"/>
          <w:szCs w:val="24"/>
          <w:highlight w:val="white"/>
        </w:rPr>
      </w:pPr>
    </w:p>
    <w:p w14:paraId="2222D2A6" w14:textId="77777777" w:rsidR="0070414F" w:rsidRDefault="0070414F">
      <w:pPr>
        <w:rPr>
          <w:rFonts w:ascii="Roboto" w:eastAsia="Roboto" w:hAnsi="Roboto" w:cs="Roboto"/>
          <w:color w:val="374151"/>
          <w:sz w:val="24"/>
          <w:szCs w:val="24"/>
          <w:highlight w:val="white"/>
        </w:rPr>
      </w:pPr>
    </w:p>
    <w:p w14:paraId="2CF7E0A1" w14:textId="77777777" w:rsidR="0070414F" w:rsidRDefault="0070414F">
      <w:pPr>
        <w:rPr>
          <w:rFonts w:ascii="Roboto" w:eastAsia="Roboto" w:hAnsi="Roboto" w:cs="Roboto"/>
          <w:color w:val="374151"/>
          <w:sz w:val="24"/>
          <w:szCs w:val="24"/>
          <w:highlight w:val="white"/>
        </w:rPr>
      </w:pPr>
    </w:p>
    <w:p w14:paraId="3C714E6A" w14:textId="77777777" w:rsidR="0070414F" w:rsidRDefault="0070414F">
      <w:pPr>
        <w:rPr>
          <w:rFonts w:ascii="Roboto" w:eastAsia="Roboto" w:hAnsi="Roboto" w:cs="Roboto"/>
          <w:color w:val="374151"/>
          <w:sz w:val="24"/>
          <w:szCs w:val="24"/>
          <w:highlight w:val="white"/>
        </w:rPr>
      </w:pPr>
    </w:p>
    <w:p w14:paraId="61DA0EC0" w14:textId="77777777" w:rsidR="0070414F" w:rsidRDefault="0070414F">
      <w:pPr>
        <w:rPr>
          <w:rFonts w:ascii="Roboto" w:eastAsia="Roboto" w:hAnsi="Roboto" w:cs="Roboto"/>
          <w:color w:val="374151"/>
          <w:sz w:val="24"/>
          <w:szCs w:val="24"/>
          <w:highlight w:val="white"/>
        </w:rPr>
      </w:pPr>
    </w:p>
    <w:p w14:paraId="0574B837" w14:textId="77777777" w:rsidR="0070414F" w:rsidRDefault="0070414F">
      <w:pPr>
        <w:rPr>
          <w:rFonts w:ascii="Roboto" w:eastAsia="Roboto" w:hAnsi="Roboto" w:cs="Roboto"/>
          <w:color w:val="374151"/>
          <w:sz w:val="24"/>
          <w:szCs w:val="24"/>
          <w:highlight w:val="white"/>
        </w:rPr>
      </w:pPr>
    </w:p>
    <w:p w14:paraId="69CBCF00" w14:textId="77777777" w:rsidR="0070414F" w:rsidRDefault="0070414F">
      <w:pPr>
        <w:rPr>
          <w:rFonts w:ascii="Roboto" w:eastAsia="Roboto" w:hAnsi="Roboto" w:cs="Roboto"/>
          <w:color w:val="374151"/>
          <w:sz w:val="24"/>
          <w:szCs w:val="24"/>
          <w:highlight w:val="white"/>
        </w:rPr>
      </w:pPr>
    </w:p>
    <w:p w14:paraId="4AD1159B" w14:textId="77777777" w:rsidR="0070414F" w:rsidRDefault="0070414F">
      <w:pPr>
        <w:rPr>
          <w:rFonts w:ascii="Roboto" w:eastAsia="Roboto" w:hAnsi="Roboto" w:cs="Roboto"/>
          <w:color w:val="374151"/>
          <w:sz w:val="24"/>
          <w:szCs w:val="24"/>
          <w:highlight w:val="white"/>
        </w:rPr>
      </w:pPr>
    </w:p>
    <w:p w14:paraId="5236B6A5" w14:textId="77777777" w:rsidR="0070414F" w:rsidRDefault="0070414F">
      <w:pPr>
        <w:rPr>
          <w:rFonts w:ascii="Roboto" w:eastAsia="Roboto" w:hAnsi="Roboto" w:cs="Roboto"/>
          <w:color w:val="374151"/>
          <w:sz w:val="24"/>
          <w:szCs w:val="24"/>
          <w:highlight w:val="white"/>
        </w:rPr>
      </w:pPr>
    </w:p>
    <w:p w14:paraId="1809C1E5" w14:textId="77777777" w:rsidR="0070414F" w:rsidRDefault="0070414F">
      <w:pPr>
        <w:rPr>
          <w:rFonts w:ascii="Roboto" w:eastAsia="Roboto" w:hAnsi="Roboto" w:cs="Roboto"/>
          <w:color w:val="374151"/>
          <w:sz w:val="24"/>
          <w:szCs w:val="24"/>
          <w:highlight w:val="white"/>
        </w:rPr>
      </w:pPr>
    </w:p>
    <w:p w14:paraId="49601B86" w14:textId="77777777" w:rsidR="0070414F" w:rsidRDefault="0070414F">
      <w:pPr>
        <w:rPr>
          <w:rFonts w:ascii="Roboto" w:eastAsia="Roboto" w:hAnsi="Roboto" w:cs="Roboto"/>
          <w:color w:val="374151"/>
          <w:sz w:val="24"/>
          <w:szCs w:val="24"/>
          <w:highlight w:val="white"/>
        </w:rPr>
      </w:pPr>
    </w:p>
    <w:p w14:paraId="070CB967" w14:textId="77777777" w:rsidR="0070414F" w:rsidRDefault="0070414F">
      <w:pPr>
        <w:rPr>
          <w:rFonts w:ascii="Roboto" w:eastAsia="Roboto" w:hAnsi="Roboto" w:cs="Roboto"/>
          <w:color w:val="374151"/>
          <w:sz w:val="24"/>
          <w:szCs w:val="24"/>
          <w:highlight w:val="white"/>
        </w:rPr>
      </w:pPr>
    </w:p>
    <w:sectPr w:rsidR="0070414F">
      <w:headerReference w:type="even" r:id="rId10"/>
      <w:headerReference w:type="default" r:id="rId11"/>
      <w:footerReference w:type="even" r:id="rId12"/>
      <w:footerReference w:type="default" r:id="rId13"/>
      <w:headerReference w:type="first" r:id="rId14"/>
      <w:footerReference w:type="first"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6B3E0" w14:textId="77777777" w:rsidR="00F642F2" w:rsidRDefault="00F642F2" w:rsidP="000848F5">
      <w:pPr>
        <w:spacing w:line="240" w:lineRule="auto"/>
      </w:pPr>
      <w:r>
        <w:separator/>
      </w:r>
    </w:p>
  </w:endnote>
  <w:endnote w:type="continuationSeparator" w:id="0">
    <w:p w14:paraId="1C27F5FA" w14:textId="77777777" w:rsidR="00F642F2" w:rsidRDefault="00F642F2" w:rsidP="000848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4A6D" w14:textId="77777777" w:rsidR="000848F5" w:rsidRDefault="000848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DBAF2" w14:textId="2FB5879A" w:rsidR="000848F5" w:rsidRDefault="000848F5">
    <w:pPr>
      <w:pStyle w:val="Footer"/>
      <w:rPr>
        <w:lang w:val="en-IN"/>
      </w:rPr>
    </w:pPr>
    <w:r>
      <w:rPr>
        <w:lang w:val="en-IN"/>
      </w:rPr>
      <w:t xml:space="preserve"> P;</w:t>
    </w:r>
  </w:p>
  <w:p w14:paraId="7BEF4B09" w14:textId="0845687B" w:rsidR="005457DB" w:rsidRDefault="005457DB">
    <w:pPr>
      <w:pStyle w:val="Footer"/>
      <w:rPr>
        <w:lang w:val="en-IN"/>
      </w:rPr>
    </w:pPr>
    <w:r>
      <w:rPr>
        <w:lang w:val="en-IN"/>
      </w:rPr>
      <w:t>00\</w:t>
    </w:r>
  </w:p>
  <w:p w14:paraId="6B5E39EA" w14:textId="1B8E7010" w:rsidR="005457DB" w:rsidRPr="000848F5" w:rsidRDefault="00561CCE">
    <w:pPr>
      <w:pStyle w:val="Footer"/>
      <w:rPr>
        <w:lang w:val="en-IN"/>
      </w:rPr>
    </w:pPr>
    <w:r>
      <w:rPr>
        <w:lang w:val="en-IN"/>
      </w:rPr>
      <w:t>0000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70B6" w14:textId="77777777" w:rsidR="000848F5" w:rsidRDefault="000848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A805A" w14:textId="77777777" w:rsidR="00F642F2" w:rsidRDefault="00F642F2" w:rsidP="000848F5">
      <w:pPr>
        <w:spacing w:line="240" w:lineRule="auto"/>
      </w:pPr>
      <w:r>
        <w:separator/>
      </w:r>
    </w:p>
  </w:footnote>
  <w:footnote w:type="continuationSeparator" w:id="0">
    <w:p w14:paraId="48251171" w14:textId="77777777" w:rsidR="00F642F2" w:rsidRDefault="00F642F2" w:rsidP="000848F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3EC8B" w14:textId="77777777" w:rsidR="000848F5" w:rsidRDefault="000848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1A1C9" w14:textId="77777777" w:rsidR="000848F5" w:rsidRDefault="000848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B2641" w14:textId="77777777" w:rsidR="000848F5" w:rsidRDefault="000848F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14F"/>
    <w:rsid w:val="000848F5"/>
    <w:rsid w:val="00295B8B"/>
    <w:rsid w:val="003A1E50"/>
    <w:rsid w:val="004A7EC5"/>
    <w:rsid w:val="004B5357"/>
    <w:rsid w:val="005457DB"/>
    <w:rsid w:val="00561CCE"/>
    <w:rsid w:val="0070414F"/>
    <w:rsid w:val="00823880"/>
    <w:rsid w:val="009730CA"/>
    <w:rsid w:val="009E1475"/>
    <w:rsid w:val="009E47EF"/>
    <w:rsid w:val="00B8755A"/>
    <w:rsid w:val="00BD35A3"/>
    <w:rsid w:val="00BF383A"/>
    <w:rsid w:val="00C000C2"/>
    <w:rsid w:val="00CD0092"/>
    <w:rsid w:val="00CE5D5C"/>
    <w:rsid w:val="00F156BB"/>
    <w:rsid w:val="00F56C3E"/>
    <w:rsid w:val="00F642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B4594"/>
  <w15:docId w15:val="{A9DD802C-D932-48D8-9FC9-BD16D6778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9730CA"/>
    <w:rPr>
      <w:color w:val="0000FF" w:themeColor="hyperlink"/>
      <w:u w:val="single"/>
    </w:rPr>
  </w:style>
  <w:style w:type="character" w:styleId="UnresolvedMention">
    <w:name w:val="Unresolved Mention"/>
    <w:basedOn w:val="DefaultParagraphFont"/>
    <w:uiPriority w:val="99"/>
    <w:semiHidden/>
    <w:unhideWhenUsed/>
    <w:rsid w:val="009730CA"/>
    <w:rPr>
      <w:color w:val="605E5C"/>
      <w:shd w:val="clear" w:color="auto" w:fill="E1DFDD"/>
    </w:rPr>
  </w:style>
  <w:style w:type="paragraph" w:styleId="Header">
    <w:name w:val="header"/>
    <w:basedOn w:val="Normal"/>
    <w:link w:val="HeaderChar"/>
    <w:uiPriority w:val="99"/>
    <w:unhideWhenUsed/>
    <w:rsid w:val="000848F5"/>
    <w:pPr>
      <w:tabs>
        <w:tab w:val="center" w:pos="4513"/>
        <w:tab w:val="right" w:pos="9026"/>
      </w:tabs>
      <w:spacing w:line="240" w:lineRule="auto"/>
    </w:pPr>
  </w:style>
  <w:style w:type="character" w:customStyle="1" w:styleId="HeaderChar">
    <w:name w:val="Header Char"/>
    <w:basedOn w:val="DefaultParagraphFont"/>
    <w:link w:val="Header"/>
    <w:uiPriority w:val="99"/>
    <w:rsid w:val="000848F5"/>
  </w:style>
  <w:style w:type="paragraph" w:styleId="Footer">
    <w:name w:val="footer"/>
    <w:basedOn w:val="Normal"/>
    <w:link w:val="FooterChar"/>
    <w:uiPriority w:val="99"/>
    <w:unhideWhenUsed/>
    <w:rsid w:val="000848F5"/>
    <w:pPr>
      <w:tabs>
        <w:tab w:val="center" w:pos="4513"/>
        <w:tab w:val="right" w:pos="9026"/>
      </w:tabs>
      <w:spacing w:line="240" w:lineRule="auto"/>
    </w:pPr>
  </w:style>
  <w:style w:type="character" w:customStyle="1" w:styleId="FooterChar">
    <w:name w:val="Footer Char"/>
    <w:basedOn w:val="DefaultParagraphFont"/>
    <w:link w:val="Footer"/>
    <w:uiPriority w:val="99"/>
    <w:rsid w:val="000848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168169917311742"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https://www.mdpi.com/2076-3417/10/10/3443"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2929</Words>
  <Characters>16701</Characters>
  <Application>Microsoft Office Word</Application>
  <DocSecurity>0</DocSecurity>
  <Lines>139</Lines>
  <Paragraphs>39</Paragraphs>
  <ScaleCrop>false</ScaleCrop>
  <Company/>
  <LinksUpToDate>false</LinksUpToDate>
  <CharactersWithSpaces>19591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vishnu deva raya</dc:creator>
  <cp:lastModifiedBy>bynenidevaraya5055.sse@saveetha.com</cp:lastModifiedBy>
  <cp:revision>2</cp:revision>
  <dcterms:created xsi:type="dcterms:W3CDTF">2025-04-12T04:19:00Z</dcterms:created>
  <dcterms:modified xsi:type="dcterms:W3CDTF">2025-04-12T04:19:00Z</dcterms:modified>
</cp:coreProperties>
</file>