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CFD00" w14:textId="77777777" w:rsidR="00760AFA" w:rsidRPr="002A5A4E" w:rsidRDefault="00760AFA" w:rsidP="002A5A4E">
      <w:pPr>
        <w:spacing w:after="0"/>
        <w:rPr>
          <w:sz w:val="28"/>
          <w:szCs w:val="28"/>
        </w:rPr>
      </w:pPr>
      <w:r w:rsidRPr="002A5A4E">
        <w:rPr>
          <w:sz w:val="28"/>
          <w:szCs w:val="28"/>
        </w:rPr>
        <w:t xml:space="preserve">        </w:t>
      </w:r>
    </w:p>
    <w:p w14:paraId="10E49938" w14:textId="77777777" w:rsidR="00A32A2E" w:rsidRPr="002A5A4E" w:rsidRDefault="00760AFA" w:rsidP="002A5A4E">
      <w:pPr>
        <w:spacing w:after="0"/>
        <w:jc w:val="center"/>
        <w:rPr>
          <w:rStyle w:val="Strong"/>
          <w:sz w:val="28"/>
          <w:szCs w:val="28"/>
        </w:rPr>
      </w:pPr>
      <w:r w:rsidRPr="002A5A4E">
        <w:rPr>
          <w:rStyle w:val="Strong"/>
          <w:sz w:val="28"/>
          <w:szCs w:val="28"/>
        </w:rPr>
        <w:t>TN MARGINAL WORKER</w:t>
      </w:r>
      <w:r w:rsidR="004E0D73" w:rsidRPr="002A5A4E">
        <w:rPr>
          <w:rStyle w:val="Strong"/>
          <w:sz w:val="28"/>
          <w:szCs w:val="28"/>
        </w:rPr>
        <w:t>S</w:t>
      </w:r>
    </w:p>
    <w:p w14:paraId="19091726" w14:textId="77777777" w:rsidR="00A32A2E" w:rsidRPr="002A5A4E" w:rsidRDefault="00A32A2E" w:rsidP="002A5A4E">
      <w:pPr>
        <w:spacing w:after="0"/>
        <w:rPr>
          <w:rStyle w:val="Strong"/>
          <w:rFonts w:asciiTheme="majorHAnsi" w:hAnsiTheme="majorHAnsi"/>
          <w:sz w:val="28"/>
          <w:szCs w:val="28"/>
        </w:rPr>
      </w:pPr>
    </w:p>
    <w:p w14:paraId="2E7B5CCE" w14:textId="77777777" w:rsidR="006E21D0" w:rsidRPr="002A5A4E" w:rsidRDefault="006E21D0" w:rsidP="002A5A4E">
      <w:pPr>
        <w:spacing w:after="0"/>
        <w:rPr>
          <w:rStyle w:val="Strong"/>
          <w:rFonts w:asciiTheme="majorHAnsi" w:hAnsiTheme="majorHAnsi"/>
          <w:sz w:val="28"/>
          <w:szCs w:val="28"/>
        </w:rPr>
      </w:pPr>
    </w:p>
    <w:p w14:paraId="105BBF5E" w14:textId="6880C10F" w:rsidR="0052386A" w:rsidRPr="002A5A4E" w:rsidRDefault="00A20742" w:rsidP="002A5A4E">
      <w:pPr>
        <w:spacing w:after="0"/>
        <w:rPr>
          <w:rStyle w:val="Strong"/>
          <w:rFonts w:asciiTheme="majorHAnsi" w:hAnsiTheme="majorHAnsi"/>
          <w:sz w:val="28"/>
          <w:szCs w:val="28"/>
        </w:rPr>
      </w:pPr>
      <w:r w:rsidRPr="002A5A4E">
        <w:rPr>
          <w:rStyle w:val="Strong"/>
          <w:rFonts w:asciiTheme="majorHAnsi" w:hAnsiTheme="majorHAnsi"/>
          <w:sz w:val="28"/>
          <w:szCs w:val="28"/>
        </w:rPr>
        <w:t>Development part 1:</w:t>
      </w:r>
    </w:p>
    <w:p w14:paraId="27796FC1" w14:textId="77777777" w:rsidR="00931537" w:rsidRPr="002A5A4E" w:rsidRDefault="00931537" w:rsidP="002A5A4E">
      <w:pPr>
        <w:spacing w:after="0"/>
        <w:rPr>
          <w:rStyle w:val="Strong"/>
          <w:rFonts w:asciiTheme="majorHAnsi" w:hAnsiTheme="majorHAnsi"/>
          <w:sz w:val="28"/>
          <w:szCs w:val="28"/>
        </w:rPr>
      </w:pPr>
    </w:p>
    <w:p w14:paraId="057B6159" w14:textId="03F5AB23" w:rsidR="000E32F9" w:rsidRPr="002A5A4E" w:rsidRDefault="000E32F9" w:rsidP="002A5A4E">
      <w:pPr>
        <w:spacing w:after="0"/>
        <w:rPr>
          <w:rStyle w:val="Strong"/>
          <w:rFonts w:asciiTheme="majorHAnsi" w:hAnsiTheme="majorHAnsi"/>
          <w:sz w:val="28"/>
          <w:szCs w:val="28"/>
        </w:rPr>
      </w:pPr>
      <w:r w:rsidRPr="002A5A4E">
        <w:rPr>
          <w:rStyle w:val="Strong"/>
          <w:rFonts w:asciiTheme="majorHAnsi" w:hAnsiTheme="majorHAnsi"/>
          <w:sz w:val="28"/>
          <w:szCs w:val="28"/>
        </w:rPr>
        <w:t>Introduction</w:t>
      </w:r>
      <w:r w:rsidR="00432D6C" w:rsidRPr="002A5A4E">
        <w:rPr>
          <w:rStyle w:val="Strong"/>
          <w:rFonts w:asciiTheme="majorHAnsi" w:hAnsiTheme="majorHAnsi"/>
          <w:sz w:val="28"/>
          <w:szCs w:val="28"/>
        </w:rPr>
        <w:t>:</w:t>
      </w:r>
    </w:p>
    <w:p w14:paraId="543C029A" w14:textId="2BA85197" w:rsidR="000E32F9" w:rsidRPr="002A5A4E" w:rsidRDefault="002A5A4E" w:rsidP="002A5A4E">
      <w:pPr>
        <w:spacing w:after="0"/>
        <w:ind w:firstLine="720"/>
        <w:rPr>
          <w:rStyle w:val="Strong"/>
          <w:rFonts w:asciiTheme="majorHAnsi" w:hAnsiTheme="majorHAnsi"/>
          <w:b w:val="0"/>
          <w:bCs w:val="0"/>
          <w:sz w:val="28"/>
          <w:szCs w:val="28"/>
        </w:rPr>
      </w:pPr>
      <w:proofErr w:type="gramStart"/>
      <w:r w:rsidRPr="002A5A4E">
        <w:rPr>
          <w:rStyle w:val="Strong"/>
          <w:rFonts w:asciiTheme="majorHAnsi" w:hAnsiTheme="majorHAnsi"/>
          <w:b w:val="0"/>
          <w:bCs w:val="0"/>
          <w:sz w:val="28"/>
          <w:szCs w:val="28"/>
        </w:rPr>
        <w:t>we</w:t>
      </w:r>
      <w:proofErr w:type="gramEnd"/>
      <w:r w:rsidRPr="002A5A4E">
        <w:rPr>
          <w:rStyle w:val="Strong"/>
          <w:rFonts w:asciiTheme="majorHAnsi" w:hAnsiTheme="majorHAnsi"/>
          <w:b w:val="0"/>
          <w:bCs w:val="0"/>
          <w:sz w:val="28"/>
          <w:szCs w:val="28"/>
        </w:rPr>
        <w:t xml:space="preserve"> will focus on improving project outcomes by emphasizing the best approaches for loading and processing datasets related to marginal workers in Tamil Nadu. Our aim is to understand the specific challenges involved in working with this type of data and to develop effective solutions to address them. By delving into the intricacies of handling marginal worker datasets, we can ensure the reliability and quality of the data. This, in turn, will enable us to make more informed decisions and ultimately enhance the overall success of the projects we undertake in Tamil Nadu</w:t>
      </w:r>
      <w:r w:rsidR="000E32F9" w:rsidRPr="002A5A4E">
        <w:rPr>
          <w:rStyle w:val="Strong"/>
          <w:rFonts w:asciiTheme="majorHAnsi" w:hAnsiTheme="majorHAnsi"/>
          <w:sz w:val="28"/>
          <w:szCs w:val="28"/>
        </w:rPr>
        <w:t>.</w:t>
      </w:r>
    </w:p>
    <w:p w14:paraId="17BA218E" w14:textId="77777777" w:rsidR="00CD5A80" w:rsidRPr="002A5A4E" w:rsidRDefault="00CD5A80" w:rsidP="002A5A4E">
      <w:pPr>
        <w:spacing w:after="0"/>
        <w:rPr>
          <w:rStyle w:val="Strong"/>
          <w:rFonts w:asciiTheme="majorHAnsi" w:hAnsiTheme="majorHAnsi"/>
          <w:sz w:val="28"/>
          <w:szCs w:val="28"/>
        </w:rPr>
      </w:pPr>
    </w:p>
    <w:p w14:paraId="434ED53E" w14:textId="4491E825" w:rsidR="00E75B9C" w:rsidRPr="002A5A4E" w:rsidRDefault="00516544" w:rsidP="002A5A4E">
      <w:pPr>
        <w:spacing w:after="0"/>
        <w:rPr>
          <w:rStyle w:val="Strong"/>
          <w:rFonts w:asciiTheme="majorHAnsi" w:hAnsiTheme="majorHAnsi"/>
          <w:sz w:val="28"/>
          <w:szCs w:val="28"/>
        </w:rPr>
      </w:pPr>
      <w:r>
        <w:rPr>
          <w:rStyle w:val="Strong"/>
          <w:rFonts w:asciiTheme="majorHAnsi" w:hAnsiTheme="majorHAnsi"/>
          <w:sz w:val="28"/>
          <w:szCs w:val="28"/>
        </w:rPr>
        <w:t>Defining of</w:t>
      </w:r>
      <w:r w:rsidR="002366C8" w:rsidRPr="002A5A4E">
        <w:rPr>
          <w:rStyle w:val="Strong"/>
          <w:rFonts w:asciiTheme="majorHAnsi" w:hAnsiTheme="majorHAnsi"/>
          <w:sz w:val="28"/>
          <w:szCs w:val="28"/>
        </w:rPr>
        <w:t xml:space="preserve"> Marginal Worker Datasets</w:t>
      </w:r>
      <w:r w:rsidR="00432D6C" w:rsidRPr="002A5A4E">
        <w:rPr>
          <w:rStyle w:val="Strong"/>
          <w:rFonts w:asciiTheme="majorHAnsi" w:hAnsiTheme="majorHAnsi"/>
          <w:sz w:val="28"/>
          <w:szCs w:val="28"/>
        </w:rPr>
        <w:t>:</w:t>
      </w:r>
    </w:p>
    <w:p w14:paraId="6AEFF3E8" w14:textId="77777777" w:rsidR="002A5A4E" w:rsidRPr="002A5A4E" w:rsidRDefault="00440182" w:rsidP="002A5A4E">
      <w:pPr>
        <w:spacing w:after="0"/>
        <w:rPr>
          <w:rStyle w:val="Strong"/>
          <w:rFonts w:asciiTheme="majorHAnsi" w:hAnsiTheme="majorHAnsi"/>
          <w:b w:val="0"/>
          <w:bCs w:val="0"/>
          <w:sz w:val="28"/>
          <w:szCs w:val="28"/>
        </w:rPr>
      </w:pPr>
      <w:r w:rsidRPr="002A5A4E">
        <w:rPr>
          <w:rStyle w:val="Strong"/>
          <w:rFonts w:asciiTheme="majorHAnsi" w:hAnsiTheme="majorHAnsi"/>
          <w:b w:val="0"/>
          <w:bCs w:val="0"/>
          <w:sz w:val="28"/>
          <w:szCs w:val="28"/>
        </w:rPr>
        <w:t xml:space="preserve">       </w:t>
      </w:r>
      <w:r w:rsidR="002A5A4E" w:rsidRPr="002A5A4E">
        <w:rPr>
          <w:rStyle w:val="Strong"/>
          <w:rFonts w:asciiTheme="majorHAnsi" w:hAnsiTheme="majorHAnsi"/>
          <w:b w:val="0"/>
          <w:bCs w:val="0"/>
          <w:sz w:val="28"/>
          <w:szCs w:val="28"/>
        </w:rPr>
        <w:t xml:space="preserve">Marginal worker datasets encompass information about individuals engaged in employment for less than six months annually. These datasets often lack comprehensive information and demand meticulous </w:t>
      </w:r>
      <w:proofErr w:type="spellStart"/>
      <w:r w:rsidR="002A5A4E" w:rsidRPr="002A5A4E">
        <w:rPr>
          <w:rStyle w:val="Strong"/>
          <w:rFonts w:asciiTheme="majorHAnsi" w:hAnsiTheme="majorHAnsi"/>
          <w:b w:val="0"/>
          <w:bCs w:val="0"/>
          <w:sz w:val="28"/>
          <w:szCs w:val="28"/>
        </w:rPr>
        <w:t>preprocessing</w:t>
      </w:r>
      <w:proofErr w:type="spellEnd"/>
      <w:r w:rsidR="002A5A4E" w:rsidRPr="002A5A4E">
        <w:rPr>
          <w:rStyle w:val="Strong"/>
          <w:rFonts w:asciiTheme="majorHAnsi" w:hAnsiTheme="majorHAnsi"/>
          <w:b w:val="0"/>
          <w:bCs w:val="0"/>
          <w:sz w:val="28"/>
          <w:szCs w:val="28"/>
        </w:rPr>
        <w:t xml:space="preserve"> to guarantee data accuracy. This data type presents unique challenges due to its incompleteness and requires careful handling to derive meaningful insights.</w:t>
      </w:r>
    </w:p>
    <w:p w14:paraId="126CEC77" w14:textId="77777777" w:rsidR="002A5A4E" w:rsidRPr="002A5A4E" w:rsidRDefault="002A5A4E" w:rsidP="002A5A4E">
      <w:pPr>
        <w:spacing w:after="0"/>
        <w:rPr>
          <w:rStyle w:val="Strong"/>
          <w:rFonts w:asciiTheme="majorHAnsi" w:hAnsiTheme="majorHAnsi"/>
          <w:b w:val="0"/>
          <w:bCs w:val="0"/>
          <w:sz w:val="28"/>
          <w:szCs w:val="28"/>
        </w:rPr>
      </w:pPr>
    </w:p>
    <w:p w14:paraId="773A051B" w14:textId="77B85B55" w:rsidR="0051289C" w:rsidRPr="002A5A4E" w:rsidRDefault="002A5A4E" w:rsidP="002A5A4E">
      <w:pPr>
        <w:spacing w:after="0"/>
        <w:rPr>
          <w:rStyle w:val="Strong"/>
          <w:rFonts w:asciiTheme="majorHAnsi" w:hAnsiTheme="majorHAnsi"/>
          <w:b w:val="0"/>
          <w:bCs w:val="0"/>
          <w:sz w:val="28"/>
          <w:szCs w:val="28"/>
        </w:rPr>
      </w:pPr>
      <w:r w:rsidRPr="002A5A4E">
        <w:rPr>
          <w:rStyle w:val="Strong"/>
          <w:rFonts w:asciiTheme="majorHAnsi" w:hAnsiTheme="majorHAnsi"/>
          <w:b w:val="0"/>
          <w:bCs w:val="0"/>
          <w:sz w:val="28"/>
          <w:szCs w:val="28"/>
        </w:rPr>
        <w:t xml:space="preserve">In this section, we delve into the intricacies of working with marginal worker data, addressing the challenges and proposing effective solutions. We focus on the </w:t>
      </w:r>
      <w:proofErr w:type="spellStart"/>
      <w:r w:rsidRPr="002A5A4E">
        <w:rPr>
          <w:rStyle w:val="Strong"/>
          <w:rFonts w:asciiTheme="majorHAnsi" w:hAnsiTheme="majorHAnsi"/>
          <w:b w:val="0"/>
          <w:bCs w:val="0"/>
          <w:sz w:val="28"/>
          <w:szCs w:val="28"/>
        </w:rPr>
        <w:t>preprocessing</w:t>
      </w:r>
      <w:proofErr w:type="spellEnd"/>
      <w:r w:rsidRPr="002A5A4E">
        <w:rPr>
          <w:rStyle w:val="Strong"/>
          <w:rFonts w:asciiTheme="majorHAnsi" w:hAnsiTheme="majorHAnsi"/>
          <w:b w:val="0"/>
          <w:bCs w:val="0"/>
          <w:sz w:val="28"/>
          <w:szCs w:val="28"/>
        </w:rPr>
        <w:t xml:space="preserve"> phase, a critical step in transforming raw data into a usable and informative format. Specifically, we explore essential practices for </w:t>
      </w:r>
      <w:proofErr w:type="spellStart"/>
      <w:r w:rsidRPr="002A5A4E">
        <w:rPr>
          <w:rStyle w:val="Strong"/>
          <w:rFonts w:asciiTheme="majorHAnsi" w:hAnsiTheme="majorHAnsi"/>
          <w:b w:val="0"/>
          <w:bCs w:val="0"/>
          <w:sz w:val="28"/>
          <w:szCs w:val="28"/>
        </w:rPr>
        <w:t>preprocessing</w:t>
      </w:r>
      <w:proofErr w:type="spellEnd"/>
      <w:r w:rsidRPr="002A5A4E">
        <w:rPr>
          <w:rStyle w:val="Strong"/>
          <w:rFonts w:asciiTheme="majorHAnsi" w:hAnsiTheme="majorHAnsi"/>
          <w:b w:val="0"/>
          <w:bCs w:val="0"/>
          <w:sz w:val="28"/>
          <w:szCs w:val="28"/>
        </w:rPr>
        <w:t xml:space="preserve"> marginal worker data, including techniques such as data normalization to bring data to a common scale, outlier detection to identify and handle anomalous data points, and feature selection to determine the most relevant and impactful variables for analysis. By employing these best practices, we aim to ensure the reliability and accuracy of the insights derived from marginal worker datasets, facilitating informed decision-making and comprehensive analysis within this specific context.</w:t>
      </w:r>
      <w:r w:rsidR="0051289C" w:rsidRPr="002A5A4E">
        <w:rPr>
          <w:rStyle w:val="Strong"/>
          <w:rFonts w:asciiTheme="majorHAnsi" w:hAnsiTheme="majorHAnsi"/>
          <w:b w:val="0"/>
          <w:bCs w:val="0"/>
          <w:sz w:val="28"/>
          <w:szCs w:val="28"/>
        </w:rPr>
        <w:t>.</w:t>
      </w:r>
    </w:p>
    <w:p w14:paraId="035277BE" w14:textId="77777777" w:rsidR="00270ADC" w:rsidRPr="002A5A4E" w:rsidRDefault="00270ADC" w:rsidP="002A5A4E">
      <w:pPr>
        <w:spacing w:after="0"/>
        <w:rPr>
          <w:rStyle w:val="Strong"/>
          <w:rFonts w:asciiTheme="majorHAnsi" w:hAnsiTheme="majorHAnsi"/>
          <w:b w:val="0"/>
          <w:bCs w:val="0"/>
          <w:sz w:val="28"/>
          <w:szCs w:val="28"/>
        </w:rPr>
      </w:pPr>
    </w:p>
    <w:p w14:paraId="01B4AEE9" w14:textId="2412FE99" w:rsidR="00BD456A" w:rsidRPr="002A5A4E" w:rsidRDefault="00BD456A" w:rsidP="002A5A4E">
      <w:pPr>
        <w:spacing w:after="0"/>
        <w:rPr>
          <w:rStyle w:val="Strong"/>
          <w:rFonts w:asciiTheme="majorHAnsi" w:hAnsiTheme="majorHAnsi"/>
          <w:sz w:val="28"/>
          <w:szCs w:val="28"/>
        </w:rPr>
      </w:pPr>
      <w:r w:rsidRPr="002A5A4E">
        <w:rPr>
          <w:rStyle w:val="Strong"/>
          <w:rFonts w:asciiTheme="majorHAnsi" w:hAnsiTheme="majorHAnsi"/>
          <w:sz w:val="28"/>
          <w:szCs w:val="28"/>
        </w:rPr>
        <w:lastRenderedPageBreak/>
        <w:t>Best Practices for Loading Marginal Worker</w:t>
      </w:r>
      <w:r w:rsidR="00432D6C" w:rsidRPr="002A5A4E">
        <w:rPr>
          <w:rStyle w:val="Strong"/>
          <w:rFonts w:asciiTheme="majorHAnsi" w:hAnsiTheme="majorHAnsi"/>
          <w:sz w:val="28"/>
          <w:szCs w:val="28"/>
        </w:rPr>
        <w:t>:</w:t>
      </w:r>
      <w:r w:rsidR="00F40D24" w:rsidRPr="002A5A4E">
        <w:rPr>
          <w:rStyle w:val="Strong"/>
          <w:rFonts w:asciiTheme="majorHAnsi" w:hAnsiTheme="majorHAnsi"/>
          <w:sz w:val="28"/>
          <w:szCs w:val="28"/>
        </w:rPr>
        <w:t xml:space="preserve"> </w:t>
      </w:r>
    </w:p>
    <w:p w14:paraId="2F6A3E5E" w14:textId="5E259B98" w:rsidR="00BD456A" w:rsidRPr="002A5A4E" w:rsidRDefault="00BD456A" w:rsidP="002A5A4E">
      <w:pPr>
        <w:spacing w:after="0"/>
        <w:rPr>
          <w:rStyle w:val="Strong"/>
          <w:rFonts w:asciiTheme="majorHAnsi" w:hAnsiTheme="majorHAnsi"/>
          <w:b w:val="0"/>
          <w:bCs w:val="0"/>
          <w:sz w:val="28"/>
          <w:szCs w:val="28"/>
        </w:rPr>
      </w:pPr>
      <w:r w:rsidRPr="002A5A4E">
        <w:rPr>
          <w:rStyle w:val="Strong"/>
          <w:rFonts w:asciiTheme="majorHAnsi" w:hAnsiTheme="majorHAnsi"/>
          <w:b w:val="0"/>
          <w:bCs w:val="0"/>
          <w:sz w:val="28"/>
          <w:szCs w:val="28"/>
        </w:rPr>
        <w:t xml:space="preserve">        Datasets Best Practices for Loading Marginal Worker Datasets Loading marginal worker datasets </w:t>
      </w:r>
      <w:proofErr w:type="gramStart"/>
      <w:r w:rsidRPr="002A5A4E">
        <w:rPr>
          <w:rStyle w:val="Strong"/>
          <w:rFonts w:asciiTheme="majorHAnsi" w:hAnsiTheme="majorHAnsi"/>
          <w:b w:val="0"/>
          <w:bCs w:val="0"/>
          <w:sz w:val="28"/>
          <w:szCs w:val="28"/>
        </w:rPr>
        <w:t>Requires</w:t>
      </w:r>
      <w:proofErr w:type="gramEnd"/>
      <w:r w:rsidRPr="002A5A4E">
        <w:rPr>
          <w:rStyle w:val="Strong"/>
          <w:rFonts w:asciiTheme="majorHAnsi" w:hAnsiTheme="majorHAnsi"/>
          <w:b w:val="0"/>
          <w:bCs w:val="0"/>
          <w:sz w:val="28"/>
          <w:szCs w:val="28"/>
        </w:rPr>
        <w:t xml:space="preserve"> careful attention to detail. In This section, we’ll explore best Practices for loading and cleaning Marginal worker data, including Verifying data sources, identifying Missing data, and performing quality Checks.</w:t>
      </w:r>
    </w:p>
    <w:p w14:paraId="16F00933" w14:textId="77777777" w:rsidR="00BD456A" w:rsidRPr="002A5A4E" w:rsidRDefault="00BD456A" w:rsidP="002A5A4E">
      <w:pPr>
        <w:spacing w:after="0"/>
        <w:rPr>
          <w:rStyle w:val="Strong"/>
          <w:rFonts w:asciiTheme="majorHAnsi" w:hAnsiTheme="majorHAnsi"/>
          <w:b w:val="0"/>
          <w:bCs w:val="0"/>
          <w:sz w:val="28"/>
          <w:szCs w:val="28"/>
        </w:rPr>
      </w:pPr>
    </w:p>
    <w:p w14:paraId="67469967" w14:textId="46D5CEC5" w:rsidR="00BD456A" w:rsidRPr="002A5A4E" w:rsidRDefault="00DE12D2" w:rsidP="002A5A4E">
      <w:pPr>
        <w:spacing w:after="0"/>
        <w:rPr>
          <w:rStyle w:val="Strong"/>
          <w:rFonts w:asciiTheme="majorHAnsi" w:hAnsiTheme="majorHAnsi"/>
          <w:sz w:val="28"/>
          <w:szCs w:val="28"/>
        </w:rPr>
      </w:pPr>
      <w:proofErr w:type="spellStart"/>
      <w:r w:rsidRPr="002A5A4E">
        <w:rPr>
          <w:rStyle w:val="Strong"/>
          <w:rFonts w:asciiTheme="majorHAnsi" w:hAnsiTheme="majorHAnsi"/>
          <w:sz w:val="28"/>
          <w:szCs w:val="28"/>
        </w:rPr>
        <w:t>Analyzing</w:t>
      </w:r>
      <w:proofErr w:type="spellEnd"/>
      <w:r w:rsidRPr="002A5A4E">
        <w:rPr>
          <w:rStyle w:val="Strong"/>
          <w:rFonts w:asciiTheme="majorHAnsi" w:hAnsiTheme="majorHAnsi"/>
          <w:sz w:val="28"/>
          <w:szCs w:val="28"/>
        </w:rPr>
        <w:t xml:space="preserve"> marginal worker datasets</w:t>
      </w:r>
      <w:r w:rsidR="00432D6C" w:rsidRPr="002A5A4E">
        <w:rPr>
          <w:rStyle w:val="Strong"/>
          <w:rFonts w:asciiTheme="majorHAnsi" w:hAnsiTheme="majorHAnsi"/>
          <w:sz w:val="28"/>
          <w:szCs w:val="28"/>
        </w:rPr>
        <w:t>:</w:t>
      </w:r>
    </w:p>
    <w:p w14:paraId="72296FE1" w14:textId="4C7D5D74" w:rsidR="00B55BEB" w:rsidRPr="002A5A4E" w:rsidRDefault="00DE12D2" w:rsidP="002A5A4E">
      <w:pPr>
        <w:spacing w:after="0"/>
        <w:rPr>
          <w:rStyle w:val="Strong"/>
          <w:rFonts w:asciiTheme="majorHAnsi" w:hAnsiTheme="majorHAnsi"/>
          <w:b w:val="0"/>
          <w:bCs w:val="0"/>
          <w:sz w:val="28"/>
          <w:szCs w:val="28"/>
        </w:rPr>
      </w:pPr>
      <w:r w:rsidRPr="002A5A4E">
        <w:rPr>
          <w:rStyle w:val="Strong"/>
          <w:rFonts w:asciiTheme="majorHAnsi" w:hAnsiTheme="majorHAnsi"/>
          <w:sz w:val="28"/>
          <w:szCs w:val="28"/>
        </w:rPr>
        <w:t xml:space="preserve">        </w:t>
      </w:r>
      <w:proofErr w:type="spellStart"/>
      <w:r w:rsidR="00B55BEB" w:rsidRPr="002A5A4E">
        <w:rPr>
          <w:rStyle w:val="Strong"/>
          <w:rFonts w:asciiTheme="majorHAnsi" w:hAnsiTheme="majorHAnsi"/>
          <w:b w:val="0"/>
          <w:bCs w:val="0"/>
          <w:sz w:val="28"/>
          <w:szCs w:val="28"/>
        </w:rPr>
        <w:t>Analyzing</w:t>
      </w:r>
      <w:proofErr w:type="spellEnd"/>
      <w:r w:rsidR="00B55BEB" w:rsidRPr="002A5A4E">
        <w:rPr>
          <w:rStyle w:val="Strong"/>
          <w:rFonts w:asciiTheme="majorHAnsi" w:hAnsiTheme="majorHAnsi"/>
          <w:b w:val="0"/>
          <w:bCs w:val="0"/>
          <w:sz w:val="28"/>
          <w:szCs w:val="28"/>
        </w:rPr>
        <w:t xml:space="preserve"> marginal worker datasets requires </w:t>
      </w:r>
      <w:proofErr w:type="gramStart"/>
      <w:r w:rsidR="00B55BEB" w:rsidRPr="002A5A4E">
        <w:rPr>
          <w:rStyle w:val="Strong"/>
          <w:rFonts w:asciiTheme="majorHAnsi" w:hAnsiTheme="majorHAnsi"/>
          <w:b w:val="0"/>
          <w:bCs w:val="0"/>
          <w:sz w:val="28"/>
          <w:szCs w:val="28"/>
        </w:rPr>
        <w:t>Specialized</w:t>
      </w:r>
      <w:proofErr w:type="gramEnd"/>
      <w:r w:rsidR="00B55BEB" w:rsidRPr="002A5A4E">
        <w:rPr>
          <w:rStyle w:val="Strong"/>
          <w:rFonts w:asciiTheme="majorHAnsi" w:hAnsiTheme="majorHAnsi"/>
          <w:b w:val="0"/>
          <w:bCs w:val="0"/>
          <w:sz w:val="28"/>
          <w:szCs w:val="28"/>
        </w:rPr>
        <w:t xml:space="preserve"> techniques to account for missing And incomplete data. In this section, we’ll explore Best practices for </w:t>
      </w:r>
      <w:proofErr w:type="spellStart"/>
      <w:r w:rsidR="00B55BEB" w:rsidRPr="002A5A4E">
        <w:rPr>
          <w:rStyle w:val="Strong"/>
          <w:rFonts w:asciiTheme="majorHAnsi" w:hAnsiTheme="majorHAnsi"/>
          <w:b w:val="0"/>
          <w:bCs w:val="0"/>
          <w:sz w:val="28"/>
          <w:szCs w:val="28"/>
        </w:rPr>
        <w:t>analyzing</w:t>
      </w:r>
      <w:proofErr w:type="spellEnd"/>
      <w:r w:rsidR="00B55BEB" w:rsidRPr="002A5A4E">
        <w:rPr>
          <w:rStyle w:val="Strong"/>
          <w:rFonts w:asciiTheme="majorHAnsi" w:hAnsiTheme="majorHAnsi"/>
          <w:b w:val="0"/>
          <w:bCs w:val="0"/>
          <w:sz w:val="28"/>
          <w:szCs w:val="28"/>
        </w:rPr>
        <w:t xml:space="preserve"> marginal worker Data, including imputation, regression </w:t>
      </w:r>
      <w:proofErr w:type="spellStart"/>
      <w:r w:rsidR="00B55BEB" w:rsidRPr="002A5A4E">
        <w:rPr>
          <w:rStyle w:val="Strong"/>
          <w:rFonts w:asciiTheme="majorHAnsi" w:hAnsiTheme="majorHAnsi"/>
          <w:b w:val="0"/>
          <w:bCs w:val="0"/>
          <w:sz w:val="28"/>
          <w:szCs w:val="28"/>
        </w:rPr>
        <w:t>analysis</w:t>
      </w:r>
      <w:proofErr w:type="gramStart"/>
      <w:r w:rsidR="00B55BEB" w:rsidRPr="002A5A4E">
        <w:rPr>
          <w:rStyle w:val="Strong"/>
          <w:rFonts w:asciiTheme="majorHAnsi" w:hAnsiTheme="majorHAnsi"/>
          <w:b w:val="0"/>
          <w:bCs w:val="0"/>
          <w:sz w:val="28"/>
          <w:szCs w:val="28"/>
        </w:rPr>
        <w:t>,And</w:t>
      </w:r>
      <w:proofErr w:type="spellEnd"/>
      <w:proofErr w:type="gramEnd"/>
      <w:r w:rsidR="00B55BEB" w:rsidRPr="002A5A4E">
        <w:rPr>
          <w:rStyle w:val="Strong"/>
          <w:rFonts w:asciiTheme="majorHAnsi" w:hAnsiTheme="majorHAnsi"/>
          <w:b w:val="0"/>
          <w:bCs w:val="0"/>
          <w:sz w:val="28"/>
          <w:szCs w:val="28"/>
        </w:rPr>
        <w:t xml:space="preserve"> machine learning techniques.</w:t>
      </w:r>
    </w:p>
    <w:p w14:paraId="18C0F6C1" w14:textId="77777777" w:rsidR="00121377" w:rsidRPr="002A5A4E" w:rsidRDefault="00121377" w:rsidP="002A5A4E">
      <w:pPr>
        <w:spacing w:after="0"/>
        <w:rPr>
          <w:rStyle w:val="Strong"/>
          <w:rFonts w:asciiTheme="majorHAnsi" w:hAnsiTheme="majorHAnsi"/>
          <w:b w:val="0"/>
          <w:bCs w:val="0"/>
          <w:sz w:val="28"/>
          <w:szCs w:val="28"/>
        </w:rPr>
      </w:pPr>
    </w:p>
    <w:p w14:paraId="44E709A8" w14:textId="77777777" w:rsidR="002A5A4E" w:rsidRPr="002A5A4E" w:rsidRDefault="002A5A4E" w:rsidP="002A5A4E">
      <w:pPr>
        <w:spacing w:after="0"/>
        <w:rPr>
          <w:rStyle w:val="Strong"/>
          <w:rFonts w:asciiTheme="majorHAnsi" w:hAnsiTheme="majorHAnsi"/>
          <w:b w:val="0"/>
          <w:bCs w:val="0"/>
          <w:sz w:val="28"/>
          <w:szCs w:val="28"/>
        </w:rPr>
      </w:pPr>
      <w:proofErr w:type="gramStart"/>
      <w:r w:rsidRPr="002A5A4E">
        <w:rPr>
          <w:rStyle w:val="Strong"/>
          <w:rFonts w:asciiTheme="majorHAnsi" w:hAnsiTheme="majorHAnsi"/>
          <w:b w:val="0"/>
          <w:bCs w:val="0"/>
          <w:sz w:val="28"/>
          <w:szCs w:val="28"/>
        </w:rPr>
        <w:t>import</w:t>
      </w:r>
      <w:proofErr w:type="gramEnd"/>
      <w:r w:rsidRPr="002A5A4E">
        <w:rPr>
          <w:rStyle w:val="Strong"/>
          <w:rFonts w:asciiTheme="majorHAnsi" w:hAnsiTheme="majorHAnsi"/>
          <w:b w:val="0"/>
          <w:bCs w:val="0"/>
          <w:sz w:val="28"/>
          <w:szCs w:val="28"/>
        </w:rPr>
        <w:t xml:space="preserve"> pandas as </w:t>
      </w:r>
      <w:proofErr w:type="spellStart"/>
      <w:r w:rsidRPr="002A5A4E">
        <w:rPr>
          <w:rStyle w:val="Strong"/>
          <w:rFonts w:asciiTheme="majorHAnsi" w:hAnsiTheme="majorHAnsi"/>
          <w:b w:val="0"/>
          <w:bCs w:val="0"/>
          <w:sz w:val="28"/>
          <w:szCs w:val="28"/>
        </w:rPr>
        <w:t>pd</w:t>
      </w:r>
      <w:proofErr w:type="spellEnd"/>
    </w:p>
    <w:p w14:paraId="6E6A5DDA" w14:textId="77777777" w:rsidR="002A5A4E" w:rsidRPr="002A5A4E" w:rsidRDefault="002A5A4E" w:rsidP="002A5A4E">
      <w:pPr>
        <w:spacing w:after="0"/>
        <w:rPr>
          <w:rStyle w:val="Strong"/>
          <w:rFonts w:asciiTheme="majorHAnsi" w:hAnsiTheme="majorHAnsi"/>
          <w:b w:val="0"/>
          <w:bCs w:val="0"/>
          <w:sz w:val="28"/>
          <w:szCs w:val="28"/>
        </w:rPr>
      </w:pPr>
      <w:proofErr w:type="gramStart"/>
      <w:r w:rsidRPr="002A5A4E">
        <w:rPr>
          <w:rStyle w:val="Strong"/>
          <w:rFonts w:asciiTheme="majorHAnsi" w:hAnsiTheme="majorHAnsi"/>
          <w:b w:val="0"/>
          <w:bCs w:val="0"/>
          <w:sz w:val="28"/>
          <w:szCs w:val="28"/>
        </w:rPr>
        <w:t>import</w:t>
      </w:r>
      <w:proofErr w:type="gramEnd"/>
      <w:r w:rsidRPr="002A5A4E">
        <w:rPr>
          <w:rStyle w:val="Strong"/>
          <w:rFonts w:asciiTheme="majorHAnsi" w:hAnsiTheme="majorHAnsi"/>
          <w:b w:val="0"/>
          <w:bCs w:val="0"/>
          <w:sz w:val="28"/>
          <w:szCs w:val="28"/>
        </w:rPr>
        <w:t xml:space="preserve"> </w:t>
      </w:r>
      <w:proofErr w:type="spellStart"/>
      <w:r w:rsidRPr="002A5A4E">
        <w:rPr>
          <w:rStyle w:val="Strong"/>
          <w:rFonts w:asciiTheme="majorHAnsi" w:hAnsiTheme="majorHAnsi"/>
          <w:b w:val="0"/>
          <w:bCs w:val="0"/>
          <w:sz w:val="28"/>
          <w:szCs w:val="28"/>
        </w:rPr>
        <w:t>matplotlib.pyplot</w:t>
      </w:r>
      <w:proofErr w:type="spellEnd"/>
      <w:r w:rsidRPr="002A5A4E">
        <w:rPr>
          <w:rStyle w:val="Strong"/>
          <w:rFonts w:asciiTheme="majorHAnsi" w:hAnsiTheme="majorHAnsi"/>
          <w:b w:val="0"/>
          <w:bCs w:val="0"/>
          <w:sz w:val="28"/>
          <w:szCs w:val="28"/>
        </w:rPr>
        <w:t xml:space="preserve"> as </w:t>
      </w:r>
      <w:proofErr w:type="spellStart"/>
      <w:r w:rsidRPr="002A5A4E">
        <w:rPr>
          <w:rStyle w:val="Strong"/>
          <w:rFonts w:asciiTheme="majorHAnsi" w:hAnsiTheme="majorHAnsi"/>
          <w:b w:val="0"/>
          <w:bCs w:val="0"/>
          <w:sz w:val="28"/>
          <w:szCs w:val="28"/>
        </w:rPr>
        <w:t>plt</w:t>
      </w:r>
      <w:proofErr w:type="spellEnd"/>
    </w:p>
    <w:p w14:paraId="019F5CA6" w14:textId="77777777" w:rsidR="002A5A4E" w:rsidRPr="002A5A4E" w:rsidRDefault="002A5A4E" w:rsidP="002A5A4E">
      <w:pPr>
        <w:spacing w:after="0"/>
        <w:rPr>
          <w:rStyle w:val="Strong"/>
          <w:rFonts w:asciiTheme="majorHAnsi" w:hAnsiTheme="majorHAnsi"/>
          <w:b w:val="0"/>
          <w:bCs w:val="0"/>
          <w:sz w:val="28"/>
          <w:szCs w:val="28"/>
        </w:rPr>
      </w:pPr>
      <w:proofErr w:type="gramStart"/>
      <w:r w:rsidRPr="002A5A4E">
        <w:rPr>
          <w:rStyle w:val="Strong"/>
          <w:rFonts w:asciiTheme="majorHAnsi" w:hAnsiTheme="majorHAnsi"/>
          <w:b w:val="0"/>
          <w:bCs w:val="0"/>
          <w:sz w:val="28"/>
          <w:szCs w:val="28"/>
        </w:rPr>
        <w:t>import</w:t>
      </w:r>
      <w:proofErr w:type="gramEnd"/>
      <w:r w:rsidRPr="002A5A4E">
        <w:rPr>
          <w:rStyle w:val="Strong"/>
          <w:rFonts w:asciiTheme="majorHAnsi" w:hAnsiTheme="majorHAnsi"/>
          <w:b w:val="0"/>
          <w:bCs w:val="0"/>
          <w:sz w:val="28"/>
          <w:szCs w:val="28"/>
        </w:rPr>
        <w:t xml:space="preserve"> </w:t>
      </w:r>
      <w:proofErr w:type="spellStart"/>
      <w:r w:rsidRPr="002A5A4E">
        <w:rPr>
          <w:rStyle w:val="Strong"/>
          <w:rFonts w:asciiTheme="majorHAnsi" w:hAnsiTheme="majorHAnsi"/>
          <w:b w:val="0"/>
          <w:bCs w:val="0"/>
          <w:sz w:val="28"/>
          <w:szCs w:val="28"/>
        </w:rPr>
        <w:t>seaborn</w:t>
      </w:r>
      <w:proofErr w:type="spellEnd"/>
      <w:r w:rsidRPr="002A5A4E">
        <w:rPr>
          <w:rStyle w:val="Strong"/>
          <w:rFonts w:asciiTheme="majorHAnsi" w:hAnsiTheme="majorHAnsi"/>
          <w:b w:val="0"/>
          <w:bCs w:val="0"/>
          <w:sz w:val="28"/>
          <w:szCs w:val="28"/>
        </w:rPr>
        <w:t xml:space="preserve"> as </w:t>
      </w:r>
      <w:proofErr w:type="spellStart"/>
      <w:r w:rsidRPr="002A5A4E">
        <w:rPr>
          <w:rStyle w:val="Strong"/>
          <w:rFonts w:asciiTheme="majorHAnsi" w:hAnsiTheme="majorHAnsi"/>
          <w:b w:val="0"/>
          <w:bCs w:val="0"/>
          <w:sz w:val="28"/>
          <w:szCs w:val="28"/>
        </w:rPr>
        <w:t>sns</w:t>
      </w:r>
      <w:proofErr w:type="spellEnd"/>
    </w:p>
    <w:p w14:paraId="59B207DF" w14:textId="77777777" w:rsidR="002A5A4E" w:rsidRPr="002A5A4E" w:rsidRDefault="002A5A4E" w:rsidP="002A5A4E">
      <w:pPr>
        <w:spacing w:after="0"/>
        <w:rPr>
          <w:rStyle w:val="Strong"/>
          <w:rFonts w:asciiTheme="majorHAnsi" w:hAnsiTheme="majorHAnsi"/>
          <w:b w:val="0"/>
          <w:bCs w:val="0"/>
          <w:sz w:val="28"/>
          <w:szCs w:val="28"/>
        </w:rPr>
      </w:pPr>
    </w:p>
    <w:p w14:paraId="1DE4DF5D" w14:textId="77777777" w:rsidR="002A5A4E" w:rsidRPr="002A5A4E" w:rsidRDefault="002A5A4E" w:rsidP="002A5A4E">
      <w:pPr>
        <w:spacing w:after="0"/>
        <w:rPr>
          <w:rStyle w:val="Strong"/>
          <w:rFonts w:asciiTheme="majorHAnsi" w:hAnsiTheme="majorHAnsi"/>
          <w:b w:val="0"/>
          <w:bCs w:val="0"/>
          <w:sz w:val="28"/>
          <w:szCs w:val="28"/>
        </w:rPr>
      </w:pPr>
      <w:proofErr w:type="gramStart"/>
      <w:r w:rsidRPr="002A5A4E">
        <w:rPr>
          <w:rStyle w:val="Strong"/>
          <w:rFonts w:asciiTheme="majorHAnsi" w:hAnsiTheme="majorHAnsi"/>
          <w:b w:val="0"/>
          <w:bCs w:val="0"/>
          <w:sz w:val="28"/>
          <w:szCs w:val="28"/>
        </w:rPr>
        <w:t>data</w:t>
      </w:r>
      <w:proofErr w:type="gramEnd"/>
      <w:r w:rsidRPr="002A5A4E">
        <w:rPr>
          <w:rStyle w:val="Strong"/>
          <w:rFonts w:asciiTheme="majorHAnsi" w:hAnsiTheme="majorHAnsi"/>
          <w:b w:val="0"/>
          <w:bCs w:val="0"/>
          <w:sz w:val="28"/>
          <w:szCs w:val="28"/>
        </w:rPr>
        <w:t xml:space="preserve"> = pd.read_csv("C:/Users/STUDENT/Downloads/DDW_B06SC_3300_State_TAMIL_NADU-2011 (1).csv")</w:t>
      </w:r>
    </w:p>
    <w:p w14:paraId="7059C08F" w14:textId="77777777" w:rsidR="002A5A4E" w:rsidRPr="002A5A4E" w:rsidRDefault="002A5A4E" w:rsidP="002A5A4E">
      <w:pPr>
        <w:spacing w:after="0"/>
        <w:rPr>
          <w:rStyle w:val="Strong"/>
          <w:rFonts w:asciiTheme="majorHAnsi" w:hAnsiTheme="majorHAnsi"/>
          <w:b w:val="0"/>
          <w:bCs w:val="0"/>
          <w:sz w:val="28"/>
          <w:szCs w:val="28"/>
        </w:rPr>
      </w:pPr>
      <w:proofErr w:type="spellStart"/>
      <w:proofErr w:type="gramStart"/>
      <w:r w:rsidRPr="002A5A4E">
        <w:rPr>
          <w:rStyle w:val="Strong"/>
          <w:rFonts w:asciiTheme="majorHAnsi" w:hAnsiTheme="majorHAnsi"/>
          <w:b w:val="0"/>
          <w:bCs w:val="0"/>
          <w:sz w:val="28"/>
          <w:szCs w:val="28"/>
        </w:rPr>
        <w:t>data.dropna</w:t>
      </w:r>
      <w:proofErr w:type="spellEnd"/>
      <w:r w:rsidRPr="002A5A4E">
        <w:rPr>
          <w:rStyle w:val="Strong"/>
          <w:rFonts w:asciiTheme="majorHAnsi" w:hAnsiTheme="majorHAnsi"/>
          <w:b w:val="0"/>
          <w:bCs w:val="0"/>
          <w:sz w:val="28"/>
          <w:szCs w:val="28"/>
        </w:rPr>
        <w:t>(</w:t>
      </w:r>
      <w:proofErr w:type="spellStart"/>
      <w:proofErr w:type="gramEnd"/>
      <w:r w:rsidRPr="002A5A4E">
        <w:rPr>
          <w:rStyle w:val="Strong"/>
          <w:rFonts w:asciiTheme="majorHAnsi" w:hAnsiTheme="majorHAnsi"/>
          <w:b w:val="0"/>
          <w:bCs w:val="0"/>
          <w:sz w:val="28"/>
          <w:szCs w:val="28"/>
        </w:rPr>
        <w:t>inplace</w:t>
      </w:r>
      <w:proofErr w:type="spellEnd"/>
      <w:r w:rsidRPr="002A5A4E">
        <w:rPr>
          <w:rStyle w:val="Strong"/>
          <w:rFonts w:asciiTheme="majorHAnsi" w:hAnsiTheme="majorHAnsi"/>
          <w:b w:val="0"/>
          <w:bCs w:val="0"/>
          <w:sz w:val="28"/>
          <w:szCs w:val="28"/>
        </w:rPr>
        <w:t>=True)</w:t>
      </w:r>
    </w:p>
    <w:p w14:paraId="3E3D1C9E" w14:textId="77777777" w:rsidR="002A5A4E" w:rsidRPr="002A5A4E" w:rsidRDefault="002A5A4E" w:rsidP="002A5A4E">
      <w:pPr>
        <w:spacing w:after="0"/>
        <w:rPr>
          <w:rStyle w:val="Strong"/>
          <w:rFonts w:asciiTheme="majorHAnsi" w:hAnsiTheme="majorHAnsi"/>
          <w:b w:val="0"/>
          <w:bCs w:val="0"/>
          <w:sz w:val="28"/>
          <w:szCs w:val="28"/>
        </w:rPr>
      </w:pPr>
    </w:p>
    <w:p w14:paraId="2217B4CF" w14:textId="77777777" w:rsidR="002A5A4E" w:rsidRPr="002A5A4E" w:rsidRDefault="002A5A4E" w:rsidP="002A5A4E">
      <w:pPr>
        <w:spacing w:after="0"/>
        <w:rPr>
          <w:rStyle w:val="Strong"/>
          <w:rFonts w:asciiTheme="majorHAnsi" w:hAnsiTheme="majorHAnsi"/>
          <w:b w:val="0"/>
          <w:bCs w:val="0"/>
          <w:sz w:val="28"/>
          <w:szCs w:val="28"/>
        </w:rPr>
      </w:pPr>
      <w:proofErr w:type="spellStart"/>
      <w:proofErr w:type="gramStart"/>
      <w:r w:rsidRPr="002A5A4E">
        <w:rPr>
          <w:rStyle w:val="Strong"/>
          <w:rFonts w:asciiTheme="majorHAnsi" w:hAnsiTheme="majorHAnsi"/>
          <w:b w:val="0"/>
          <w:bCs w:val="0"/>
          <w:sz w:val="28"/>
          <w:szCs w:val="28"/>
        </w:rPr>
        <w:t>plt.figure</w:t>
      </w:r>
      <w:proofErr w:type="spellEnd"/>
      <w:r w:rsidRPr="002A5A4E">
        <w:rPr>
          <w:rStyle w:val="Strong"/>
          <w:rFonts w:asciiTheme="majorHAnsi" w:hAnsiTheme="majorHAnsi"/>
          <w:b w:val="0"/>
          <w:bCs w:val="0"/>
          <w:sz w:val="28"/>
          <w:szCs w:val="28"/>
        </w:rPr>
        <w:t>(</w:t>
      </w:r>
      <w:proofErr w:type="spellStart"/>
      <w:proofErr w:type="gramEnd"/>
      <w:r w:rsidRPr="002A5A4E">
        <w:rPr>
          <w:rStyle w:val="Strong"/>
          <w:rFonts w:asciiTheme="majorHAnsi" w:hAnsiTheme="majorHAnsi"/>
          <w:b w:val="0"/>
          <w:bCs w:val="0"/>
          <w:sz w:val="28"/>
          <w:szCs w:val="28"/>
        </w:rPr>
        <w:t>figsize</w:t>
      </w:r>
      <w:proofErr w:type="spellEnd"/>
      <w:r w:rsidRPr="002A5A4E">
        <w:rPr>
          <w:rStyle w:val="Strong"/>
          <w:rFonts w:asciiTheme="majorHAnsi" w:hAnsiTheme="majorHAnsi"/>
          <w:b w:val="0"/>
          <w:bCs w:val="0"/>
          <w:sz w:val="28"/>
          <w:szCs w:val="28"/>
        </w:rPr>
        <w:t>=(20, 10))</w:t>
      </w:r>
    </w:p>
    <w:p w14:paraId="02802166" w14:textId="77777777" w:rsidR="002A5A4E" w:rsidRPr="002A5A4E" w:rsidRDefault="002A5A4E" w:rsidP="002A5A4E">
      <w:pPr>
        <w:spacing w:after="0"/>
        <w:rPr>
          <w:rStyle w:val="Strong"/>
          <w:rFonts w:asciiTheme="majorHAnsi" w:hAnsiTheme="majorHAnsi"/>
          <w:b w:val="0"/>
          <w:bCs w:val="0"/>
          <w:sz w:val="28"/>
          <w:szCs w:val="28"/>
        </w:rPr>
      </w:pPr>
      <w:proofErr w:type="spellStart"/>
      <w:proofErr w:type="gramStart"/>
      <w:r w:rsidRPr="002A5A4E">
        <w:rPr>
          <w:rStyle w:val="Strong"/>
          <w:rFonts w:asciiTheme="majorHAnsi" w:hAnsiTheme="majorHAnsi"/>
          <w:b w:val="0"/>
          <w:bCs w:val="0"/>
          <w:sz w:val="28"/>
          <w:szCs w:val="28"/>
        </w:rPr>
        <w:t>sns.histplot</w:t>
      </w:r>
      <w:proofErr w:type="spellEnd"/>
      <w:r w:rsidRPr="002A5A4E">
        <w:rPr>
          <w:rStyle w:val="Strong"/>
          <w:rFonts w:asciiTheme="majorHAnsi" w:hAnsiTheme="majorHAnsi"/>
          <w:b w:val="0"/>
          <w:bCs w:val="0"/>
          <w:sz w:val="28"/>
          <w:szCs w:val="28"/>
        </w:rPr>
        <w:t>(</w:t>
      </w:r>
      <w:proofErr w:type="gramEnd"/>
      <w:r w:rsidRPr="002A5A4E">
        <w:rPr>
          <w:rStyle w:val="Strong"/>
          <w:rFonts w:asciiTheme="majorHAnsi" w:hAnsiTheme="majorHAnsi"/>
          <w:b w:val="0"/>
          <w:bCs w:val="0"/>
          <w:sz w:val="28"/>
          <w:szCs w:val="28"/>
        </w:rPr>
        <w:t xml:space="preserve">data['Age group'], bins=20, </w:t>
      </w:r>
      <w:proofErr w:type="spellStart"/>
      <w:r w:rsidRPr="002A5A4E">
        <w:rPr>
          <w:rStyle w:val="Strong"/>
          <w:rFonts w:asciiTheme="majorHAnsi" w:hAnsiTheme="majorHAnsi"/>
          <w:b w:val="0"/>
          <w:bCs w:val="0"/>
          <w:sz w:val="28"/>
          <w:szCs w:val="28"/>
        </w:rPr>
        <w:t>kde</w:t>
      </w:r>
      <w:proofErr w:type="spellEnd"/>
      <w:r w:rsidRPr="002A5A4E">
        <w:rPr>
          <w:rStyle w:val="Strong"/>
          <w:rFonts w:asciiTheme="majorHAnsi" w:hAnsiTheme="majorHAnsi"/>
          <w:b w:val="0"/>
          <w:bCs w:val="0"/>
          <w:sz w:val="28"/>
          <w:szCs w:val="28"/>
        </w:rPr>
        <w:t>=True)</w:t>
      </w:r>
    </w:p>
    <w:p w14:paraId="088E0260" w14:textId="77777777" w:rsidR="002A5A4E" w:rsidRPr="002A5A4E" w:rsidRDefault="002A5A4E" w:rsidP="002A5A4E">
      <w:pPr>
        <w:spacing w:after="0"/>
        <w:rPr>
          <w:rStyle w:val="Strong"/>
          <w:rFonts w:asciiTheme="majorHAnsi" w:hAnsiTheme="majorHAnsi"/>
          <w:b w:val="0"/>
          <w:bCs w:val="0"/>
          <w:sz w:val="28"/>
          <w:szCs w:val="28"/>
        </w:rPr>
      </w:pPr>
      <w:proofErr w:type="spellStart"/>
      <w:proofErr w:type="gramStart"/>
      <w:r w:rsidRPr="002A5A4E">
        <w:rPr>
          <w:rStyle w:val="Strong"/>
          <w:rFonts w:asciiTheme="majorHAnsi" w:hAnsiTheme="majorHAnsi"/>
          <w:b w:val="0"/>
          <w:bCs w:val="0"/>
          <w:sz w:val="28"/>
          <w:szCs w:val="28"/>
        </w:rPr>
        <w:t>plt.title</w:t>
      </w:r>
      <w:proofErr w:type="spellEnd"/>
      <w:r w:rsidRPr="002A5A4E">
        <w:rPr>
          <w:rStyle w:val="Strong"/>
          <w:rFonts w:asciiTheme="majorHAnsi" w:hAnsiTheme="majorHAnsi"/>
          <w:b w:val="0"/>
          <w:bCs w:val="0"/>
          <w:sz w:val="28"/>
          <w:szCs w:val="28"/>
        </w:rPr>
        <w:t>(</w:t>
      </w:r>
      <w:proofErr w:type="gramEnd"/>
      <w:r w:rsidRPr="002A5A4E">
        <w:rPr>
          <w:rStyle w:val="Strong"/>
          <w:rFonts w:asciiTheme="majorHAnsi" w:hAnsiTheme="majorHAnsi"/>
          <w:b w:val="0"/>
          <w:bCs w:val="0"/>
          <w:sz w:val="28"/>
          <w:szCs w:val="28"/>
        </w:rPr>
        <w:t>"Age Distribution of Marginal Workers in Tamil Nadu")</w:t>
      </w:r>
    </w:p>
    <w:p w14:paraId="4AFDD8D2" w14:textId="77777777" w:rsidR="002A5A4E" w:rsidRPr="002A5A4E" w:rsidRDefault="002A5A4E" w:rsidP="002A5A4E">
      <w:pPr>
        <w:spacing w:after="0"/>
        <w:rPr>
          <w:rStyle w:val="Strong"/>
          <w:rFonts w:asciiTheme="majorHAnsi" w:hAnsiTheme="majorHAnsi"/>
          <w:b w:val="0"/>
          <w:bCs w:val="0"/>
          <w:sz w:val="28"/>
          <w:szCs w:val="28"/>
        </w:rPr>
      </w:pPr>
      <w:proofErr w:type="spellStart"/>
      <w:proofErr w:type="gramStart"/>
      <w:r w:rsidRPr="002A5A4E">
        <w:rPr>
          <w:rStyle w:val="Strong"/>
          <w:rFonts w:asciiTheme="majorHAnsi" w:hAnsiTheme="majorHAnsi"/>
          <w:b w:val="0"/>
          <w:bCs w:val="0"/>
          <w:sz w:val="28"/>
          <w:szCs w:val="28"/>
        </w:rPr>
        <w:t>plt.xlabel</w:t>
      </w:r>
      <w:proofErr w:type="spellEnd"/>
      <w:r w:rsidRPr="002A5A4E">
        <w:rPr>
          <w:rStyle w:val="Strong"/>
          <w:rFonts w:asciiTheme="majorHAnsi" w:hAnsiTheme="majorHAnsi"/>
          <w:b w:val="0"/>
          <w:bCs w:val="0"/>
          <w:sz w:val="28"/>
          <w:szCs w:val="28"/>
        </w:rPr>
        <w:t>(</w:t>
      </w:r>
      <w:proofErr w:type="gramEnd"/>
      <w:r w:rsidRPr="002A5A4E">
        <w:rPr>
          <w:rStyle w:val="Strong"/>
          <w:rFonts w:asciiTheme="majorHAnsi" w:hAnsiTheme="majorHAnsi"/>
          <w:b w:val="0"/>
          <w:bCs w:val="0"/>
          <w:sz w:val="28"/>
          <w:szCs w:val="28"/>
        </w:rPr>
        <w:t>"Age Group")</w:t>
      </w:r>
    </w:p>
    <w:p w14:paraId="0773C6C0" w14:textId="77777777" w:rsidR="002A5A4E" w:rsidRPr="002A5A4E" w:rsidRDefault="002A5A4E" w:rsidP="002A5A4E">
      <w:pPr>
        <w:spacing w:after="0"/>
        <w:rPr>
          <w:rStyle w:val="Strong"/>
          <w:rFonts w:asciiTheme="majorHAnsi" w:hAnsiTheme="majorHAnsi"/>
          <w:b w:val="0"/>
          <w:bCs w:val="0"/>
          <w:sz w:val="28"/>
          <w:szCs w:val="28"/>
        </w:rPr>
      </w:pPr>
      <w:proofErr w:type="spellStart"/>
      <w:proofErr w:type="gramStart"/>
      <w:r w:rsidRPr="002A5A4E">
        <w:rPr>
          <w:rStyle w:val="Strong"/>
          <w:rFonts w:asciiTheme="majorHAnsi" w:hAnsiTheme="majorHAnsi"/>
          <w:b w:val="0"/>
          <w:bCs w:val="0"/>
          <w:sz w:val="28"/>
          <w:szCs w:val="28"/>
        </w:rPr>
        <w:t>plt.ylabel</w:t>
      </w:r>
      <w:proofErr w:type="spellEnd"/>
      <w:r w:rsidRPr="002A5A4E">
        <w:rPr>
          <w:rStyle w:val="Strong"/>
          <w:rFonts w:asciiTheme="majorHAnsi" w:hAnsiTheme="majorHAnsi"/>
          <w:b w:val="0"/>
          <w:bCs w:val="0"/>
          <w:sz w:val="28"/>
          <w:szCs w:val="28"/>
        </w:rPr>
        <w:t>(</w:t>
      </w:r>
      <w:proofErr w:type="gramEnd"/>
      <w:r w:rsidRPr="002A5A4E">
        <w:rPr>
          <w:rStyle w:val="Strong"/>
          <w:rFonts w:asciiTheme="majorHAnsi" w:hAnsiTheme="majorHAnsi"/>
          <w:b w:val="0"/>
          <w:bCs w:val="0"/>
          <w:sz w:val="28"/>
          <w:szCs w:val="28"/>
        </w:rPr>
        <w:t>"Count")</w:t>
      </w:r>
    </w:p>
    <w:p w14:paraId="7F9C6F77" w14:textId="77777777" w:rsidR="002A5A4E" w:rsidRPr="002A5A4E" w:rsidRDefault="002A5A4E" w:rsidP="002A5A4E">
      <w:pPr>
        <w:spacing w:after="0"/>
        <w:rPr>
          <w:rStyle w:val="Strong"/>
          <w:rFonts w:asciiTheme="majorHAnsi" w:hAnsiTheme="majorHAnsi"/>
          <w:b w:val="0"/>
          <w:bCs w:val="0"/>
          <w:sz w:val="28"/>
          <w:szCs w:val="28"/>
        </w:rPr>
      </w:pPr>
      <w:proofErr w:type="spellStart"/>
      <w:proofErr w:type="gramStart"/>
      <w:r w:rsidRPr="002A5A4E">
        <w:rPr>
          <w:rStyle w:val="Strong"/>
          <w:rFonts w:asciiTheme="majorHAnsi" w:hAnsiTheme="majorHAnsi"/>
          <w:b w:val="0"/>
          <w:bCs w:val="0"/>
          <w:sz w:val="28"/>
          <w:szCs w:val="28"/>
        </w:rPr>
        <w:t>plt.xticks</w:t>
      </w:r>
      <w:proofErr w:type="spellEnd"/>
      <w:r w:rsidRPr="002A5A4E">
        <w:rPr>
          <w:rStyle w:val="Strong"/>
          <w:rFonts w:asciiTheme="majorHAnsi" w:hAnsiTheme="majorHAnsi"/>
          <w:b w:val="0"/>
          <w:bCs w:val="0"/>
          <w:sz w:val="28"/>
          <w:szCs w:val="28"/>
        </w:rPr>
        <w:t>(</w:t>
      </w:r>
      <w:proofErr w:type="gramEnd"/>
      <w:r w:rsidRPr="002A5A4E">
        <w:rPr>
          <w:rStyle w:val="Strong"/>
          <w:rFonts w:asciiTheme="majorHAnsi" w:hAnsiTheme="majorHAnsi"/>
          <w:b w:val="0"/>
          <w:bCs w:val="0"/>
          <w:sz w:val="28"/>
          <w:szCs w:val="28"/>
        </w:rPr>
        <w:t>rotation=45)</w:t>
      </w:r>
    </w:p>
    <w:p w14:paraId="2F6D1F85" w14:textId="77777777" w:rsidR="002A5A4E" w:rsidRPr="002A5A4E" w:rsidRDefault="002A5A4E" w:rsidP="002A5A4E">
      <w:pPr>
        <w:spacing w:after="0"/>
        <w:rPr>
          <w:rStyle w:val="Strong"/>
          <w:rFonts w:asciiTheme="majorHAnsi" w:hAnsiTheme="majorHAnsi"/>
          <w:b w:val="0"/>
          <w:bCs w:val="0"/>
          <w:sz w:val="28"/>
          <w:szCs w:val="28"/>
        </w:rPr>
      </w:pPr>
      <w:proofErr w:type="spellStart"/>
      <w:proofErr w:type="gramStart"/>
      <w:r w:rsidRPr="002A5A4E">
        <w:rPr>
          <w:rStyle w:val="Strong"/>
          <w:rFonts w:asciiTheme="majorHAnsi" w:hAnsiTheme="majorHAnsi"/>
          <w:b w:val="0"/>
          <w:bCs w:val="0"/>
          <w:sz w:val="28"/>
          <w:szCs w:val="28"/>
        </w:rPr>
        <w:t>plt.show</w:t>
      </w:r>
      <w:proofErr w:type="spellEnd"/>
      <w:r w:rsidRPr="002A5A4E">
        <w:rPr>
          <w:rStyle w:val="Strong"/>
          <w:rFonts w:asciiTheme="majorHAnsi" w:hAnsiTheme="majorHAnsi"/>
          <w:b w:val="0"/>
          <w:bCs w:val="0"/>
          <w:sz w:val="28"/>
          <w:szCs w:val="28"/>
        </w:rPr>
        <w:t>()</w:t>
      </w:r>
      <w:proofErr w:type="gramEnd"/>
    </w:p>
    <w:p w14:paraId="085EEB64" w14:textId="77777777" w:rsidR="002A5A4E" w:rsidRPr="002A5A4E" w:rsidRDefault="002A5A4E" w:rsidP="002A5A4E">
      <w:pPr>
        <w:spacing w:after="0"/>
        <w:rPr>
          <w:rStyle w:val="Strong"/>
          <w:rFonts w:asciiTheme="majorHAnsi" w:hAnsiTheme="majorHAnsi"/>
          <w:b w:val="0"/>
          <w:bCs w:val="0"/>
          <w:sz w:val="28"/>
          <w:szCs w:val="28"/>
        </w:rPr>
      </w:pPr>
    </w:p>
    <w:p w14:paraId="3C79060A" w14:textId="77777777" w:rsidR="002A5A4E" w:rsidRPr="002A5A4E" w:rsidRDefault="002A5A4E" w:rsidP="002A5A4E">
      <w:pPr>
        <w:spacing w:after="0"/>
        <w:rPr>
          <w:rStyle w:val="Strong"/>
          <w:rFonts w:asciiTheme="majorHAnsi" w:hAnsiTheme="majorHAnsi"/>
          <w:b w:val="0"/>
          <w:bCs w:val="0"/>
          <w:sz w:val="28"/>
          <w:szCs w:val="28"/>
        </w:rPr>
      </w:pPr>
      <w:r w:rsidRPr="002A5A4E">
        <w:rPr>
          <w:rStyle w:val="Strong"/>
          <w:rFonts w:asciiTheme="majorHAnsi" w:hAnsiTheme="majorHAnsi"/>
          <w:b w:val="0"/>
          <w:bCs w:val="0"/>
          <w:sz w:val="28"/>
          <w:szCs w:val="28"/>
        </w:rPr>
        <w:t># Gender Distribution</w:t>
      </w:r>
    </w:p>
    <w:p w14:paraId="09E975A4" w14:textId="77777777" w:rsidR="002A5A4E" w:rsidRPr="002A5A4E" w:rsidRDefault="002A5A4E" w:rsidP="002A5A4E">
      <w:pPr>
        <w:spacing w:after="0"/>
        <w:rPr>
          <w:rStyle w:val="Strong"/>
          <w:rFonts w:asciiTheme="majorHAnsi" w:hAnsiTheme="majorHAnsi"/>
          <w:b w:val="0"/>
          <w:bCs w:val="0"/>
          <w:sz w:val="28"/>
          <w:szCs w:val="28"/>
        </w:rPr>
      </w:pPr>
      <w:proofErr w:type="spellStart"/>
      <w:r w:rsidRPr="002A5A4E">
        <w:rPr>
          <w:rStyle w:val="Strong"/>
          <w:rFonts w:asciiTheme="majorHAnsi" w:hAnsiTheme="majorHAnsi"/>
          <w:b w:val="0"/>
          <w:bCs w:val="0"/>
          <w:sz w:val="28"/>
          <w:szCs w:val="28"/>
        </w:rPr>
        <w:t>gender_counts</w:t>
      </w:r>
      <w:proofErr w:type="spellEnd"/>
      <w:r w:rsidRPr="002A5A4E">
        <w:rPr>
          <w:rStyle w:val="Strong"/>
          <w:rFonts w:asciiTheme="majorHAnsi" w:hAnsiTheme="majorHAnsi"/>
          <w:b w:val="0"/>
          <w:bCs w:val="0"/>
          <w:sz w:val="28"/>
          <w:szCs w:val="28"/>
        </w:rPr>
        <w:t xml:space="preserve"> = </w:t>
      </w:r>
      <w:proofErr w:type="gramStart"/>
      <w:r w:rsidRPr="002A5A4E">
        <w:rPr>
          <w:rStyle w:val="Strong"/>
          <w:rFonts w:asciiTheme="majorHAnsi" w:hAnsiTheme="majorHAnsi"/>
          <w:b w:val="0"/>
          <w:bCs w:val="0"/>
          <w:sz w:val="28"/>
          <w:szCs w:val="28"/>
        </w:rPr>
        <w:t>data[</w:t>
      </w:r>
      <w:proofErr w:type="gramEnd"/>
      <w:r w:rsidRPr="002A5A4E">
        <w:rPr>
          <w:rStyle w:val="Strong"/>
          <w:rFonts w:asciiTheme="majorHAnsi" w:hAnsiTheme="majorHAnsi"/>
          <w:b w:val="0"/>
          <w:bCs w:val="0"/>
          <w:sz w:val="28"/>
          <w:szCs w:val="28"/>
        </w:rPr>
        <w:t>['Worked for 3 months or more but less than 6 months -  Persons',</w:t>
      </w:r>
    </w:p>
    <w:p w14:paraId="5C52DD68" w14:textId="77777777" w:rsidR="002A5A4E" w:rsidRPr="002A5A4E" w:rsidRDefault="002A5A4E" w:rsidP="002A5A4E">
      <w:pPr>
        <w:spacing w:after="0"/>
        <w:rPr>
          <w:rStyle w:val="Strong"/>
          <w:rFonts w:asciiTheme="majorHAnsi" w:hAnsiTheme="majorHAnsi"/>
          <w:b w:val="0"/>
          <w:bCs w:val="0"/>
          <w:sz w:val="28"/>
          <w:szCs w:val="28"/>
        </w:rPr>
      </w:pPr>
      <w:r w:rsidRPr="002A5A4E">
        <w:rPr>
          <w:rStyle w:val="Strong"/>
          <w:rFonts w:asciiTheme="majorHAnsi" w:hAnsiTheme="majorHAnsi"/>
          <w:b w:val="0"/>
          <w:bCs w:val="0"/>
          <w:sz w:val="28"/>
          <w:szCs w:val="28"/>
        </w:rPr>
        <w:t xml:space="preserve">                     'Worked for 3 months or more but less than 6 months - Males',</w:t>
      </w:r>
    </w:p>
    <w:p w14:paraId="3D5BD8B5" w14:textId="64DF05CE" w:rsidR="002A5A4E" w:rsidRDefault="002A5A4E" w:rsidP="002A5A4E">
      <w:pPr>
        <w:spacing w:after="0"/>
        <w:rPr>
          <w:rStyle w:val="Strong"/>
          <w:rFonts w:asciiTheme="majorHAnsi" w:hAnsiTheme="majorHAnsi"/>
          <w:b w:val="0"/>
          <w:bCs w:val="0"/>
          <w:sz w:val="28"/>
          <w:szCs w:val="28"/>
        </w:rPr>
      </w:pPr>
      <w:r w:rsidRPr="002A5A4E">
        <w:rPr>
          <w:rStyle w:val="Strong"/>
          <w:rFonts w:asciiTheme="majorHAnsi" w:hAnsiTheme="majorHAnsi"/>
          <w:b w:val="0"/>
          <w:bCs w:val="0"/>
          <w:sz w:val="28"/>
          <w:szCs w:val="28"/>
        </w:rPr>
        <w:t xml:space="preserve">                     'Worked for 3 months or more but less than 6 mon</w:t>
      </w:r>
      <w:r>
        <w:rPr>
          <w:rStyle w:val="Strong"/>
          <w:rFonts w:asciiTheme="majorHAnsi" w:hAnsiTheme="majorHAnsi"/>
          <w:b w:val="0"/>
          <w:bCs w:val="0"/>
          <w:sz w:val="28"/>
          <w:szCs w:val="28"/>
        </w:rPr>
        <w:t>ths - Females']].</w:t>
      </w:r>
      <w:proofErr w:type="gramStart"/>
      <w:r>
        <w:rPr>
          <w:rStyle w:val="Strong"/>
          <w:rFonts w:asciiTheme="majorHAnsi" w:hAnsiTheme="majorHAnsi"/>
          <w:b w:val="0"/>
          <w:bCs w:val="0"/>
          <w:sz w:val="28"/>
          <w:szCs w:val="28"/>
        </w:rPr>
        <w:t>sum()</w:t>
      </w:r>
      <w:proofErr w:type="gramEnd"/>
    </w:p>
    <w:p w14:paraId="5AEE9EE1" w14:textId="77777777" w:rsidR="002A5A4E" w:rsidRPr="002A5A4E" w:rsidRDefault="002A5A4E" w:rsidP="002A5A4E">
      <w:pPr>
        <w:spacing w:after="0"/>
        <w:rPr>
          <w:rStyle w:val="Strong"/>
          <w:rFonts w:asciiTheme="majorHAnsi" w:hAnsiTheme="majorHAnsi"/>
          <w:b w:val="0"/>
          <w:bCs w:val="0"/>
          <w:sz w:val="28"/>
          <w:szCs w:val="28"/>
        </w:rPr>
      </w:pPr>
    </w:p>
    <w:p w14:paraId="07955DD1" w14:textId="77777777" w:rsidR="002A5A4E" w:rsidRPr="002A5A4E" w:rsidRDefault="002A5A4E" w:rsidP="002A5A4E">
      <w:pPr>
        <w:spacing w:after="0"/>
        <w:rPr>
          <w:rStyle w:val="Strong"/>
          <w:rFonts w:asciiTheme="majorHAnsi" w:hAnsiTheme="majorHAnsi"/>
          <w:b w:val="0"/>
          <w:bCs w:val="0"/>
          <w:sz w:val="28"/>
          <w:szCs w:val="28"/>
        </w:rPr>
      </w:pPr>
      <w:proofErr w:type="spellStart"/>
      <w:proofErr w:type="gramStart"/>
      <w:r w:rsidRPr="002A5A4E">
        <w:rPr>
          <w:rStyle w:val="Strong"/>
          <w:rFonts w:asciiTheme="majorHAnsi" w:hAnsiTheme="majorHAnsi"/>
          <w:b w:val="0"/>
          <w:bCs w:val="0"/>
          <w:sz w:val="28"/>
          <w:szCs w:val="28"/>
        </w:rPr>
        <w:t>plt.figure</w:t>
      </w:r>
      <w:proofErr w:type="spellEnd"/>
      <w:r w:rsidRPr="002A5A4E">
        <w:rPr>
          <w:rStyle w:val="Strong"/>
          <w:rFonts w:asciiTheme="majorHAnsi" w:hAnsiTheme="majorHAnsi"/>
          <w:b w:val="0"/>
          <w:bCs w:val="0"/>
          <w:sz w:val="28"/>
          <w:szCs w:val="28"/>
        </w:rPr>
        <w:t>(</w:t>
      </w:r>
      <w:proofErr w:type="spellStart"/>
      <w:proofErr w:type="gramEnd"/>
      <w:r w:rsidRPr="002A5A4E">
        <w:rPr>
          <w:rStyle w:val="Strong"/>
          <w:rFonts w:asciiTheme="majorHAnsi" w:hAnsiTheme="majorHAnsi"/>
          <w:b w:val="0"/>
          <w:bCs w:val="0"/>
          <w:sz w:val="28"/>
          <w:szCs w:val="28"/>
        </w:rPr>
        <w:t>figsize</w:t>
      </w:r>
      <w:proofErr w:type="spellEnd"/>
      <w:r w:rsidRPr="002A5A4E">
        <w:rPr>
          <w:rStyle w:val="Strong"/>
          <w:rFonts w:asciiTheme="majorHAnsi" w:hAnsiTheme="majorHAnsi"/>
          <w:b w:val="0"/>
          <w:bCs w:val="0"/>
          <w:sz w:val="28"/>
          <w:szCs w:val="28"/>
        </w:rPr>
        <w:t>=(6, 6))</w:t>
      </w:r>
    </w:p>
    <w:p w14:paraId="083CC809" w14:textId="77777777" w:rsidR="002A5A4E" w:rsidRPr="002A5A4E" w:rsidRDefault="002A5A4E" w:rsidP="002A5A4E">
      <w:pPr>
        <w:spacing w:after="0"/>
        <w:rPr>
          <w:rStyle w:val="Strong"/>
          <w:rFonts w:asciiTheme="majorHAnsi" w:hAnsiTheme="majorHAnsi"/>
          <w:b w:val="0"/>
          <w:bCs w:val="0"/>
          <w:sz w:val="28"/>
          <w:szCs w:val="28"/>
        </w:rPr>
      </w:pPr>
      <w:proofErr w:type="spellStart"/>
      <w:proofErr w:type="gramStart"/>
      <w:r w:rsidRPr="002A5A4E">
        <w:rPr>
          <w:rStyle w:val="Strong"/>
          <w:rFonts w:asciiTheme="majorHAnsi" w:hAnsiTheme="majorHAnsi"/>
          <w:b w:val="0"/>
          <w:bCs w:val="0"/>
          <w:sz w:val="28"/>
          <w:szCs w:val="28"/>
        </w:rPr>
        <w:t>plt.pie</w:t>
      </w:r>
      <w:proofErr w:type="spellEnd"/>
      <w:r w:rsidRPr="002A5A4E">
        <w:rPr>
          <w:rStyle w:val="Strong"/>
          <w:rFonts w:asciiTheme="majorHAnsi" w:hAnsiTheme="majorHAnsi"/>
          <w:b w:val="0"/>
          <w:bCs w:val="0"/>
          <w:sz w:val="28"/>
          <w:szCs w:val="28"/>
        </w:rPr>
        <w:t>(</w:t>
      </w:r>
      <w:proofErr w:type="spellStart"/>
      <w:proofErr w:type="gramEnd"/>
      <w:r w:rsidRPr="002A5A4E">
        <w:rPr>
          <w:rStyle w:val="Strong"/>
          <w:rFonts w:asciiTheme="majorHAnsi" w:hAnsiTheme="majorHAnsi"/>
          <w:b w:val="0"/>
          <w:bCs w:val="0"/>
          <w:sz w:val="28"/>
          <w:szCs w:val="28"/>
        </w:rPr>
        <w:t>gender_counts</w:t>
      </w:r>
      <w:proofErr w:type="spellEnd"/>
      <w:r w:rsidRPr="002A5A4E">
        <w:rPr>
          <w:rStyle w:val="Strong"/>
          <w:rFonts w:asciiTheme="majorHAnsi" w:hAnsiTheme="majorHAnsi"/>
          <w:b w:val="0"/>
          <w:bCs w:val="0"/>
          <w:sz w:val="28"/>
          <w:szCs w:val="28"/>
        </w:rPr>
        <w:t>, labels=</w:t>
      </w:r>
      <w:proofErr w:type="spellStart"/>
      <w:r w:rsidRPr="002A5A4E">
        <w:rPr>
          <w:rStyle w:val="Strong"/>
          <w:rFonts w:asciiTheme="majorHAnsi" w:hAnsiTheme="majorHAnsi"/>
          <w:b w:val="0"/>
          <w:bCs w:val="0"/>
          <w:sz w:val="28"/>
          <w:szCs w:val="28"/>
        </w:rPr>
        <w:t>gender_counts.index</w:t>
      </w:r>
      <w:proofErr w:type="spellEnd"/>
      <w:r w:rsidRPr="002A5A4E">
        <w:rPr>
          <w:rStyle w:val="Strong"/>
          <w:rFonts w:asciiTheme="majorHAnsi" w:hAnsiTheme="majorHAnsi"/>
          <w:b w:val="0"/>
          <w:bCs w:val="0"/>
          <w:sz w:val="28"/>
          <w:szCs w:val="28"/>
        </w:rPr>
        <w:t xml:space="preserve">, </w:t>
      </w:r>
      <w:proofErr w:type="spellStart"/>
      <w:r w:rsidRPr="002A5A4E">
        <w:rPr>
          <w:rStyle w:val="Strong"/>
          <w:rFonts w:asciiTheme="majorHAnsi" w:hAnsiTheme="majorHAnsi"/>
          <w:b w:val="0"/>
          <w:bCs w:val="0"/>
          <w:sz w:val="28"/>
          <w:szCs w:val="28"/>
        </w:rPr>
        <w:t>autopct</w:t>
      </w:r>
      <w:proofErr w:type="spellEnd"/>
      <w:r w:rsidRPr="002A5A4E">
        <w:rPr>
          <w:rStyle w:val="Strong"/>
          <w:rFonts w:asciiTheme="majorHAnsi" w:hAnsiTheme="majorHAnsi"/>
          <w:b w:val="0"/>
          <w:bCs w:val="0"/>
          <w:sz w:val="28"/>
          <w:szCs w:val="28"/>
        </w:rPr>
        <w:t xml:space="preserve">='%1.1f%%', </w:t>
      </w:r>
      <w:proofErr w:type="spellStart"/>
      <w:r w:rsidRPr="002A5A4E">
        <w:rPr>
          <w:rStyle w:val="Strong"/>
          <w:rFonts w:asciiTheme="majorHAnsi" w:hAnsiTheme="majorHAnsi"/>
          <w:b w:val="0"/>
          <w:bCs w:val="0"/>
          <w:sz w:val="28"/>
          <w:szCs w:val="28"/>
        </w:rPr>
        <w:t>startangle</w:t>
      </w:r>
      <w:proofErr w:type="spellEnd"/>
      <w:r w:rsidRPr="002A5A4E">
        <w:rPr>
          <w:rStyle w:val="Strong"/>
          <w:rFonts w:asciiTheme="majorHAnsi" w:hAnsiTheme="majorHAnsi"/>
          <w:b w:val="0"/>
          <w:bCs w:val="0"/>
          <w:sz w:val="28"/>
          <w:szCs w:val="28"/>
        </w:rPr>
        <w:t>=90)</w:t>
      </w:r>
    </w:p>
    <w:p w14:paraId="1ED2C216" w14:textId="77777777" w:rsidR="002A5A4E" w:rsidRPr="002A5A4E" w:rsidRDefault="002A5A4E" w:rsidP="002A5A4E">
      <w:pPr>
        <w:spacing w:after="0"/>
        <w:rPr>
          <w:rStyle w:val="Strong"/>
          <w:rFonts w:asciiTheme="majorHAnsi" w:hAnsiTheme="majorHAnsi"/>
          <w:b w:val="0"/>
          <w:bCs w:val="0"/>
          <w:sz w:val="28"/>
          <w:szCs w:val="28"/>
        </w:rPr>
      </w:pPr>
      <w:proofErr w:type="spellStart"/>
      <w:proofErr w:type="gramStart"/>
      <w:r w:rsidRPr="002A5A4E">
        <w:rPr>
          <w:rStyle w:val="Strong"/>
          <w:rFonts w:asciiTheme="majorHAnsi" w:hAnsiTheme="majorHAnsi"/>
          <w:b w:val="0"/>
          <w:bCs w:val="0"/>
          <w:sz w:val="28"/>
          <w:szCs w:val="28"/>
        </w:rPr>
        <w:t>plt.title</w:t>
      </w:r>
      <w:proofErr w:type="spellEnd"/>
      <w:r w:rsidRPr="002A5A4E">
        <w:rPr>
          <w:rStyle w:val="Strong"/>
          <w:rFonts w:asciiTheme="majorHAnsi" w:hAnsiTheme="majorHAnsi"/>
          <w:b w:val="0"/>
          <w:bCs w:val="0"/>
          <w:sz w:val="28"/>
          <w:szCs w:val="28"/>
        </w:rPr>
        <w:t>(</w:t>
      </w:r>
      <w:proofErr w:type="gramEnd"/>
      <w:r w:rsidRPr="002A5A4E">
        <w:rPr>
          <w:rStyle w:val="Strong"/>
          <w:rFonts w:asciiTheme="majorHAnsi" w:hAnsiTheme="majorHAnsi"/>
          <w:b w:val="0"/>
          <w:bCs w:val="0"/>
          <w:sz w:val="28"/>
          <w:szCs w:val="28"/>
        </w:rPr>
        <w:t>"Gender Distribution of Marginal Workers in Tamil Nadu")</w:t>
      </w:r>
    </w:p>
    <w:p w14:paraId="38A5F33B" w14:textId="166C7E0B" w:rsidR="00A0421B" w:rsidRPr="002A5A4E" w:rsidRDefault="002A5A4E" w:rsidP="002A5A4E">
      <w:pPr>
        <w:spacing w:after="0"/>
        <w:rPr>
          <w:rStyle w:val="Strong"/>
          <w:rFonts w:asciiTheme="majorHAnsi" w:hAnsiTheme="majorHAnsi"/>
          <w:b w:val="0"/>
          <w:bCs w:val="0"/>
          <w:sz w:val="28"/>
          <w:szCs w:val="28"/>
        </w:rPr>
      </w:pPr>
      <w:proofErr w:type="spellStart"/>
      <w:proofErr w:type="gramStart"/>
      <w:r w:rsidRPr="002A5A4E">
        <w:rPr>
          <w:rStyle w:val="Strong"/>
          <w:rFonts w:asciiTheme="majorHAnsi" w:hAnsiTheme="majorHAnsi"/>
          <w:b w:val="0"/>
          <w:bCs w:val="0"/>
          <w:sz w:val="28"/>
          <w:szCs w:val="28"/>
        </w:rPr>
        <w:t>plt.show</w:t>
      </w:r>
      <w:proofErr w:type="spellEnd"/>
      <w:r w:rsidRPr="002A5A4E">
        <w:rPr>
          <w:rStyle w:val="Strong"/>
          <w:rFonts w:asciiTheme="majorHAnsi" w:hAnsiTheme="majorHAnsi"/>
          <w:b w:val="0"/>
          <w:bCs w:val="0"/>
          <w:sz w:val="28"/>
          <w:szCs w:val="28"/>
        </w:rPr>
        <w:t>()</w:t>
      </w:r>
      <w:proofErr w:type="gramEnd"/>
    </w:p>
    <w:p w14:paraId="45FCBF6C" w14:textId="77777777" w:rsidR="002A5A4E" w:rsidRDefault="002A5A4E" w:rsidP="002A5A4E">
      <w:pPr>
        <w:spacing w:after="0"/>
        <w:rPr>
          <w:rStyle w:val="Strong"/>
          <w:rFonts w:asciiTheme="majorHAnsi" w:hAnsiTheme="majorHAnsi"/>
          <w:b w:val="0"/>
          <w:bCs w:val="0"/>
          <w:sz w:val="28"/>
          <w:szCs w:val="28"/>
        </w:rPr>
      </w:pPr>
    </w:p>
    <w:p w14:paraId="48CF7CC8" w14:textId="11EBCBDA" w:rsidR="00752398" w:rsidRDefault="002A5A4E" w:rsidP="002A5A4E">
      <w:pPr>
        <w:spacing w:after="0"/>
        <w:rPr>
          <w:rStyle w:val="Strong"/>
          <w:rFonts w:asciiTheme="majorHAnsi" w:hAnsiTheme="majorHAnsi"/>
          <w:bCs w:val="0"/>
          <w:sz w:val="28"/>
          <w:szCs w:val="28"/>
        </w:rPr>
      </w:pPr>
      <w:proofErr w:type="gramStart"/>
      <w:r w:rsidRPr="002A5A4E">
        <w:rPr>
          <w:rStyle w:val="Strong"/>
          <w:rFonts w:asciiTheme="majorHAnsi" w:hAnsiTheme="majorHAnsi"/>
          <w:bCs w:val="0"/>
          <w:sz w:val="28"/>
          <w:szCs w:val="28"/>
        </w:rPr>
        <w:t>output</w:t>
      </w:r>
      <w:proofErr w:type="gramEnd"/>
      <w:r w:rsidR="001F06CC" w:rsidRPr="002A5A4E">
        <w:rPr>
          <w:noProof/>
          <w:sz w:val="28"/>
          <w:szCs w:val="28"/>
          <w:lang w:val="en-IN" w:eastAsia="en-IN"/>
        </w:rPr>
        <w:drawing>
          <wp:anchor distT="0" distB="0" distL="114300" distR="114300" simplePos="0" relativeHeight="251659264" behindDoc="0" locked="0" layoutInCell="1" allowOverlap="1" wp14:anchorId="56E7017B" wp14:editId="6A4215DF">
            <wp:simplePos x="0" y="0"/>
            <wp:positionH relativeFrom="column">
              <wp:posOffset>0</wp:posOffset>
            </wp:positionH>
            <wp:positionV relativeFrom="paragraph">
              <wp:posOffset>250190</wp:posOffset>
            </wp:positionV>
            <wp:extent cx="4566056" cy="2814944"/>
            <wp:effectExtent l="0" t="0" r="6350" b="5080"/>
            <wp:wrapTopAndBottom/>
            <wp:docPr id="1" name="Chart 1">
              <a:extLst xmlns:a="http://schemas.openxmlformats.org/drawingml/2006/main">
                <a:ext uri="{FF2B5EF4-FFF2-40B4-BE49-F238E27FC236}">
                  <a16:creationId xmlns:a16="http://schemas.microsoft.com/office/drawing/2014/main" id="{FB96C935-BAEF-DB24-3D52-B71C7ADA6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Style w:val="Strong"/>
          <w:rFonts w:asciiTheme="majorHAnsi" w:hAnsiTheme="majorHAnsi"/>
          <w:bCs w:val="0"/>
          <w:sz w:val="28"/>
          <w:szCs w:val="28"/>
        </w:rPr>
        <w:t xml:space="preserve"> :</w:t>
      </w:r>
    </w:p>
    <w:p w14:paraId="7A90AE72" w14:textId="1B813C2F" w:rsidR="002A5A4E" w:rsidRPr="002A5A4E" w:rsidRDefault="002A5A4E" w:rsidP="002A5A4E">
      <w:pPr>
        <w:spacing w:after="0"/>
        <w:rPr>
          <w:rStyle w:val="Strong"/>
          <w:rFonts w:asciiTheme="majorHAnsi" w:hAnsiTheme="majorHAnsi"/>
          <w:bCs w:val="0"/>
          <w:sz w:val="28"/>
          <w:szCs w:val="28"/>
        </w:rPr>
      </w:pPr>
    </w:p>
    <w:p w14:paraId="49CF35B5" w14:textId="77777777" w:rsidR="000C4667" w:rsidRPr="002A5A4E" w:rsidRDefault="000C4667" w:rsidP="002A5A4E">
      <w:pPr>
        <w:spacing w:after="0"/>
        <w:rPr>
          <w:rStyle w:val="Strong"/>
          <w:rFonts w:asciiTheme="majorHAnsi" w:hAnsiTheme="majorHAnsi"/>
          <w:b w:val="0"/>
          <w:bCs w:val="0"/>
          <w:sz w:val="28"/>
          <w:szCs w:val="28"/>
        </w:rPr>
      </w:pPr>
    </w:p>
    <w:p w14:paraId="54FB5D22" w14:textId="3358BD5D" w:rsidR="00CF301F" w:rsidRDefault="005D6ACB" w:rsidP="002A5A4E">
      <w:pPr>
        <w:spacing w:after="0"/>
        <w:rPr>
          <w:rStyle w:val="Strong"/>
          <w:rFonts w:asciiTheme="majorHAnsi" w:hAnsiTheme="majorHAnsi"/>
          <w:b w:val="0"/>
          <w:bCs w:val="0"/>
          <w:sz w:val="28"/>
          <w:szCs w:val="28"/>
        </w:rPr>
      </w:pPr>
      <w:r w:rsidRPr="002A5A4E">
        <w:rPr>
          <w:noProof/>
          <w:sz w:val="28"/>
          <w:szCs w:val="28"/>
          <w:lang w:val="en-IN" w:eastAsia="en-IN"/>
        </w:rPr>
        <w:drawing>
          <wp:anchor distT="0" distB="0" distL="114300" distR="114300" simplePos="0" relativeHeight="251661312" behindDoc="0" locked="0" layoutInCell="1" allowOverlap="1" wp14:anchorId="43E208CC" wp14:editId="31AC3FE6">
            <wp:simplePos x="0" y="0"/>
            <wp:positionH relativeFrom="column">
              <wp:posOffset>0</wp:posOffset>
            </wp:positionH>
            <wp:positionV relativeFrom="paragraph">
              <wp:posOffset>255905</wp:posOffset>
            </wp:positionV>
            <wp:extent cx="4583869" cy="2796540"/>
            <wp:effectExtent l="0" t="0" r="7620" b="3810"/>
            <wp:wrapTopAndBottom/>
            <wp:docPr id="2" name="Chart 2" descr="b">
              <a:extLst xmlns:a="http://schemas.openxmlformats.org/drawingml/2006/main">
                <a:ext uri="{FF2B5EF4-FFF2-40B4-BE49-F238E27FC236}">
                  <a16:creationId xmlns:a16="http://schemas.microsoft.com/office/drawing/2014/main" id="{A64698B9-3D63-B2DD-8E6F-5996564E1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6E65655C" w14:textId="23E0BE9E" w:rsidR="002A5A4E" w:rsidRDefault="002A5A4E" w:rsidP="002A5A4E">
      <w:pPr>
        <w:spacing w:after="0"/>
        <w:rPr>
          <w:rStyle w:val="Strong"/>
          <w:rFonts w:asciiTheme="majorHAnsi" w:hAnsiTheme="majorHAnsi"/>
          <w:b w:val="0"/>
          <w:bCs w:val="0"/>
          <w:sz w:val="28"/>
          <w:szCs w:val="28"/>
        </w:rPr>
      </w:pPr>
      <w:r>
        <w:rPr>
          <w:rStyle w:val="Strong"/>
          <w:rFonts w:asciiTheme="majorHAnsi" w:hAnsiTheme="majorHAnsi"/>
          <w:b w:val="0"/>
          <w:bCs w:val="0"/>
          <w:noProof/>
          <w:sz w:val="28"/>
          <w:szCs w:val="28"/>
          <w:lang w:val="en-IN" w:eastAsia="en-IN"/>
        </w:rPr>
        <w:lastRenderedPageBreak/>
        <w:drawing>
          <wp:inline distT="0" distB="0" distL="0" distR="0" wp14:anchorId="7FFD8105" wp14:editId="3B4BA3EA">
            <wp:extent cx="5803900" cy="3250096"/>
            <wp:effectExtent l="0" t="0" r="6350" b="7620"/>
            <wp:docPr id="3" name="Picture 3" descr="C:\Users\STUDENT\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5703" cy="3262306"/>
                    </a:xfrm>
                    <a:prstGeom prst="rect">
                      <a:avLst/>
                    </a:prstGeom>
                    <a:noFill/>
                    <a:ln>
                      <a:noFill/>
                    </a:ln>
                  </pic:spPr>
                </pic:pic>
              </a:graphicData>
            </a:graphic>
          </wp:inline>
        </w:drawing>
      </w:r>
    </w:p>
    <w:p w14:paraId="777811F0" w14:textId="7345FCD6" w:rsidR="002A5A4E" w:rsidRDefault="00105D5D" w:rsidP="002A5A4E">
      <w:pPr>
        <w:spacing w:after="0"/>
        <w:rPr>
          <w:sz w:val="40"/>
          <w:szCs w:val="40"/>
        </w:rPr>
      </w:pPr>
      <w:r>
        <w:rPr>
          <w:sz w:val="40"/>
          <w:szCs w:val="40"/>
        </w:rPr>
        <w:t>Tools used in this program:</w:t>
      </w:r>
    </w:p>
    <w:p w14:paraId="5F018EF5" w14:textId="77777777" w:rsidR="00105D5D" w:rsidRPr="00105D5D" w:rsidRDefault="00105D5D" w:rsidP="002A5A4E">
      <w:pPr>
        <w:spacing w:after="0"/>
        <w:rPr>
          <w:rStyle w:val="Strong"/>
          <w:rFonts w:asciiTheme="majorHAnsi" w:hAnsiTheme="majorHAnsi"/>
          <w:b w:val="0"/>
          <w:bCs w:val="0"/>
          <w:sz w:val="28"/>
          <w:szCs w:val="28"/>
        </w:rPr>
      </w:pPr>
      <w:bookmarkStart w:id="0" w:name="_GoBack"/>
      <w:bookmarkEnd w:id="0"/>
    </w:p>
    <w:p w14:paraId="45CDA437" w14:textId="77777777" w:rsidR="007801F9" w:rsidRPr="002A5A4E" w:rsidRDefault="00CF301F" w:rsidP="002A5A4E">
      <w:pPr>
        <w:pStyle w:val="ListParagraph"/>
        <w:numPr>
          <w:ilvl w:val="0"/>
          <w:numId w:val="1"/>
        </w:numPr>
        <w:spacing w:after="0"/>
        <w:rPr>
          <w:rStyle w:val="Strong"/>
          <w:rFonts w:asciiTheme="majorHAnsi" w:hAnsiTheme="majorHAnsi"/>
          <w:sz w:val="28"/>
          <w:szCs w:val="28"/>
        </w:rPr>
      </w:pPr>
      <w:proofErr w:type="spellStart"/>
      <w:r w:rsidRPr="002A5A4E">
        <w:rPr>
          <w:rStyle w:val="Strong"/>
          <w:rFonts w:asciiTheme="majorHAnsi" w:hAnsiTheme="majorHAnsi"/>
          <w:sz w:val="28"/>
          <w:szCs w:val="28"/>
        </w:rPr>
        <w:t>NumPy</w:t>
      </w:r>
      <w:proofErr w:type="spellEnd"/>
      <w:r w:rsidRPr="002A5A4E">
        <w:rPr>
          <w:rStyle w:val="Strong"/>
          <w:rFonts w:asciiTheme="majorHAnsi" w:hAnsiTheme="majorHAnsi"/>
          <w:sz w:val="28"/>
          <w:szCs w:val="28"/>
        </w:rPr>
        <w:t>:</w:t>
      </w:r>
      <w:r w:rsidR="007801F9" w:rsidRPr="002A5A4E">
        <w:rPr>
          <w:rStyle w:val="Strong"/>
          <w:rFonts w:asciiTheme="majorHAnsi" w:hAnsiTheme="majorHAnsi"/>
          <w:sz w:val="28"/>
          <w:szCs w:val="28"/>
        </w:rPr>
        <w:t xml:space="preserve"> </w:t>
      </w:r>
    </w:p>
    <w:p w14:paraId="4A30BF9C" w14:textId="297DDFFB" w:rsidR="00CF301F" w:rsidRPr="002A5A4E" w:rsidRDefault="004811E0" w:rsidP="002A5A4E">
      <w:pPr>
        <w:pStyle w:val="ListParagraph"/>
        <w:spacing w:after="0"/>
        <w:rPr>
          <w:rStyle w:val="Strong"/>
          <w:rFonts w:asciiTheme="majorHAnsi" w:hAnsiTheme="majorHAnsi"/>
          <w:b w:val="0"/>
          <w:bCs w:val="0"/>
          <w:sz w:val="28"/>
          <w:szCs w:val="28"/>
        </w:rPr>
      </w:pPr>
      <w:r w:rsidRPr="002A5A4E">
        <w:rPr>
          <w:rStyle w:val="Strong"/>
          <w:rFonts w:asciiTheme="majorHAnsi" w:hAnsiTheme="majorHAnsi"/>
          <w:b w:val="0"/>
          <w:bCs w:val="0"/>
          <w:sz w:val="28"/>
          <w:szCs w:val="28"/>
        </w:rPr>
        <w:t xml:space="preserve">         </w:t>
      </w:r>
      <w:r w:rsidR="00CF301F" w:rsidRPr="002A5A4E">
        <w:rPr>
          <w:rStyle w:val="Strong"/>
          <w:rFonts w:asciiTheme="majorHAnsi" w:hAnsiTheme="majorHAnsi"/>
          <w:b w:val="0"/>
          <w:bCs w:val="0"/>
          <w:sz w:val="28"/>
          <w:szCs w:val="28"/>
        </w:rPr>
        <w:t>A fundamental package for scientific computing with Python, which provides support for arrays, matrices, and mathematical functions.</w:t>
      </w:r>
    </w:p>
    <w:p w14:paraId="4B33B0D8" w14:textId="77777777" w:rsidR="00CF301F" w:rsidRPr="002A5A4E" w:rsidRDefault="00CF301F" w:rsidP="002A5A4E">
      <w:pPr>
        <w:spacing w:after="0"/>
        <w:rPr>
          <w:rStyle w:val="Strong"/>
          <w:rFonts w:asciiTheme="majorHAnsi" w:hAnsiTheme="majorHAnsi"/>
          <w:b w:val="0"/>
          <w:bCs w:val="0"/>
          <w:sz w:val="28"/>
          <w:szCs w:val="28"/>
        </w:rPr>
      </w:pPr>
    </w:p>
    <w:p w14:paraId="525DDA80" w14:textId="77777777" w:rsidR="004811E0" w:rsidRPr="002A5A4E" w:rsidRDefault="00CF301F" w:rsidP="002A5A4E">
      <w:pPr>
        <w:pStyle w:val="ListParagraph"/>
        <w:numPr>
          <w:ilvl w:val="0"/>
          <w:numId w:val="1"/>
        </w:numPr>
        <w:spacing w:after="0"/>
        <w:rPr>
          <w:rStyle w:val="Strong"/>
          <w:rFonts w:asciiTheme="majorHAnsi" w:hAnsiTheme="majorHAnsi"/>
          <w:b w:val="0"/>
          <w:bCs w:val="0"/>
          <w:sz w:val="28"/>
          <w:szCs w:val="28"/>
        </w:rPr>
      </w:pPr>
      <w:r w:rsidRPr="002A5A4E">
        <w:rPr>
          <w:rStyle w:val="Strong"/>
          <w:rFonts w:asciiTheme="majorHAnsi" w:hAnsiTheme="majorHAnsi"/>
          <w:sz w:val="28"/>
          <w:szCs w:val="28"/>
        </w:rPr>
        <w:t>Pandas</w:t>
      </w:r>
      <w:r w:rsidR="004811E0" w:rsidRPr="002A5A4E">
        <w:rPr>
          <w:rStyle w:val="Strong"/>
          <w:rFonts w:asciiTheme="majorHAnsi" w:hAnsiTheme="majorHAnsi"/>
          <w:b w:val="0"/>
          <w:bCs w:val="0"/>
          <w:sz w:val="28"/>
          <w:szCs w:val="28"/>
        </w:rPr>
        <w:t>:</w:t>
      </w:r>
    </w:p>
    <w:p w14:paraId="19141AE6" w14:textId="1923C949" w:rsidR="00CF301F" w:rsidRPr="002A5A4E" w:rsidRDefault="004811E0" w:rsidP="002A5A4E">
      <w:pPr>
        <w:pStyle w:val="ListParagraph"/>
        <w:spacing w:after="0"/>
        <w:rPr>
          <w:rStyle w:val="Strong"/>
          <w:rFonts w:asciiTheme="majorHAnsi" w:hAnsiTheme="majorHAnsi"/>
          <w:b w:val="0"/>
          <w:bCs w:val="0"/>
          <w:sz w:val="28"/>
          <w:szCs w:val="28"/>
        </w:rPr>
      </w:pPr>
      <w:r w:rsidRPr="002A5A4E">
        <w:rPr>
          <w:rStyle w:val="Strong"/>
          <w:rFonts w:asciiTheme="majorHAnsi" w:hAnsiTheme="majorHAnsi"/>
          <w:b w:val="0"/>
          <w:bCs w:val="0"/>
          <w:sz w:val="28"/>
          <w:szCs w:val="28"/>
        </w:rPr>
        <w:t xml:space="preserve">     </w:t>
      </w:r>
      <w:r w:rsidR="00CF301F" w:rsidRPr="002A5A4E">
        <w:rPr>
          <w:rStyle w:val="Strong"/>
          <w:rFonts w:asciiTheme="majorHAnsi" w:hAnsiTheme="majorHAnsi"/>
          <w:b w:val="0"/>
          <w:bCs w:val="0"/>
          <w:sz w:val="28"/>
          <w:szCs w:val="28"/>
        </w:rPr>
        <w:t xml:space="preserve"> A fast, powerful, and flexible open-source data analysis and manipulation tool, built on top of </w:t>
      </w:r>
      <w:proofErr w:type="spellStart"/>
      <w:r w:rsidR="00CF301F" w:rsidRPr="002A5A4E">
        <w:rPr>
          <w:rStyle w:val="Strong"/>
          <w:rFonts w:asciiTheme="majorHAnsi" w:hAnsiTheme="majorHAnsi"/>
          <w:b w:val="0"/>
          <w:bCs w:val="0"/>
          <w:sz w:val="28"/>
          <w:szCs w:val="28"/>
        </w:rPr>
        <w:t>NumPy</w:t>
      </w:r>
      <w:proofErr w:type="spellEnd"/>
      <w:r w:rsidR="00CF301F" w:rsidRPr="002A5A4E">
        <w:rPr>
          <w:rStyle w:val="Strong"/>
          <w:rFonts w:asciiTheme="majorHAnsi" w:hAnsiTheme="majorHAnsi"/>
          <w:b w:val="0"/>
          <w:bCs w:val="0"/>
          <w:sz w:val="28"/>
          <w:szCs w:val="28"/>
        </w:rPr>
        <w:t>.</w:t>
      </w:r>
    </w:p>
    <w:p w14:paraId="389FE2D5" w14:textId="77777777" w:rsidR="00CF301F" w:rsidRPr="002A5A4E" w:rsidRDefault="00CF301F" w:rsidP="002A5A4E">
      <w:pPr>
        <w:pStyle w:val="ListParagraph"/>
        <w:spacing w:after="0"/>
        <w:rPr>
          <w:rStyle w:val="Strong"/>
          <w:rFonts w:asciiTheme="majorHAnsi" w:hAnsiTheme="majorHAnsi"/>
          <w:b w:val="0"/>
          <w:bCs w:val="0"/>
          <w:sz w:val="28"/>
          <w:szCs w:val="28"/>
        </w:rPr>
      </w:pPr>
    </w:p>
    <w:p w14:paraId="3358A786" w14:textId="77777777" w:rsidR="00CF301F" w:rsidRPr="002A5A4E" w:rsidRDefault="00CF301F" w:rsidP="002A5A4E">
      <w:pPr>
        <w:spacing w:after="0"/>
        <w:rPr>
          <w:rStyle w:val="Strong"/>
          <w:rFonts w:asciiTheme="majorHAnsi" w:hAnsiTheme="majorHAnsi"/>
          <w:b w:val="0"/>
          <w:bCs w:val="0"/>
          <w:sz w:val="28"/>
          <w:szCs w:val="28"/>
        </w:rPr>
      </w:pPr>
    </w:p>
    <w:p w14:paraId="57DD9910" w14:textId="77777777" w:rsidR="00731CBB" w:rsidRPr="002A5A4E" w:rsidRDefault="00CF301F" w:rsidP="002A5A4E">
      <w:pPr>
        <w:pStyle w:val="ListParagraph"/>
        <w:numPr>
          <w:ilvl w:val="0"/>
          <w:numId w:val="1"/>
        </w:numPr>
        <w:spacing w:after="0"/>
        <w:rPr>
          <w:rStyle w:val="Strong"/>
          <w:rFonts w:asciiTheme="majorHAnsi" w:hAnsiTheme="majorHAnsi"/>
          <w:b w:val="0"/>
          <w:bCs w:val="0"/>
          <w:sz w:val="28"/>
          <w:szCs w:val="28"/>
        </w:rPr>
      </w:pPr>
      <w:proofErr w:type="spellStart"/>
      <w:r w:rsidRPr="002A5A4E">
        <w:rPr>
          <w:rStyle w:val="Strong"/>
          <w:rFonts w:asciiTheme="majorHAnsi" w:hAnsiTheme="majorHAnsi"/>
          <w:sz w:val="28"/>
          <w:szCs w:val="28"/>
        </w:rPr>
        <w:t>Matplotlib</w:t>
      </w:r>
      <w:proofErr w:type="spellEnd"/>
      <w:r w:rsidRPr="002A5A4E">
        <w:rPr>
          <w:rStyle w:val="Strong"/>
          <w:rFonts w:asciiTheme="majorHAnsi" w:hAnsiTheme="majorHAnsi"/>
          <w:b w:val="0"/>
          <w:bCs w:val="0"/>
          <w:sz w:val="28"/>
          <w:szCs w:val="28"/>
        </w:rPr>
        <w:t>:</w:t>
      </w:r>
    </w:p>
    <w:p w14:paraId="6B1F7B78" w14:textId="326DD853" w:rsidR="00CF301F" w:rsidRPr="002A5A4E" w:rsidRDefault="00731CBB" w:rsidP="002A5A4E">
      <w:pPr>
        <w:pStyle w:val="ListParagraph"/>
        <w:spacing w:after="0"/>
        <w:rPr>
          <w:rStyle w:val="Strong"/>
          <w:rFonts w:asciiTheme="majorHAnsi" w:hAnsiTheme="majorHAnsi"/>
          <w:b w:val="0"/>
          <w:bCs w:val="0"/>
          <w:sz w:val="28"/>
          <w:szCs w:val="28"/>
        </w:rPr>
      </w:pPr>
      <w:r w:rsidRPr="002A5A4E">
        <w:rPr>
          <w:rStyle w:val="Strong"/>
          <w:rFonts w:asciiTheme="majorHAnsi" w:hAnsiTheme="majorHAnsi"/>
          <w:sz w:val="28"/>
          <w:szCs w:val="28"/>
        </w:rPr>
        <w:t xml:space="preserve">     </w:t>
      </w:r>
      <w:r w:rsidR="00CF301F" w:rsidRPr="002A5A4E">
        <w:rPr>
          <w:rStyle w:val="Strong"/>
          <w:rFonts w:asciiTheme="majorHAnsi" w:hAnsiTheme="majorHAnsi"/>
          <w:b w:val="0"/>
          <w:bCs w:val="0"/>
          <w:sz w:val="28"/>
          <w:szCs w:val="28"/>
        </w:rPr>
        <w:t xml:space="preserve"> A widely-used plotting library that provides publication-quality 2D plotting as well as simple 3D plotting.</w:t>
      </w:r>
    </w:p>
    <w:p w14:paraId="31D0A8D9" w14:textId="77777777" w:rsidR="00CF301F" w:rsidRPr="002A5A4E" w:rsidRDefault="00CF301F" w:rsidP="002A5A4E">
      <w:pPr>
        <w:spacing w:after="0"/>
        <w:rPr>
          <w:rStyle w:val="Strong"/>
          <w:rFonts w:asciiTheme="majorHAnsi" w:hAnsiTheme="majorHAnsi"/>
          <w:b w:val="0"/>
          <w:bCs w:val="0"/>
          <w:sz w:val="28"/>
          <w:szCs w:val="28"/>
        </w:rPr>
      </w:pPr>
    </w:p>
    <w:p w14:paraId="41486803" w14:textId="77777777" w:rsidR="00DC3923" w:rsidRPr="002A5A4E" w:rsidRDefault="00CF301F" w:rsidP="002A5A4E">
      <w:pPr>
        <w:pStyle w:val="ListParagraph"/>
        <w:numPr>
          <w:ilvl w:val="0"/>
          <w:numId w:val="1"/>
        </w:numPr>
        <w:spacing w:after="0"/>
        <w:rPr>
          <w:rStyle w:val="Strong"/>
          <w:rFonts w:asciiTheme="majorHAnsi" w:hAnsiTheme="majorHAnsi"/>
          <w:b w:val="0"/>
          <w:bCs w:val="0"/>
          <w:sz w:val="28"/>
          <w:szCs w:val="28"/>
        </w:rPr>
      </w:pPr>
      <w:proofErr w:type="spellStart"/>
      <w:r w:rsidRPr="002A5A4E">
        <w:rPr>
          <w:rStyle w:val="Strong"/>
          <w:rFonts w:asciiTheme="majorHAnsi" w:hAnsiTheme="majorHAnsi"/>
          <w:sz w:val="28"/>
          <w:szCs w:val="28"/>
        </w:rPr>
        <w:t>Seaborn</w:t>
      </w:r>
      <w:proofErr w:type="spellEnd"/>
      <w:r w:rsidRPr="002A5A4E">
        <w:rPr>
          <w:rStyle w:val="Strong"/>
          <w:rFonts w:asciiTheme="majorHAnsi" w:hAnsiTheme="majorHAnsi"/>
          <w:b w:val="0"/>
          <w:bCs w:val="0"/>
          <w:sz w:val="28"/>
          <w:szCs w:val="28"/>
        </w:rPr>
        <w:t xml:space="preserve">: </w:t>
      </w:r>
    </w:p>
    <w:p w14:paraId="2CEA6938" w14:textId="5BD632A3" w:rsidR="00CF301F" w:rsidRPr="002A5A4E" w:rsidRDefault="00DC3923" w:rsidP="002A5A4E">
      <w:pPr>
        <w:pStyle w:val="ListParagraph"/>
        <w:spacing w:after="0"/>
        <w:rPr>
          <w:rStyle w:val="Strong"/>
          <w:rFonts w:asciiTheme="majorHAnsi" w:hAnsiTheme="majorHAnsi"/>
          <w:b w:val="0"/>
          <w:bCs w:val="0"/>
          <w:sz w:val="28"/>
          <w:szCs w:val="28"/>
        </w:rPr>
      </w:pPr>
      <w:r w:rsidRPr="002A5A4E">
        <w:rPr>
          <w:rStyle w:val="Strong"/>
          <w:rFonts w:asciiTheme="majorHAnsi" w:hAnsiTheme="majorHAnsi"/>
          <w:sz w:val="28"/>
          <w:szCs w:val="28"/>
        </w:rPr>
        <w:t xml:space="preserve">      </w:t>
      </w:r>
      <w:proofErr w:type="gramStart"/>
      <w:r w:rsidRPr="002A5A4E">
        <w:rPr>
          <w:rStyle w:val="Strong"/>
          <w:rFonts w:asciiTheme="majorHAnsi" w:hAnsiTheme="majorHAnsi"/>
          <w:b w:val="0"/>
          <w:bCs w:val="0"/>
          <w:sz w:val="28"/>
          <w:szCs w:val="28"/>
        </w:rPr>
        <w:t xml:space="preserve">A </w:t>
      </w:r>
      <w:r w:rsidR="00CF301F" w:rsidRPr="002A5A4E">
        <w:rPr>
          <w:rStyle w:val="Strong"/>
          <w:rFonts w:asciiTheme="majorHAnsi" w:hAnsiTheme="majorHAnsi"/>
          <w:b w:val="0"/>
          <w:bCs w:val="0"/>
          <w:sz w:val="28"/>
          <w:szCs w:val="28"/>
        </w:rPr>
        <w:t xml:space="preserve"> statistical</w:t>
      </w:r>
      <w:proofErr w:type="gramEnd"/>
      <w:r w:rsidR="00CF301F" w:rsidRPr="002A5A4E">
        <w:rPr>
          <w:rStyle w:val="Strong"/>
          <w:rFonts w:asciiTheme="majorHAnsi" w:hAnsiTheme="majorHAnsi"/>
          <w:b w:val="0"/>
          <w:bCs w:val="0"/>
          <w:sz w:val="28"/>
          <w:szCs w:val="28"/>
        </w:rPr>
        <w:t xml:space="preserve"> data visualization library that provides a high-level interface for drawing attractive and informative statistical graphics.</w:t>
      </w:r>
    </w:p>
    <w:p w14:paraId="270DA33A" w14:textId="77777777" w:rsidR="00CF301F" w:rsidRPr="002A5A4E" w:rsidRDefault="00CF301F" w:rsidP="002A5A4E">
      <w:pPr>
        <w:pStyle w:val="ListParagraph"/>
        <w:spacing w:after="0"/>
        <w:rPr>
          <w:rStyle w:val="Strong"/>
          <w:rFonts w:asciiTheme="majorHAnsi" w:hAnsiTheme="majorHAnsi"/>
          <w:b w:val="0"/>
          <w:bCs w:val="0"/>
          <w:sz w:val="28"/>
          <w:szCs w:val="28"/>
        </w:rPr>
      </w:pPr>
    </w:p>
    <w:p w14:paraId="37D361C3" w14:textId="77777777" w:rsidR="00CF301F" w:rsidRPr="002A5A4E" w:rsidRDefault="00CF301F" w:rsidP="002A5A4E">
      <w:pPr>
        <w:spacing w:after="0"/>
        <w:rPr>
          <w:rStyle w:val="Strong"/>
          <w:rFonts w:asciiTheme="majorHAnsi" w:hAnsiTheme="majorHAnsi"/>
          <w:b w:val="0"/>
          <w:bCs w:val="0"/>
          <w:sz w:val="28"/>
          <w:szCs w:val="28"/>
        </w:rPr>
      </w:pPr>
    </w:p>
    <w:p w14:paraId="33011805" w14:textId="1C0FE18E" w:rsidR="00DC3923" w:rsidRPr="002A5A4E" w:rsidRDefault="00CF301F" w:rsidP="002A5A4E">
      <w:pPr>
        <w:pStyle w:val="ListParagraph"/>
        <w:numPr>
          <w:ilvl w:val="0"/>
          <w:numId w:val="1"/>
        </w:numPr>
        <w:spacing w:after="0"/>
        <w:rPr>
          <w:rStyle w:val="Strong"/>
          <w:rFonts w:asciiTheme="majorHAnsi" w:hAnsiTheme="majorHAnsi"/>
          <w:b w:val="0"/>
          <w:bCs w:val="0"/>
          <w:sz w:val="28"/>
          <w:szCs w:val="28"/>
        </w:rPr>
      </w:pPr>
      <w:proofErr w:type="spellStart"/>
      <w:r w:rsidRPr="002A5A4E">
        <w:rPr>
          <w:rStyle w:val="Strong"/>
          <w:rFonts w:asciiTheme="majorHAnsi" w:hAnsiTheme="majorHAnsi"/>
          <w:sz w:val="28"/>
          <w:szCs w:val="28"/>
        </w:rPr>
        <w:lastRenderedPageBreak/>
        <w:t>SciPy</w:t>
      </w:r>
      <w:proofErr w:type="spellEnd"/>
      <w:r w:rsidR="00DC3923" w:rsidRPr="002A5A4E">
        <w:rPr>
          <w:rStyle w:val="Strong"/>
          <w:rFonts w:asciiTheme="majorHAnsi" w:hAnsiTheme="majorHAnsi"/>
          <w:b w:val="0"/>
          <w:bCs w:val="0"/>
          <w:sz w:val="28"/>
          <w:szCs w:val="28"/>
        </w:rPr>
        <w:t xml:space="preserve">: </w:t>
      </w:r>
    </w:p>
    <w:p w14:paraId="435A3634" w14:textId="26D3D858" w:rsidR="00CF301F" w:rsidRPr="002A5A4E" w:rsidRDefault="00DC3923" w:rsidP="002A5A4E">
      <w:pPr>
        <w:pStyle w:val="ListParagraph"/>
        <w:spacing w:after="0"/>
        <w:rPr>
          <w:rStyle w:val="Strong"/>
          <w:rFonts w:asciiTheme="majorHAnsi" w:hAnsiTheme="majorHAnsi"/>
          <w:b w:val="0"/>
          <w:bCs w:val="0"/>
          <w:sz w:val="28"/>
          <w:szCs w:val="28"/>
        </w:rPr>
      </w:pPr>
      <w:r w:rsidRPr="002A5A4E">
        <w:rPr>
          <w:rStyle w:val="Strong"/>
          <w:rFonts w:asciiTheme="majorHAnsi" w:hAnsiTheme="majorHAnsi"/>
          <w:b w:val="0"/>
          <w:bCs w:val="0"/>
          <w:sz w:val="28"/>
          <w:szCs w:val="28"/>
        </w:rPr>
        <w:t xml:space="preserve">        </w:t>
      </w:r>
      <w:r w:rsidR="00CF301F" w:rsidRPr="002A5A4E">
        <w:rPr>
          <w:rStyle w:val="Strong"/>
          <w:rFonts w:asciiTheme="majorHAnsi" w:hAnsiTheme="majorHAnsi"/>
          <w:b w:val="0"/>
          <w:bCs w:val="0"/>
          <w:sz w:val="28"/>
          <w:szCs w:val="28"/>
        </w:rPr>
        <w:t>A Python-based ecosystem of open-source software for mathematics, science, and engineering. It includes modules for optimization, linear algebra, integration, interpolation, special functions, and more.</w:t>
      </w:r>
    </w:p>
    <w:p w14:paraId="76DE43DA" w14:textId="77777777" w:rsidR="00CF301F" w:rsidRPr="002A5A4E" w:rsidRDefault="00CF301F" w:rsidP="002A5A4E">
      <w:pPr>
        <w:spacing w:after="0"/>
        <w:rPr>
          <w:rStyle w:val="Strong"/>
          <w:rFonts w:asciiTheme="majorHAnsi" w:hAnsiTheme="majorHAnsi"/>
          <w:b w:val="0"/>
          <w:bCs w:val="0"/>
          <w:sz w:val="28"/>
          <w:szCs w:val="28"/>
        </w:rPr>
      </w:pPr>
    </w:p>
    <w:p w14:paraId="30BF6B38" w14:textId="77777777" w:rsidR="007D12F3" w:rsidRPr="002A5A4E" w:rsidRDefault="00CF301F" w:rsidP="002A5A4E">
      <w:pPr>
        <w:pStyle w:val="ListParagraph"/>
        <w:numPr>
          <w:ilvl w:val="0"/>
          <w:numId w:val="1"/>
        </w:numPr>
        <w:spacing w:after="0"/>
        <w:rPr>
          <w:rStyle w:val="Strong"/>
          <w:rFonts w:asciiTheme="majorHAnsi" w:hAnsiTheme="majorHAnsi"/>
          <w:b w:val="0"/>
          <w:bCs w:val="0"/>
          <w:sz w:val="28"/>
          <w:szCs w:val="28"/>
        </w:rPr>
      </w:pPr>
      <w:proofErr w:type="spellStart"/>
      <w:r w:rsidRPr="002A5A4E">
        <w:rPr>
          <w:rStyle w:val="Strong"/>
          <w:rFonts w:asciiTheme="majorHAnsi" w:hAnsiTheme="majorHAnsi"/>
          <w:sz w:val="28"/>
          <w:szCs w:val="28"/>
        </w:rPr>
        <w:t>Scikit</w:t>
      </w:r>
      <w:proofErr w:type="spellEnd"/>
      <w:r w:rsidRPr="002A5A4E">
        <w:rPr>
          <w:rStyle w:val="Strong"/>
          <w:rFonts w:asciiTheme="majorHAnsi" w:hAnsiTheme="majorHAnsi"/>
          <w:sz w:val="28"/>
          <w:szCs w:val="28"/>
        </w:rPr>
        <w:t>-learn</w:t>
      </w:r>
      <w:r w:rsidRPr="002A5A4E">
        <w:rPr>
          <w:rStyle w:val="Strong"/>
          <w:rFonts w:asciiTheme="majorHAnsi" w:hAnsiTheme="majorHAnsi"/>
          <w:b w:val="0"/>
          <w:bCs w:val="0"/>
          <w:sz w:val="28"/>
          <w:szCs w:val="28"/>
        </w:rPr>
        <w:t xml:space="preserve">: </w:t>
      </w:r>
    </w:p>
    <w:p w14:paraId="15252422" w14:textId="3A810A00" w:rsidR="004E0E88" w:rsidRPr="002A5A4E" w:rsidRDefault="004E0E88" w:rsidP="002A5A4E">
      <w:pPr>
        <w:pStyle w:val="ListParagraph"/>
        <w:spacing w:after="0"/>
        <w:rPr>
          <w:rStyle w:val="Strong"/>
          <w:rFonts w:asciiTheme="majorHAnsi" w:hAnsiTheme="majorHAnsi"/>
          <w:b w:val="0"/>
          <w:bCs w:val="0"/>
          <w:sz w:val="28"/>
          <w:szCs w:val="28"/>
        </w:rPr>
      </w:pPr>
    </w:p>
    <w:p w14:paraId="47DDEFAA" w14:textId="7BF73F3C" w:rsidR="00CF301F" w:rsidRPr="002A5A4E" w:rsidRDefault="004E0E88" w:rsidP="002A5A4E">
      <w:pPr>
        <w:pStyle w:val="ListParagraph"/>
        <w:spacing w:after="0"/>
        <w:rPr>
          <w:rStyle w:val="Strong"/>
          <w:rFonts w:asciiTheme="majorHAnsi" w:hAnsiTheme="majorHAnsi"/>
          <w:b w:val="0"/>
          <w:bCs w:val="0"/>
          <w:sz w:val="28"/>
          <w:szCs w:val="28"/>
        </w:rPr>
      </w:pPr>
      <w:r w:rsidRPr="002A5A4E">
        <w:rPr>
          <w:rStyle w:val="Strong"/>
          <w:rFonts w:asciiTheme="majorHAnsi" w:hAnsiTheme="majorHAnsi"/>
          <w:sz w:val="28"/>
          <w:szCs w:val="28"/>
        </w:rPr>
        <w:t xml:space="preserve">       </w:t>
      </w:r>
      <w:r w:rsidR="00CF301F" w:rsidRPr="002A5A4E">
        <w:rPr>
          <w:rStyle w:val="Strong"/>
          <w:rFonts w:asciiTheme="majorHAnsi" w:hAnsiTheme="majorHAnsi"/>
          <w:b w:val="0"/>
          <w:bCs w:val="0"/>
          <w:sz w:val="28"/>
          <w:szCs w:val="28"/>
        </w:rPr>
        <w:t xml:space="preserve">A simple and efficient tool for data mining and data analysis, built on </w:t>
      </w:r>
      <w:proofErr w:type="spellStart"/>
      <w:r w:rsidR="00CF301F" w:rsidRPr="002A5A4E">
        <w:rPr>
          <w:rStyle w:val="Strong"/>
          <w:rFonts w:asciiTheme="majorHAnsi" w:hAnsiTheme="majorHAnsi"/>
          <w:b w:val="0"/>
          <w:bCs w:val="0"/>
          <w:sz w:val="28"/>
          <w:szCs w:val="28"/>
        </w:rPr>
        <w:t>NumPy</w:t>
      </w:r>
      <w:proofErr w:type="spellEnd"/>
      <w:r w:rsidR="00CF301F" w:rsidRPr="002A5A4E">
        <w:rPr>
          <w:rStyle w:val="Strong"/>
          <w:rFonts w:asciiTheme="majorHAnsi" w:hAnsiTheme="majorHAnsi"/>
          <w:b w:val="0"/>
          <w:bCs w:val="0"/>
          <w:sz w:val="28"/>
          <w:szCs w:val="28"/>
        </w:rPr>
        <w:t xml:space="preserve">, </w:t>
      </w:r>
      <w:proofErr w:type="spellStart"/>
      <w:r w:rsidR="00CF301F" w:rsidRPr="002A5A4E">
        <w:rPr>
          <w:rStyle w:val="Strong"/>
          <w:rFonts w:asciiTheme="majorHAnsi" w:hAnsiTheme="majorHAnsi"/>
          <w:b w:val="0"/>
          <w:bCs w:val="0"/>
          <w:sz w:val="28"/>
          <w:szCs w:val="28"/>
        </w:rPr>
        <w:t>SciPy</w:t>
      </w:r>
      <w:proofErr w:type="spellEnd"/>
      <w:r w:rsidR="00CF301F" w:rsidRPr="002A5A4E">
        <w:rPr>
          <w:rStyle w:val="Strong"/>
          <w:rFonts w:asciiTheme="majorHAnsi" w:hAnsiTheme="majorHAnsi"/>
          <w:b w:val="0"/>
          <w:bCs w:val="0"/>
          <w:sz w:val="28"/>
          <w:szCs w:val="28"/>
        </w:rPr>
        <w:t xml:space="preserve">, and </w:t>
      </w:r>
      <w:proofErr w:type="spellStart"/>
      <w:r w:rsidR="00CF301F" w:rsidRPr="002A5A4E">
        <w:rPr>
          <w:rStyle w:val="Strong"/>
          <w:rFonts w:asciiTheme="majorHAnsi" w:hAnsiTheme="majorHAnsi"/>
          <w:b w:val="0"/>
          <w:bCs w:val="0"/>
          <w:sz w:val="28"/>
          <w:szCs w:val="28"/>
        </w:rPr>
        <w:t>Matplotlib</w:t>
      </w:r>
      <w:proofErr w:type="spellEnd"/>
      <w:r w:rsidR="00CF301F" w:rsidRPr="002A5A4E">
        <w:rPr>
          <w:rStyle w:val="Strong"/>
          <w:rFonts w:asciiTheme="majorHAnsi" w:hAnsiTheme="majorHAnsi"/>
          <w:b w:val="0"/>
          <w:bCs w:val="0"/>
          <w:sz w:val="28"/>
          <w:szCs w:val="28"/>
        </w:rPr>
        <w:t>. It is used for tasks such as classification, regression, and clustering.</w:t>
      </w:r>
    </w:p>
    <w:p w14:paraId="55221F4D" w14:textId="77777777" w:rsidR="00CF301F" w:rsidRPr="002A5A4E" w:rsidRDefault="00CF301F" w:rsidP="002A5A4E">
      <w:pPr>
        <w:pStyle w:val="ListParagraph"/>
        <w:spacing w:after="0"/>
        <w:rPr>
          <w:rStyle w:val="Strong"/>
          <w:rFonts w:asciiTheme="majorHAnsi" w:hAnsiTheme="majorHAnsi"/>
          <w:b w:val="0"/>
          <w:bCs w:val="0"/>
          <w:sz w:val="28"/>
          <w:szCs w:val="28"/>
        </w:rPr>
      </w:pPr>
    </w:p>
    <w:p w14:paraId="3CE3D809" w14:textId="77777777" w:rsidR="003B7189" w:rsidRPr="002A5A4E" w:rsidRDefault="003B7189" w:rsidP="002A5A4E">
      <w:pPr>
        <w:spacing w:after="0"/>
        <w:rPr>
          <w:rStyle w:val="Strong"/>
          <w:rFonts w:asciiTheme="majorHAnsi" w:hAnsiTheme="majorHAnsi"/>
          <w:b w:val="0"/>
          <w:bCs w:val="0"/>
          <w:sz w:val="28"/>
          <w:szCs w:val="28"/>
        </w:rPr>
      </w:pPr>
    </w:p>
    <w:p w14:paraId="3C37FB65" w14:textId="77777777" w:rsidR="00AD1851" w:rsidRPr="002A5A4E" w:rsidRDefault="003B7189" w:rsidP="002A5A4E">
      <w:pPr>
        <w:spacing w:after="0"/>
        <w:rPr>
          <w:rStyle w:val="Strong"/>
          <w:rFonts w:asciiTheme="majorHAnsi" w:hAnsiTheme="majorHAnsi"/>
          <w:sz w:val="28"/>
          <w:szCs w:val="28"/>
        </w:rPr>
      </w:pPr>
      <w:r w:rsidRPr="002A5A4E">
        <w:rPr>
          <w:rStyle w:val="Strong"/>
          <w:rFonts w:asciiTheme="majorHAnsi" w:hAnsiTheme="majorHAnsi"/>
          <w:sz w:val="28"/>
          <w:szCs w:val="28"/>
        </w:rPr>
        <w:t>Conclusion</w:t>
      </w:r>
      <w:r w:rsidR="00AD1851" w:rsidRPr="002A5A4E">
        <w:rPr>
          <w:rStyle w:val="Strong"/>
          <w:rFonts w:asciiTheme="majorHAnsi" w:hAnsiTheme="majorHAnsi"/>
          <w:sz w:val="28"/>
          <w:szCs w:val="28"/>
        </w:rPr>
        <w:t>:</w:t>
      </w:r>
    </w:p>
    <w:p w14:paraId="40940DB9" w14:textId="209B2AC5" w:rsidR="003B7189" w:rsidRPr="002A5A4E" w:rsidRDefault="00AD1851" w:rsidP="002A5A4E">
      <w:pPr>
        <w:spacing w:after="0"/>
        <w:rPr>
          <w:rStyle w:val="Strong"/>
          <w:rFonts w:asciiTheme="majorHAnsi" w:hAnsiTheme="majorHAnsi"/>
          <w:b w:val="0"/>
          <w:bCs w:val="0"/>
          <w:sz w:val="28"/>
          <w:szCs w:val="28"/>
        </w:rPr>
      </w:pPr>
      <w:r w:rsidRPr="002A5A4E">
        <w:rPr>
          <w:rStyle w:val="Strong"/>
          <w:rFonts w:asciiTheme="majorHAnsi" w:hAnsiTheme="majorHAnsi"/>
          <w:b w:val="0"/>
          <w:bCs w:val="0"/>
          <w:sz w:val="28"/>
          <w:szCs w:val="28"/>
        </w:rPr>
        <w:t xml:space="preserve">           In conclusion, optimizing project success through best Practices for loading and </w:t>
      </w:r>
      <w:proofErr w:type="spellStart"/>
      <w:r w:rsidRPr="002A5A4E">
        <w:rPr>
          <w:rStyle w:val="Strong"/>
          <w:rFonts w:asciiTheme="majorHAnsi" w:hAnsiTheme="majorHAnsi"/>
          <w:b w:val="0"/>
          <w:bCs w:val="0"/>
          <w:sz w:val="28"/>
          <w:szCs w:val="28"/>
        </w:rPr>
        <w:t>preprocessing</w:t>
      </w:r>
      <w:proofErr w:type="spellEnd"/>
      <w:r w:rsidRPr="002A5A4E">
        <w:rPr>
          <w:rStyle w:val="Strong"/>
          <w:rFonts w:asciiTheme="majorHAnsi" w:hAnsiTheme="majorHAnsi"/>
          <w:b w:val="0"/>
          <w:bCs w:val="0"/>
          <w:sz w:val="28"/>
          <w:szCs w:val="28"/>
        </w:rPr>
        <w:t xml:space="preserve"> marginal worker Datasets in Tamil Nadu requires careful attention to detail and </w:t>
      </w:r>
      <w:proofErr w:type="gramStart"/>
      <w:r w:rsidRPr="002A5A4E">
        <w:rPr>
          <w:rStyle w:val="Strong"/>
          <w:rFonts w:asciiTheme="majorHAnsi" w:hAnsiTheme="majorHAnsi"/>
          <w:b w:val="0"/>
          <w:bCs w:val="0"/>
          <w:sz w:val="28"/>
          <w:szCs w:val="28"/>
        </w:rPr>
        <w:t>Specialized</w:t>
      </w:r>
      <w:proofErr w:type="gramEnd"/>
      <w:r w:rsidRPr="002A5A4E">
        <w:rPr>
          <w:rStyle w:val="Strong"/>
          <w:rFonts w:asciiTheme="majorHAnsi" w:hAnsiTheme="majorHAnsi"/>
          <w:b w:val="0"/>
          <w:bCs w:val="0"/>
          <w:sz w:val="28"/>
          <w:szCs w:val="28"/>
        </w:rPr>
        <w:t xml:space="preserve"> techniques. By following the best practices Outlined in this presentation, you can ensure the accuracy and Reliability of your data and improve project outcomes.</w:t>
      </w:r>
      <w:r w:rsidR="003B7189" w:rsidRPr="002A5A4E">
        <w:rPr>
          <w:rStyle w:val="Strong"/>
          <w:rFonts w:asciiTheme="majorHAnsi" w:hAnsiTheme="majorHAnsi"/>
          <w:b w:val="0"/>
          <w:bCs w:val="0"/>
          <w:sz w:val="28"/>
          <w:szCs w:val="28"/>
        </w:rPr>
        <w:t xml:space="preserve"> </w:t>
      </w:r>
    </w:p>
    <w:sectPr w:rsidR="003B7189" w:rsidRPr="002A5A4E" w:rsidSect="002A5A4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E4EE2" w14:textId="77777777" w:rsidR="00104A39" w:rsidRDefault="00104A39" w:rsidP="005478B8">
      <w:pPr>
        <w:spacing w:after="0" w:line="240" w:lineRule="auto"/>
      </w:pPr>
      <w:r>
        <w:separator/>
      </w:r>
    </w:p>
  </w:endnote>
  <w:endnote w:type="continuationSeparator" w:id="0">
    <w:p w14:paraId="5172BCDC" w14:textId="77777777" w:rsidR="00104A39" w:rsidRDefault="00104A39" w:rsidP="00547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0102" w14:textId="77777777" w:rsidR="005478B8" w:rsidRDefault="005478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E3921" w14:textId="77777777" w:rsidR="005478B8" w:rsidRDefault="005478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7E3DA" w14:textId="77777777" w:rsidR="005478B8" w:rsidRDefault="00547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577CB" w14:textId="77777777" w:rsidR="00104A39" w:rsidRDefault="00104A39" w:rsidP="005478B8">
      <w:pPr>
        <w:spacing w:after="0" w:line="240" w:lineRule="auto"/>
      </w:pPr>
      <w:r>
        <w:separator/>
      </w:r>
    </w:p>
  </w:footnote>
  <w:footnote w:type="continuationSeparator" w:id="0">
    <w:p w14:paraId="3D3B4A8E" w14:textId="77777777" w:rsidR="00104A39" w:rsidRDefault="00104A39" w:rsidP="00547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AD5FD" w14:textId="77777777" w:rsidR="005478B8" w:rsidRDefault="00547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C8A25" w14:textId="77777777" w:rsidR="005478B8" w:rsidRDefault="005478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7D574" w14:textId="77777777" w:rsidR="005478B8" w:rsidRDefault="00547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B7981"/>
    <w:multiLevelType w:val="hybridMultilevel"/>
    <w:tmpl w:val="CF1E64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478A8"/>
    <w:multiLevelType w:val="hybridMultilevel"/>
    <w:tmpl w:val="919C7D2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AFA"/>
    <w:rsid w:val="0007118B"/>
    <w:rsid w:val="000C4667"/>
    <w:rsid w:val="000D0A43"/>
    <w:rsid w:val="000E32F9"/>
    <w:rsid w:val="000E540D"/>
    <w:rsid w:val="000F399F"/>
    <w:rsid w:val="00104A39"/>
    <w:rsid w:val="00105D5D"/>
    <w:rsid w:val="00121377"/>
    <w:rsid w:val="001B0A6E"/>
    <w:rsid w:val="001F06CC"/>
    <w:rsid w:val="002366C8"/>
    <w:rsid w:val="00270ADC"/>
    <w:rsid w:val="00291C04"/>
    <w:rsid w:val="002A4E70"/>
    <w:rsid w:val="002A5A4E"/>
    <w:rsid w:val="003B7189"/>
    <w:rsid w:val="00432D6C"/>
    <w:rsid w:val="00440182"/>
    <w:rsid w:val="00447D9E"/>
    <w:rsid w:val="004811E0"/>
    <w:rsid w:val="00491A17"/>
    <w:rsid w:val="004E0D73"/>
    <w:rsid w:val="004E0E88"/>
    <w:rsid w:val="0051289C"/>
    <w:rsid w:val="00516544"/>
    <w:rsid w:val="00521858"/>
    <w:rsid w:val="0052386A"/>
    <w:rsid w:val="005478B8"/>
    <w:rsid w:val="005673F6"/>
    <w:rsid w:val="00587FE9"/>
    <w:rsid w:val="005D6ACB"/>
    <w:rsid w:val="005F3A19"/>
    <w:rsid w:val="0062222E"/>
    <w:rsid w:val="00652944"/>
    <w:rsid w:val="006D7182"/>
    <w:rsid w:val="006D72AF"/>
    <w:rsid w:val="006E21D0"/>
    <w:rsid w:val="00731CBB"/>
    <w:rsid w:val="00752398"/>
    <w:rsid w:val="00760AFA"/>
    <w:rsid w:val="0077530A"/>
    <w:rsid w:val="007801F9"/>
    <w:rsid w:val="00795CBA"/>
    <w:rsid w:val="0079734A"/>
    <w:rsid w:val="007D12F3"/>
    <w:rsid w:val="008656E8"/>
    <w:rsid w:val="00886A8A"/>
    <w:rsid w:val="008E4EEF"/>
    <w:rsid w:val="00931537"/>
    <w:rsid w:val="009B0E40"/>
    <w:rsid w:val="009D51F6"/>
    <w:rsid w:val="009F73F2"/>
    <w:rsid w:val="00A0421B"/>
    <w:rsid w:val="00A07269"/>
    <w:rsid w:val="00A20742"/>
    <w:rsid w:val="00A25DD5"/>
    <w:rsid w:val="00A32A2E"/>
    <w:rsid w:val="00A57BAE"/>
    <w:rsid w:val="00A66D9C"/>
    <w:rsid w:val="00AD1851"/>
    <w:rsid w:val="00B55BEB"/>
    <w:rsid w:val="00B643D4"/>
    <w:rsid w:val="00B80060"/>
    <w:rsid w:val="00BD456A"/>
    <w:rsid w:val="00C52544"/>
    <w:rsid w:val="00C61B42"/>
    <w:rsid w:val="00CA353E"/>
    <w:rsid w:val="00CD5A80"/>
    <w:rsid w:val="00CF301F"/>
    <w:rsid w:val="00DC3923"/>
    <w:rsid w:val="00DE03B8"/>
    <w:rsid w:val="00DE12D2"/>
    <w:rsid w:val="00DE2D6B"/>
    <w:rsid w:val="00E75B9C"/>
    <w:rsid w:val="00EF450D"/>
    <w:rsid w:val="00F004BA"/>
    <w:rsid w:val="00F052FA"/>
    <w:rsid w:val="00F3797A"/>
    <w:rsid w:val="00F40D24"/>
    <w:rsid w:val="00F52C6E"/>
    <w:rsid w:val="00FE1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8359"/>
  <w15:chartTrackingRefBased/>
  <w15:docId w15:val="{0B6B9E7B-E768-554C-9053-696E1339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62222E"/>
    <w:rPr>
      <w:smallCaps/>
      <w:color w:val="5A5A5A" w:themeColor="text1" w:themeTint="A5"/>
    </w:rPr>
  </w:style>
  <w:style w:type="character" w:styleId="IntenseReference">
    <w:name w:val="Intense Reference"/>
    <w:basedOn w:val="DefaultParagraphFont"/>
    <w:uiPriority w:val="32"/>
    <w:qFormat/>
    <w:rsid w:val="0062222E"/>
    <w:rPr>
      <w:b/>
      <w:bCs/>
      <w:smallCaps/>
      <w:color w:val="4472C4" w:themeColor="accent1"/>
      <w:spacing w:val="5"/>
    </w:rPr>
  </w:style>
  <w:style w:type="character" w:styleId="Strong">
    <w:name w:val="Strong"/>
    <w:basedOn w:val="DefaultParagraphFont"/>
    <w:uiPriority w:val="22"/>
    <w:qFormat/>
    <w:rsid w:val="004E0D73"/>
    <w:rPr>
      <w:b/>
      <w:bCs/>
    </w:rPr>
  </w:style>
  <w:style w:type="paragraph" w:styleId="Subtitle">
    <w:name w:val="Subtitle"/>
    <w:basedOn w:val="Normal"/>
    <w:next w:val="Normal"/>
    <w:link w:val="SubtitleChar"/>
    <w:uiPriority w:val="11"/>
    <w:qFormat/>
    <w:rsid w:val="00A32A2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32A2E"/>
    <w:rPr>
      <w:color w:val="5A5A5A" w:themeColor="text1" w:themeTint="A5"/>
      <w:spacing w:val="15"/>
    </w:rPr>
  </w:style>
  <w:style w:type="paragraph" w:styleId="Header">
    <w:name w:val="header"/>
    <w:basedOn w:val="Normal"/>
    <w:link w:val="HeaderChar"/>
    <w:uiPriority w:val="99"/>
    <w:unhideWhenUsed/>
    <w:rsid w:val="00547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8B8"/>
  </w:style>
  <w:style w:type="paragraph" w:styleId="Footer">
    <w:name w:val="footer"/>
    <w:basedOn w:val="Normal"/>
    <w:link w:val="FooterChar"/>
    <w:uiPriority w:val="99"/>
    <w:unhideWhenUsed/>
    <w:rsid w:val="00547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8B8"/>
  </w:style>
  <w:style w:type="paragraph" w:styleId="ListParagraph">
    <w:name w:val="List Paragraph"/>
    <w:basedOn w:val="Normal"/>
    <w:uiPriority w:val="34"/>
    <w:qFormat/>
    <w:rsid w:val="00CF3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val>
            <c:numRef>
              <c:f>'[Book (1).xlsx]Sheet1'!$A$1:$G$1</c:f>
              <c:numCache>
                <c:formatCode>General</c:formatCode>
                <c:ptCount val="7"/>
                <c:pt idx="0">
                  <c:v>0</c:v>
                </c:pt>
                <c:pt idx="1">
                  <c:v>0</c:v>
                </c:pt>
                <c:pt idx="2">
                  <c:v>5</c:v>
                </c:pt>
                <c:pt idx="3">
                  <c:v>10</c:v>
                </c:pt>
                <c:pt idx="4">
                  <c:v>15</c:v>
                </c:pt>
                <c:pt idx="5">
                  <c:v>20</c:v>
                </c:pt>
              </c:numCache>
            </c:numRef>
          </c:val>
          <c:extLst>
            <c:ext xmlns:c16="http://schemas.microsoft.com/office/drawing/2014/chart" uri="{C3380CC4-5D6E-409C-BE32-E72D297353CC}">
              <c16:uniqueId val="{00000000-32D0-A640-A86E-7F5F2F142688}"/>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val>
            <c:numRef>
              <c:f>'[Book (1).xlsx]Sheet1'!$A$2:$G$2</c:f>
              <c:numCache>
                <c:formatCode>General</c:formatCode>
                <c:ptCount val="7"/>
                <c:pt idx="0">
                  <c:v>0</c:v>
                </c:pt>
                <c:pt idx="1">
                  <c:v>100</c:v>
                </c:pt>
                <c:pt idx="2">
                  <c:v>80</c:v>
                </c:pt>
                <c:pt idx="3">
                  <c:v>60</c:v>
                </c:pt>
                <c:pt idx="4">
                  <c:v>40</c:v>
                </c:pt>
                <c:pt idx="5">
                  <c:v>20</c:v>
                </c:pt>
                <c:pt idx="6">
                  <c:v>0</c:v>
                </c:pt>
              </c:numCache>
            </c:numRef>
          </c:val>
          <c:extLst>
            <c:ext xmlns:c16="http://schemas.microsoft.com/office/drawing/2014/chart" uri="{C3380CC4-5D6E-409C-BE32-E72D297353CC}">
              <c16:uniqueId val="{00000001-32D0-A640-A86E-7F5F2F142688}"/>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val>
            <c:numRef>
              <c:f>'[Book (1).xlsx]Sheet1'!$A$3:$G$3</c:f>
              <c:numCache>
                <c:formatCode>General</c:formatCode>
                <c:ptCount val="7"/>
                <c:pt idx="0">
                  <c:v>0</c:v>
                </c:pt>
              </c:numCache>
            </c:numRef>
          </c:val>
          <c:extLst>
            <c:ext xmlns:c16="http://schemas.microsoft.com/office/drawing/2014/chart" uri="{C3380CC4-5D6E-409C-BE32-E72D297353CC}">
              <c16:uniqueId val="{00000002-32D0-A640-A86E-7F5F2F142688}"/>
            </c:ext>
          </c:extLst>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val>
            <c:numRef>
              <c:f>'[Book (1).xlsx]Sheet1'!$A$4:$G$4</c:f>
              <c:numCache>
                <c:formatCode>General</c:formatCode>
                <c:ptCount val="7"/>
              </c:numCache>
            </c:numRef>
          </c:val>
          <c:extLst>
            <c:ext xmlns:c16="http://schemas.microsoft.com/office/drawing/2014/chart" uri="{C3380CC4-5D6E-409C-BE32-E72D297353CC}">
              <c16:uniqueId val="{00000003-32D0-A640-A86E-7F5F2F142688}"/>
            </c:ext>
          </c:extLst>
        </c:ser>
        <c:dLbls>
          <c:showLegendKey val="0"/>
          <c:showVal val="0"/>
          <c:showCatName val="0"/>
          <c:showSerName val="0"/>
          <c:showPercent val="0"/>
          <c:showBubbleSize val="0"/>
        </c:dLbls>
        <c:gapWidth val="100"/>
        <c:shape val="box"/>
        <c:axId val="1471788992"/>
        <c:axId val="1471790784"/>
        <c:axId val="256846144"/>
      </c:bar3DChart>
      <c:catAx>
        <c:axId val="1471788992"/>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1790784"/>
        <c:crosses val="autoZero"/>
        <c:auto val="1"/>
        <c:lblAlgn val="ctr"/>
        <c:lblOffset val="100"/>
        <c:noMultiLvlLbl val="0"/>
      </c:catAx>
      <c:valAx>
        <c:axId val="14717907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1788992"/>
        <c:crosses val="autoZero"/>
        <c:crossBetween val="between"/>
      </c:valAx>
      <c:serAx>
        <c:axId val="256846144"/>
        <c:scaling>
          <c:orientation val="minMax"/>
        </c:scaling>
        <c:delete val="0"/>
        <c:axPos val="b"/>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179078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tx>
            <c:strRef>
              <c:f>'[pie chart.xlsx]Sheet1'!$B$1</c:f>
              <c:strCache>
                <c:ptCount val="1"/>
                <c:pt idx="0">
                  <c:v>General distribution </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3653-4636-881C-ACF66C111344}"/>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3653-4636-881C-ACF66C111344}"/>
              </c:ext>
            </c:extLst>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3653-4636-881C-ACF66C1113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'[pie chart.xlsx]Sheet1'!$A$2:$A$4</c:f>
              <c:strCache>
                <c:ptCount val="3"/>
                <c:pt idx="0">
                  <c:v>persons</c:v>
                </c:pt>
                <c:pt idx="1">
                  <c:v>females</c:v>
                </c:pt>
                <c:pt idx="2">
                  <c:v>Males</c:v>
                </c:pt>
              </c:strCache>
            </c:strRef>
          </c:cat>
          <c:val>
            <c:numRef>
              <c:f>'[pie chart.xlsx]Sheet1'!$B$2:$B$4</c:f>
              <c:numCache>
                <c:formatCode>0.00%</c:formatCode>
                <c:ptCount val="3"/>
                <c:pt idx="0" formatCode="0%">
                  <c:v>0.5</c:v>
                </c:pt>
                <c:pt idx="1">
                  <c:v>0.247</c:v>
                </c:pt>
                <c:pt idx="2">
                  <c:v>0.253</c:v>
                </c:pt>
              </c:numCache>
            </c:numRef>
          </c:val>
          <c:extLst>
            <c:ext xmlns:c16="http://schemas.microsoft.com/office/drawing/2014/chart" uri="{C3380CC4-5D6E-409C-BE32-E72D297353CC}">
              <c16:uniqueId val="{00000000-25C0-6A43-B1ED-81E98652A7AE}"/>
            </c:ext>
          </c:extLst>
        </c:ser>
        <c:dLbls>
          <c:showLegendKey val="0"/>
          <c:showVal val="0"/>
          <c:showCatName val="0"/>
          <c:showSerName val="0"/>
          <c:showPercent val="1"/>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prabhasekar1911@gmail.com</dc:creator>
  <cp:keywords/>
  <dc:description/>
  <cp:lastModifiedBy>STUDENT</cp:lastModifiedBy>
  <cp:revision>3</cp:revision>
  <dcterms:created xsi:type="dcterms:W3CDTF">2023-10-25T05:38:00Z</dcterms:created>
  <dcterms:modified xsi:type="dcterms:W3CDTF">2023-10-25T05:41:00Z</dcterms:modified>
</cp:coreProperties>
</file>