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Revisão pra prova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(modelagem de sistemas)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Classes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Atividades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Atributos todos privados (-)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Privado é que se pode ver apenas dentro da classe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Público se pode ver e alterar fora da classe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se esquecer de colocar depois do atributo dois pontos e o tipo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é usado para número com vírgula que você precisa de mais números depois da vírgula com bastante precisão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Boolean verdadeiro ou falso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 serve para apenas um caracter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 é um int muito grande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Método construtor é construir um objeto baseado na classe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metodo1(atributos):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método sempre no infinitivo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não tenha retorno (void)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 do diagrama de classes: Mostrar para colegas como o sistema funciona, como ele é programado, etc é usado para programadores.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 do diagrama de atividades: Explicar projeto para pessoas leigas mostrando o fluxo de atividades do sistema.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 do diagrama de casos de uso: Explicar projeto para pessoas leigas mostrando para que serve o sistema.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