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0423" w14:textId="11339464" w:rsidR="00297A03" w:rsidRPr="00231F19" w:rsidRDefault="00297A03" w:rsidP="00231F19">
      <w:pPr>
        <w:spacing w:line="276" w:lineRule="auto"/>
        <w:jc w:val="both"/>
        <w:rPr>
          <w:rFonts w:ascii="Times New Roman" w:hAnsi="Times New Roman" w:cs="Times New Roman"/>
        </w:rPr>
      </w:pPr>
      <w:r w:rsidRPr="00231F19">
        <w:rPr>
          <w:rFonts w:ascii="Times New Roman" w:hAnsi="Times New Roman" w:cs="Times New Roman"/>
        </w:rPr>
        <w:t xml:space="preserve">AI Sentinel is an inexpensive platform that uses artificial intelligence and Internet of Things (IoT) technologies to support predictive maintenance and worker safety, specifically designed for small industries businesses. Many small manufacturing units still depend on manual inspections and reactive maintenance, where equipment is fixed only after it breaks down. This method can result in unexpected machine stoppages, lower productivity, higher repair expenses, and possible safety risks. AI Sentinel addresses these issues by using cost-effective sensors to monitor equipment performance in real time. </w:t>
      </w:r>
      <w:r w:rsidR="00231F19" w:rsidRPr="00231F19">
        <w:rPr>
          <w:rFonts w:ascii="Times New Roman" w:hAnsi="Times New Roman" w:cs="Times New Roman"/>
        </w:rPr>
        <w:t>These sensors track factors such as temperature, vibration, current, voltage, and sound</w:t>
      </w:r>
      <w:r w:rsidR="00231F19" w:rsidRPr="00231F19">
        <w:rPr>
          <w:rFonts w:ascii="Times New Roman" w:hAnsi="Times New Roman" w:cs="Times New Roman"/>
        </w:rPr>
        <w:t xml:space="preserve">. </w:t>
      </w:r>
      <w:r w:rsidR="00231F19" w:rsidRPr="00231F19">
        <w:rPr>
          <w:rFonts w:ascii="Times New Roman" w:hAnsi="Times New Roman" w:cs="Times New Roman"/>
        </w:rPr>
        <w:t>The system provides a user-friendly dashboard and mobile application that display a machine health score, early warning signals, and maintenance guidance</w:t>
      </w:r>
      <w:r w:rsidR="00231F19" w:rsidRPr="00231F19">
        <w:rPr>
          <w:rFonts w:ascii="Times New Roman" w:hAnsi="Times New Roman" w:cs="Times New Roman"/>
        </w:rPr>
        <w:t xml:space="preserve">. It </w:t>
      </w:r>
      <w:r w:rsidR="00231F19" w:rsidRPr="00231F19">
        <w:rPr>
          <w:rFonts w:ascii="Times New Roman" w:hAnsi="Times New Roman" w:cs="Times New Roman"/>
        </w:rPr>
        <w:t>also improves worker safety by sending alerts when any abnormal machine conditions are detected.</w:t>
      </w:r>
      <w:r w:rsidR="00231F19" w:rsidRPr="00231F19">
        <w:rPr>
          <w:rFonts w:ascii="Times New Roman" w:hAnsi="Times New Roman" w:cs="Times New Roman"/>
        </w:rPr>
        <w:t xml:space="preserve"> </w:t>
      </w:r>
      <w:r w:rsidR="00231F19" w:rsidRPr="00231F19">
        <w:rPr>
          <w:rFonts w:ascii="Times New Roman" w:hAnsi="Times New Roman" w:cs="Times New Roman"/>
        </w:rPr>
        <w:t>AI Sentinel is designed to be cost-efficient, adaptable,</w:t>
      </w:r>
      <w:r w:rsidR="00231F19" w:rsidRPr="00231F19">
        <w:rPr>
          <w:rFonts w:ascii="Times New Roman" w:hAnsi="Times New Roman" w:cs="Times New Roman"/>
        </w:rPr>
        <w:t xml:space="preserve"> </w:t>
      </w:r>
      <w:r w:rsidR="00231F19" w:rsidRPr="00231F19">
        <w:rPr>
          <w:rFonts w:ascii="Times New Roman" w:hAnsi="Times New Roman" w:cs="Times New Roman"/>
        </w:rPr>
        <w:t>and easy to install, making predictive maintenance more accessible for small and medium-sized enterprises.</w:t>
      </w:r>
      <w:r w:rsidR="00231F19" w:rsidRPr="00231F19">
        <w:rPr>
          <w:rFonts w:ascii="Times New Roman" w:hAnsi="Times New Roman" w:cs="Times New Roman"/>
        </w:rPr>
        <w:t xml:space="preserve"> </w:t>
      </w:r>
      <w:r w:rsidR="00231F19" w:rsidRPr="00231F19">
        <w:rPr>
          <w:rFonts w:ascii="Times New Roman" w:hAnsi="Times New Roman" w:cs="Times New Roman"/>
        </w:rPr>
        <w:t>The estimated development cost of the proposed prototype is ₹12,500, with an expected market price of ₹18,000 to ₹22,000 per unit</w:t>
      </w:r>
      <w:r w:rsidR="00231F19" w:rsidRPr="00231F19">
        <w:rPr>
          <w:rFonts w:ascii="Times New Roman" w:hAnsi="Times New Roman" w:cs="Times New Roman"/>
        </w:rPr>
        <w:t xml:space="preserve">. </w:t>
      </w:r>
      <w:r w:rsidR="00231F19" w:rsidRPr="00231F19">
        <w:rPr>
          <w:rFonts w:ascii="Times New Roman" w:hAnsi="Times New Roman" w:cs="Times New Roman"/>
        </w:rPr>
        <w:t xml:space="preserve">AI Sentinel aims to help </w:t>
      </w:r>
      <w:r w:rsidR="00231F19" w:rsidRPr="00231F19">
        <w:rPr>
          <w:rFonts w:ascii="Times New Roman" w:hAnsi="Times New Roman" w:cs="Times New Roman"/>
        </w:rPr>
        <w:t xml:space="preserve">small industries </w:t>
      </w:r>
      <w:r w:rsidR="00231F19" w:rsidRPr="00231F19">
        <w:rPr>
          <w:rFonts w:ascii="Times New Roman" w:hAnsi="Times New Roman" w:cs="Times New Roman"/>
        </w:rPr>
        <w:t>prevent unnecessary equipment failures, enhance workplace safety, reduce unplanned downtime, and promote the shift toward smarter manufacturing methods in line with Industry 4.0 and Industry 5.0.</w:t>
      </w:r>
    </w:p>
    <w:sectPr w:rsidR="00297A03" w:rsidRPr="00231F19" w:rsidSect="00297A03">
      <w:headerReference w:type="default" r:id="rId6"/>
      <w:pgSz w:w="12240" w:h="15840"/>
      <w:pgMar w:top="1440" w:right="1440" w:bottom="1440" w:left="144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7EA3" w14:textId="77777777" w:rsidR="00F25F74" w:rsidRDefault="00F25F74" w:rsidP="00297A03">
      <w:pPr>
        <w:spacing w:after="0" w:line="240" w:lineRule="auto"/>
      </w:pPr>
      <w:r>
        <w:separator/>
      </w:r>
    </w:p>
  </w:endnote>
  <w:endnote w:type="continuationSeparator" w:id="0">
    <w:p w14:paraId="134D7D7B" w14:textId="77777777" w:rsidR="00F25F74" w:rsidRDefault="00F25F74" w:rsidP="0029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390E" w14:textId="77777777" w:rsidR="00F25F74" w:rsidRDefault="00F25F74" w:rsidP="00297A03">
      <w:pPr>
        <w:spacing w:after="0" w:line="240" w:lineRule="auto"/>
      </w:pPr>
      <w:r>
        <w:separator/>
      </w:r>
    </w:p>
  </w:footnote>
  <w:footnote w:type="continuationSeparator" w:id="0">
    <w:p w14:paraId="067FB302" w14:textId="77777777" w:rsidR="00F25F74" w:rsidRDefault="00F25F74" w:rsidP="0029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58A4" w14:textId="77777777" w:rsidR="00297A03" w:rsidRDefault="00297A03" w:rsidP="00297A03">
    <w:pPr>
      <w:pStyle w:val="Header"/>
      <w:ind w:lef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03"/>
    <w:rsid w:val="001850A9"/>
    <w:rsid w:val="00231F19"/>
    <w:rsid w:val="00297A03"/>
    <w:rsid w:val="00F25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65FA9"/>
  <w15:chartTrackingRefBased/>
  <w15:docId w15:val="{4C0F31DB-177B-403B-B600-9B001B7D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A03"/>
    <w:rPr>
      <w:rFonts w:eastAsiaTheme="majorEastAsia" w:cstheme="majorBidi"/>
      <w:color w:val="272727" w:themeColor="text1" w:themeTint="D8"/>
    </w:rPr>
  </w:style>
  <w:style w:type="paragraph" w:styleId="Title">
    <w:name w:val="Title"/>
    <w:basedOn w:val="Normal"/>
    <w:next w:val="Normal"/>
    <w:link w:val="TitleChar"/>
    <w:uiPriority w:val="10"/>
    <w:qFormat/>
    <w:rsid w:val="0029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A03"/>
    <w:pPr>
      <w:spacing w:before="160"/>
      <w:jc w:val="center"/>
    </w:pPr>
    <w:rPr>
      <w:i/>
      <w:iCs/>
      <w:color w:val="404040" w:themeColor="text1" w:themeTint="BF"/>
    </w:rPr>
  </w:style>
  <w:style w:type="character" w:customStyle="1" w:styleId="QuoteChar">
    <w:name w:val="Quote Char"/>
    <w:basedOn w:val="DefaultParagraphFont"/>
    <w:link w:val="Quote"/>
    <w:uiPriority w:val="29"/>
    <w:rsid w:val="00297A03"/>
    <w:rPr>
      <w:i/>
      <w:iCs/>
      <w:color w:val="404040" w:themeColor="text1" w:themeTint="BF"/>
    </w:rPr>
  </w:style>
  <w:style w:type="paragraph" w:styleId="ListParagraph">
    <w:name w:val="List Paragraph"/>
    <w:basedOn w:val="Normal"/>
    <w:uiPriority w:val="34"/>
    <w:qFormat/>
    <w:rsid w:val="00297A03"/>
    <w:pPr>
      <w:ind w:left="720"/>
      <w:contextualSpacing/>
    </w:pPr>
  </w:style>
  <w:style w:type="character" w:styleId="IntenseEmphasis">
    <w:name w:val="Intense Emphasis"/>
    <w:basedOn w:val="DefaultParagraphFont"/>
    <w:uiPriority w:val="21"/>
    <w:qFormat/>
    <w:rsid w:val="00297A03"/>
    <w:rPr>
      <w:i/>
      <w:iCs/>
      <w:color w:val="2F5496" w:themeColor="accent1" w:themeShade="BF"/>
    </w:rPr>
  </w:style>
  <w:style w:type="paragraph" w:styleId="IntenseQuote">
    <w:name w:val="Intense Quote"/>
    <w:basedOn w:val="Normal"/>
    <w:next w:val="Normal"/>
    <w:link w:val="IntenseQuoteChar"/>
    <w:uiPriority w:val="30"/>
    <w:qFormat/>
    <w:rsid w:val="00297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A03"/>
    <w:rPr>
      <w:i/>
      <w:iCs/>
      <w:color w:val="2F5496" w:themeColor="accent1" w:themeShade="BF"/>
    </w:rPr>
  </w:style>
  <w:style w:type="character" w:styleId="IntenseReference">
    <w:name w:val="Intense Reference"/>
    <w:basedOn w:val="DefaultParagraphFont"/>
    <w:uiPriority w:val="32"/>
    <w:qFormat/>
    <w:rsid w:val="00297A03"/>
    <w:rPr>
      <w:b/>
      <w:bCs/>
      <w:smallCaps/>
      <w:color w:val="2F5496" w:themeColor="accent1" w:themeShade="BF"/>
      <w:spacing w:val="5"/>
    </w:rPr>
  </w:style>
  <w:style w:type="paragraph" w:styleId="Header">
    <w:name w:val="header"/>
    <w:basedOn w:val="Normal"/>
    <w:link w:val="HeaderChar"/>
    <w:uiPriority w:val="99"/>
    <w:unhideWhenUsed/>
    <w:rsid w:val="0029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A03"/>
  </w:style>
  <w:style w:type="paragraph" w:styleId="Footer">
    <w:name w:val="footer"/>
    <w:basedOn w:val="Normal"/>
    <w:link w:val="FooterChar"/>
    <w:uiPriority w:val="99"/>
    <w:unhideWhenUsed/>
    <w:rsid w:val="0029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R</dc:creator>
  <cp:keywords/>
  <dc:description/>
  <cp:lastModifiedBy>Vishnu R</cp:lastModifiedBy>
  <cp:revision>1</cp:revision>
  <dcterms:created xsi:type="dcterms:W3CDTF">2026-08-14T10:44:00Z</dcterms:created>
  <dcterms:modified xsi:type="dcterms:W3CDTF">2026-08-14T10:58:00Z</dcterms:modified>
</cp:coreProperties>
</file>