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28"/>
          <w:szCs w:val="28"/>
        </w:rPr>
      </w:pPr>
      <w:r w:rsidDel="00000000" w:rsidR="00000000" w:rsidRPr="00000000">
        <w:rPr>
          <w:b w:val="1"/>
          <w:sz w:val="28"/>
          <w:szCs w:val="28"/>
          <w:rtl w:val="0"/>
        </w:rPr>
        <w:t xml:space="preserve">Review unstructured JSON data and diagram a new structured relational data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By analyzing users, brands and receipts diagrams, I have designed a snowflake schema.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2743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I created the </w:t>
      </w:r>
      <w:r w:rsidDel="00000000" w:rsidR="00000000" w:rsidRPr="00000000">
        <w:rPr>
          <w:rFonts w:ascii="Roboto" w:cs="Roboto" w:eastAsia="Roboto" w:hAnsi="Roboto"/>
          <w:b w:val="1"/>
          <w:color w:val="404040"/>
          <w:sz w:val="24"/>
          <w:szCs w:val="24"/>
          <w:rtl w:val="0"/>
        </w:rPr>
        <w:t xml:space="preserve">ReceiptItems</w:t>
      </w:r>
      <w:r w:rsidDel="00000000" w:rsidR="00000000" w:rsidRPr="00000000">
        <w:rPr>
          <w:rFonts w:ascii="Roboto" w:cs="Roboto" w:eastAsia="Roboto" w:hAnsi="Roboto"/>
          <w:color w:val="404040"/>
          <w:sz w:val="24"/>
          <w:szCs w:val="24"/>
          <w:rtl w:val="0"/>
        </w:rPr>
        <w:t xml:space="preserve"> table as part of the structured relational data model. This table was not explicitly provided in the original JSON data, but it is necessary to normalize the data and properly represent the relationships between </w:t>
      </w:r>
      <w:r w:rsidDel="00000000" w:rsidR="00000000" w:rsidRPr="00000000">
        <w:rPr>
          <w:rFonts w:ascii="Roboto" w:cs="Roboto" w:eastAsia="Roboto" w:hAnsi="Roboto"/>
          <w:b w:val="1"/>
          <w:color w:val="404040"/>
          <w:sz w:val="24"/>
          <w:szCs w:val="24"/>
          <w:rtl w:val="0"/>
        </w:rPr>
        <w:t xml:space="preserve">Receipts</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w:cs="Roboto" w:eastAsia="Roboto" w:hAnsi="Roboto"/>
          <w:b w:val="1"/>
          <w:color w:val="404040"/>
          <w:sz w:val="24"/>
          <w:szCs w:val="24"/>
          <w:rtl w:val="0"/>
        </w:rPr>
        <w:t xml:space="preserve">Brands</w:t>
      </w:r>
      <w:r w:rsidDel="00000000" w:rsidR="00000000" w:rsidRPr="00000000">
        <w:rPr>
          <w:rFonts w:ascii="Roboto" w:cs="Roboto" w:eastAsia="Roboto" w:hAnsi="Roboto"/>
          <w:color w:val="404040"/>
          <w:sz w:val="24"/>
          <w:szCs w:val="24"/>
          <w:rtl w:val="0"/>
        </w:rPr>
        <w:t xml:space="preserve">, and the items purchased.</w:t>
      </w:r>
    </w:p>
    <w:p w:rsidR="00000000" w:rsidDel="00000000" w:rsidP="00000000" w:rsidRDefault="00000000" w:rsidRPr="00000000" w14:paraId="0000000A">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360" w:lineRule="auto"/>
        <w:rPr>
          <w:rFonts w:ascii="Roboto" w:cs="Roboto" w:eastAsia="Roboto" w:hAnsi="Roboto"/>
          <w:b w:val="1"/>
          <w:color w:val="404040"/>
          <w:sz w:val="26"/>
          <w:szCs w:val="26"/>
        </w:rPr>
      </w:pPr>
      <w:bookmarkStart w:colFirst="0" w:colLast="0" w:name="_8l3ed9w71fbz" w:id="0"/>
      <w:bookmarkEnd w:id="0"/>
      <w:r w:rsidDel="00000000" w:rsidR="00000000" w:rsidRPr="00000000">
        <w:rPr>
          <w:rFonts w:ascii="Roboto" w:cs="Roboto" w:eastAsia="Roboto" w:hAnsi="Roboto"/>
          <w:b w:val="1"/>
          <w:color w:val="404040"/>
          <w:sz w:val="26"/>
          <w:szCs w:val="26"/>
          <w:rtl w:val="0"/>
        </w:rPr>
        <w:t xml:space="preserve">Why I Created ReceiptItems</w:t>
      </w:r>
    </w:p>
    <w:p w:rsidR="00000000" w:rsidDel="00000000" w:rsidP="00000000" w:rsidRDefault="00000000" w:rsidRPr="00000000" w14:paraId="0000000C">
      <w:pPr>
        <w:numPr>
          <w:ilvl w:val="0"/>
          <w:numId w:val="1"/>
        </w:numPr>
        <w:spacing w:after="0" w:afterAutospacing="0"/>
        <w:ind w:left="720" w:hanging="360"/>
      </w:pPr>
      <w:r w:rsidDel="00000000" w:rsidR="00000000" w:rsidRPr="00000000">
        <w:rPr>
          <w:rFonts w:ascii="Roboto" w:cs="Roboto" w:eastAsia="Roboto" w:hAnsi="Roboto"/>
          <w:b w:val="1"/>
          <w:color w:val="404040"/>
          <w:sz w:val="24"/>
          <w:szCs w:val="24"/>
          <w:rtl w:val="0"/>
        </w:rPr>
        <w:t xml:space="preserve">Normalization</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The </w:t>
      </w:r>
      <w:r w:rsidDel="00000000" w:rsidR="00000000" w:rsidRPr="00000000">
        <w:rPr>
          <w:rFonts w:ascii="Roboto Mono" w:cs="Roboto Mono" w:eastAsia="Roboto Mono" w:hAnsi="Roboto Mono"/>
          <w:color w:val="404040"/>
          <w:sz w:val="21"/>
          <w:szCs w:val="21"/>
          <w:rtl w:val="0"/>
        </w:rPr>
        <w:t xml:space="preserve">rewardsReceiptItemList</w:t>
      </w:r>
      <w:r w:rsidDel="00000000" w:rsidR="00000000" w:rsidRPr="00000000">
        <w:rPr>
          <w:rFonts w:ascii="Roboto" w:cs="Roboto" w:eastAsia="Roboto" w:hAnsi="Roboto"/>
          <w:color w:val="404040"/>
          <w:sz w:val="24"/>
          <w:szCs w:val="24"/>
          <w:rtl w:val="0"/>
        </w:rPr>
        <w:t xml:space="preserve"> field in the </w:t>
      </w:r>
      <w:r w:rsidDel="00000000" w:rsidR="00000000" w:rsidRPr="00000000">
        <w:rPr>
          <w:rFonts w:ascii="Roboto" w:cs="Roboto" w:eastAsia="Roboto" w:hAnsi="Roboto"/>
          <w:b w:val="1"/>
          <w:color w:val="404040"/>
          <w:sz w:val="24"/>
          <w:szCs w:val="24"/>
          <w:rtl w:val="0"/>
        </w:rPr>
        <w:t xml:space="preserve">Receipts</w:t>
      </w:r>
      <w:r w:rsidDel="00000000" w:rsidR="00000000" w:rsidRPr="00000000">
        <w:rPr>
          <w:rFonts w:ascii="Roboto" w:cs="Roboto" w:eastAsia="Roboto" w:hAnsi="Roboto"/>
          <w:color w:val="404040"/>
          <w:sz w:val="24"/>
          <w:szCs w:val="24"/>
          <w:rtl w:val="0"/>
        </w:rPr>
        <w:t xml:space="preserve"> JSON contains a list of items purchased. Embedding this list directly in the </w:t>
      </w:r>
      <w:r w:rsidDel="00000000" w:rsidR="00000000" w:rsidRPr="00000000">
        <w:rPr>
          <w:rFonts w:ascii="Roboto" w:cs="Roboto" w:eastAsia="Roboto" w:hAnsi="Roboto"/>
          <w:b w:val="1"/>
          <w:color w:val="404040"/>
          <w:sz w:val="24"/>
          <w:szCs w:val="24"/>
          <w:rtl w:val="0"/>
        </w:rPr>
        <w:t xml:space="preserve">Receipts</w:t>
      </w:r>
      <w:r w:rsidDel="00000000" w:rsidR="00000000" w:rsidRPr="00000000">
        <w:rPr>
          <w:rFonts w:ascii="Roboto" w:cs="Roboto" w:eastAsia="Roboto" w:hAnsi="Roboto"/>
          <w:color w:val="404040"/>
          <w:sz w:val="24"/>
          <w:szCs w:val="24"/>
          <w:rtl w:val="0"/>
        </w:rPr>
        <w:t xml:space="preserve"> table would violate the principles of normalization (specifically, the </w:t>
      </w:r>
      <w:r w:rsidDel="00000000" w:rsidR="00000000" w:rsidRPr="00000000">
        <w:rPr>
          <w:rFonts w:ascii="Roboto" w:cs="Roboto" w:eastAsia="Roboto" w:hAnsi="Roboto"/>
          <w:b w:val="1"/>
          <w:color w:val="404040"/>
          <w:sz w:val="24"/>
          <w:szCs w:val="24"/>
          <w:rtl w:val="0"/>
        </w:rPr>
        <w:t xml:space="preserve">First Normal Form (1NF)</w:t>
      </w:r>
      <w:r w:rsidDel="00000000" w:rsidR="00000000" w:rsidRPr="00000000">
        <w:rPr>
          <w:rFonts w:ascii="Roboto" w:cs="Roboto" w:eastAsia="Roboto" w:hAnsi="Roboto"/>
          <w:color w:val="404040"/>
          <w:sz w:val="24"/>
          <w:szCs w:val="24"/>
          <w:rtl w:val="0"/>
        </w:rPr>
        <w:t xml:space="preserve">, which requires atomic values).</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By creating a separate </w:t>
      </w:r>
      <w:r w:rsidDel="00000000" w:rsidR="00000000" w:rsidRPr="00000000">
        <w:rPr>
          <w:rFonts w:ascii="Roboto" w:cs="Roboto" w:eastAsia="Roboto" w:hAnsi="Roboto"/>
          <w:b w:val="1"/>
          <w:color w:val="404040"/>
          <w:sz w:val="24"/>
          <w:szCs w:val="24"/>
          <w:rtl w:val="0"/>
        </w:rPr>
        <w:t xml:space="preserve">ReceiptItems</w:t>
      </w:r>
      <w:r w:rsidDel="00000000" w:rsidR="00000000" w:rsidRPr="00000000">
        <w:rPr>
          <w:rFonts w:ascii="Roboto" w:cs="Roboto" w:eastAsia="Roboto" w:hAnsi="Roboto"/>
          <w:color w:val="404040"/>
          <w:sz w:val="24"/>
          <w:szCs w:val="24"/>
          <w:rtl w:val="0"/>
        </w:rPr>
        <w:t xml:space="preserve"> table, we can store each item as a distinct row, making the data easier to query and maintain.</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Relationship with Brands</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Each item in the </w:t>
      </w:r>
      <w:r w:rsidDel="00000000" w:rsidR="00000000" w:rsidRPr="00000000">
        <w:rPr>
          <w:rFonts w:ascii="Roboto Mono" w:cs="Roboto Mono" w:eastAsia="Roboto Mono" w:hAnsi="Roboto Mono"/>
          <w:color w:val="404040"/>
          <w:sz w:val="21"/>
          <w:szCs w:val="21"/>
          <w:rtl w:val="0"/>
        </w:rPr>
        <w:t xml:space="preserve">rewardsReceiptItemList</w:t>
      </w:r>
      <w:r w:rsidDel="00000000" w:rsidR="00000000" w:rsidRPr="00000000">
        <w:rPr>
          <w:rFonts w:ascii="Roboto" w:cs="Roboto" w:eastAsia="Roboto" w:hAnsi="Roboto"/>
          <w:color w:val="404040"/>
          <w:sz w:val="24"/>
          <w:szCs w:val="24"/>
          <w:rtl w:val="0"/>
        </w:rPr>
        <w:t xml:space="preserve"> likely corresponds to a specific brand. To capture this relationship, we need a table (</w:t>
      </w:r>
      <w:r w:rsidDel="00000000" w:rsidR="00000000" w:rsidRPr="00000000">
        <w:rPr>
          <w:rFonts w:ascii="Roboto" w:cs="Roboto" w:eastAsia="Roboto" w:hAnsi="Roboto"/>
          <w:b w:val="1"/>
          <w:color w:val="404040"/>
          <w:sz w:val="24"/>
          <w:szCs w:val="24"/>
          <w:rtl w:val="0"/>
        </w:rPr>
        <w:t xml:space="preserve">ReceiptItems</w:t>
      </w:r>
      <w:r w:rsidDel="00000000" w:rsidR="00000000" w:rsidRPr="00000000">
        <w:rPr>
          <w:rFonts w:ascii="Roboto" w:cs="Roboto" w:eastAsia="Roboto" w:hAnsi="Roboto"/>
          <w:color w:val="404040"/>
          <w:sz w:val="24"/>
          <w:szCs w:val="24"/>
          <w:rtl w:val="0"/>
        </w:rPr>
        <w:t xml:space="preserve">) that links items to their respective brands via a foreign key (</w:t>
      </w:r>
      <w:r w:rsidDel="00000000" w:rsidR="00000000" w:rsidRPr="00000000">
        <w:rPr>
          <w:rFonts w:ascii="Roboto Mono" w:cs="Roboto Mono" w:eastAsia="Roboto Mono" w:hAnsi="Roboto Mono"/>
          <w:color w:val="404040"/>
          <w:sz w:val="21"/>
          <w:szCs w:val="21"/>
          <w:rtl w:val="0"/>
        </w:rPr>
        <w:t xml:space="preserve">brandId</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Scalability and Flexibility</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 separate </w:t>
      </w:r>
      <w:r w:rsidDel="00000000" w:rsidR="00000000" w:rsidRPr="00000000">
        <w:rPr>
          <w:rFonts w:ascii="Roboto" w:cs="Roboto" w:eastAsia="Roboto" w:hAnsi="Roboto"/>
          <w:b w:val="1"/>
          <w:color w:val="404040"/>
          <w:sz w:val="24"/>
          <w:szCs w:val="24"/>
          <w:rtl w:val="0"/>
        </w:rPr>
        <w:t xml:space="preserve">ReceiptItems</w:t>
      </w:r>
      <w:r w:rsidDel="00000000" w:rsidR="00000000" w:rsidRPr="00000000">
        <w:rPr>
          <w:rFonts w:ascii="Roboto" w:cs="Roboto" w:eastAsia="Roboto" w:hAnsi="Roboto"/>
          <w:color w:val="404040"/>
          <w:sz w:val="24"/>
          <w:szCs w:val="24"/>
          <w:rtl w:val="0"/>
        </w:rPr>
        <w:t xml:space="preserve"> table allows for easier updates and queries. For example:</w:t>
      </w:r>
    </w:p>
    <w:p w:rsidR="00000000" w:rsidDel="00000000" w:rsidP="00000000" w:rsidRDefault="00000000" w:rsidRPr="00000000" w14:paraId="00000013">
      <w:pPr>
        <w:numPr>
          <w:ilvl w:val="2"/>
          <w:numId w:val="1"/>
        </w:numPr>
        <w:spacing w:after="0" w:afterAutospacing="0" w:before="0" w:beforeAutospacing="0" w:lineRule="auto"/>
        <w:ind w:left="2160" w:hanging="360"/>
      </w:pPr>
      <w:r w:rsidDel="00000000" w:rsidR="00000000" w:rsidRPr="00000000">
        <w:rPr>
          <w:rFonts w:ascii="Roboto" w:cs="Roboto" w:eastAsia="Roboto" w:hAnsi="Roboto"/>
          <w:color w:val="404040"/>
          <w:sz w:val="24"/>
          <w:szCs w:val="24"/>
          <w:rtl w:val="0"/>
        </w:rPr>
        <w:t xml:space="preserve">Adding new attributes to items (e.g., discounts, categories) can be done without modifying the </w:t>
      </w:r>
      <w:r w:rsidDel="00000000" w:rsidR="00000000" w:rsidRPr="00000000">
        <w:rPr>
          <w:rFonts w:ascii="Roboto" w:cs="Roboto" w:eastAsia="Roboto" w:hAnsi="Roboto"/>
          <w:b w:val="1"/>
          <w:color w:val="404040"/>
          <w:sz w:val="24"/>
          <w:szCs w:val="24"/>
          <w:rtl w:val="0"/>
        </w:rPr>
        <w:t xml:space="preserve">Receipts</w:t>
      </w:r>
      <w:r w:rsidDel="00000000" w:rsidR="00000000" w:rsidRPr="00000000">
        <w:rPr>
          <w:rFonts w:ascii="Roboto" w:cs="Roboto" w:eastAsia="Roboto" w:hAnsi="Roboto"/>
          <w:color w:val="404040"/>
          <w:sz w:val="24"/>
          <w:szCs w:val="24"/>
          <w:rtl w:val="0"/>
        </w:rPr>
        <w:t xml:space="preserve"> table.</w:t>
      </w:r>
    </w:p>
    <w:p w:rsidR="00000000" w:rsidDel="00000000" w:rsidP="00000000" w:rsidRDefault="00000000" w:rsidRPr="00000000" w14:paraId="00000014">
      <w:pPr>
        <w:numPr>
          <w:ilvl w:val="2"/>
          <w:numId w:val="1"/>
        </w:numPr>
        <w:spacing w:before="0" w:beforeAutospacing="0" w:lineRule="auto"/>
        <w:ind w:left="2160" w:hanging="360"/>
      </w:pPr>
      <w:r w:rsidDel="00000000" w:rsidR="00000000" w:rsidRPr="00000000">
        <w:rPr>
          <w:rFonts w:ascii="Roboto" w:cs="Roboto" w:eastAsia="Roboto" w:hAnsi="Roboto"/>
          <w:color w:val="404040"/>
          <w:sz w:val="24"/>
          <w:szCs w:val="24"/>
          <w:rtl w:val="0"/>
        </w:rPr>
        <w:t xml:space="preserve">Querying for specific items or brands becomes more efficient.</w:t>
      </w:r>
    </w:p>
    <w:p w:rsidR="00000000" w:rsidDel="00000000" w:rsidP="00000000" w:rsidRDefault="00000000" w:rsidRPr="00000000" w14:paraId="00000015">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b w:val="1"/>
          <w:color w:val="404040"/>
          <w:sz w:val="32"/>
          <w:szCs w:val="32"/>
        </w:rPr>
      </w:pPr>
      <w:r w:rsidDel="00000000" w:rsidR="00000000" w:rsidRPr="00000000">
        <w:rPr>
          <w:rFonts w:ascii="Roboto" w:cs="Roboto" w:eastAsia="Roboto" w:hAnsi="Roboto"/>
          <w:b w:val="1"/>
          <w:color w:val="404040"/>
          <w:sz w:val="32"/>
          <w:szCs w:val="32"/>
          <w:rtl w:val="0"/>
        </w:rPr>
        <w:t xml:space="preserve">Entity relationship:</w:t>
      </w:r>
    </w:p>
    <w:p w:rsidR="00000000" w:rsidDel="00000000" w:rsidP="00000000" w:rsidRDefault="00000000" w:rsidRPr="00000000" w14:paraId="00000018">
      <w:pPr>
        <w:rPr>
          <w:rFonts w:ascii="Roboto" w:cs="Roboto" w:eastAsia="Roboto" w:hAnsi="Roboto"/>
          <w:b w:val="1"/>
          <w:color w:val="404040"/>
          <w:sz w:val="32"/>
          <w:szCs w:val="32"/>
        </w:rPr>
      </w:pPr>
      <w:r w:rsidDel="00000000" w:rsidR="00000000" w:rsidRPr="00000000">
        <w:rPr>
          <w:rtl w:val="0"/>
        </w:rPr>
      </w:r>
    </w:p>
    <w:p w:rsidR="00000000" w:rsidDel="00000000" w:rsidP="00000000" w:rsidRDefault="00000000" w:rsidRPr="00000000" w14:paraId="00000019">
      <w:pPr>
        <w:rPr>
          <w:rFonts w:ascii="Roboto" w:cs="Roboto" w:eastAsia="Roboto" w:hAnsi="Roboto"/>
          <w:b w:val="1"/>
          <w:color w:val="404040"/>
          <w:sz w:val="32"/>
          <w:szCs w:val="32"/>
        </w:rPr>
      </w:pPr>
      <w:r w:rsidDel="00000000" w:rsidR="00000000" w:rsidRPr="00000000">
        <w:rPr>
          <w:rFonts w:ascii="Roboto" w:cs="Roboto" w:eastAsia="Roboto" w:hAnsi="Roboto"/>
          <w:b w:val="1"/>
          <w:color w:val="404040"/>
          <w:sz w:val="32"/>
          <w:szCs w:val="32"/>
        </w:rPr>
        <w:drawing>
          <wp:inline distB="114300" distT="114300" distL="114300" distR="114300">
            <wp:extent cx="5943600" cy="3746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Roboto" w:cs="Roboto" w:eastAsia="Roboto" w:hAnsi="Roboto"/>
          <w:b w:val="1"/>
          <w:color w:val="404040"/>
          <w:sz w:val="32"/>
          <w:szCs w:val="32"/>
        </w:rPr>
      </w:pPr>
      <w:r w:rsidDel="00000000" w:rsidR="00000000" w:rsidRPr="00000000">
        <w:rPr>
          <w:rtl w:val="0"/>
        </w:rPr>
      </w:r>
    </w:p>
    <w:p w:rsidR="00000000" w:rsidDel="00000000" w:rsidP="00000000" w:rsidRDefault="00000000" w:rsidRPr="00000000" w14:paraId="0000001B">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I created this ER diagram to structure the unstructured JSON data into a relational model that is clean, efficient, and scalable. Here’s why I designed it this way:</w:t>
      </w:r>
    </w:p>
    <w:p w:rsidR="00000000" w:rsidDel="00000000" w:rsidP="00000000" w:rsidRDefault="00000000" w:rsidRPr="00000000" w14:paraId="0000001C">
      <w:pPr>
        <w:rPr>
          <w:rFonts w:ascii="Roboto" w:cs="Roboto" w:eastAsia="Roboto" w:hAnsi="Roboto"/>
          <w:color w:val="4040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4"/>
        <w:keepNext w:val="0"/>
        <w:keepLines w:val="0"/>
        <w:spacing w:after="40" w:before="240" w:lineRule="auto"/>
        <w:rPr>
          <w:rFonts w:ascii="Roboto" w:cs="Roboto" w:eastAsia="Roboto" w:hAnsi="Roboto"/>
          <w:b w:val="1"/>
          <w:color w:val="404040"/>
        </w:rPr>
      </w:pPr>
      <w:bookmarkStart w:colFirst="0" w:colLast="0" w:name="_7q4vp92g2uuw" w:id="1"/>
      <w:bookmarkEnd w:id="1"/>
      <w:r w:rsidDel="00000000" w:rsidR="00000000" w:rsidRPr="00000000">
        <w:rPr>
          <w:rFonts w:ascii="Roboto" w:cs="Roboto" w:eastAsia="Roboto" w:hAnsi="Roboto"/>
          <w:b w:val="1"/>
          <w:color w:val="404040"/>
          <w:rtl w:val="0"/>
        </w:rPr>
        <w:t xml:space="preserve">1. Users Table</w:t>
      </w:r>
    </w:p>
    <w:p w:rsidR="00000000" w:rsidDel="00000000" w:rsidP="00000000" w:rsidRDefault="00000000" w:rsidRPr="00000000" w14:paraId="0000001E">
      <w:pPr>
        <w:numPr>
          <w:ilvl w:val="0"/>
          <w:numId w:val="7"/>
        </w:numPr>
        <w:spacing w:after="0" w:afterAutospacing="0"/>
        <w:ind w:left="720" w:hanging="360"/>
      </w:pPr>
      <w:r w:rsidDel="00000000" w:rsidR="00000000" w:rsidRPr="00000000">
        <w:rPr>
          <w:rFonts w:ascii="Roboto" w:cs="Roboto" w:eastAsia="Roboto" w:hAnsi="Roboto"/>
          <w:b w:val="1"/>
          <w:color w:val="404040"/>
          <w:sz w:val="24"/>
          <w:szCs w:val="24"/>
          <w:rtl w:val="0"/>
        </w:rPr>
        <w:t xml:space="preserve">Purpose</w:t>
      </w:r>
      <w:r w:rsidDel="00000000" w:rsidR="00000000" w:rsidRPr="00000000">
        <w:rPr>
          <w:rFonts w:ascii="Roboto" w:cs="Roboto" w:eastAsia="Roboto" w:hAnsi="Roboto"/>
          <w:color w:val="404040"/>
          <w:sz w:val="24"/>
          <w:szCs w:val="24"/>
          <w:rtl w:val="0"/>
        </w:rPr>
        <w:t xml:space="preserve">: Stores information about users who scan receipts.</w:t>
      </w:r>
    </w:p>
    <w:p w:rsidR="00000000" w:rsidDel="00000000" w:rsidP="00000000" w:rsidRDefault="00000000" w:rsidRPr="00000000" w14:paraId="0000001F">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Fields</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rtl w:val="0"/>
        </w:rPr>
        <w:t xml:space="preserve">_id</w:t>
      </w:r>
      <w:r w:rsidDel="00000000" w:rsidR="00000000" w:rsidRPr="00000000">
        <w:rPr>
          <w:rFonts w:ascii="Roboto" w:cs="Roboto" w:eastAsia="Roboto" w:hAnsi="Roboto"/>
          <w:color w:val="404040"/>
          <w:sz w:val="24"/>
          <w:szCs w:val="24"/>
          <w:rtl w:val="0"/>
        </w:rPr>
        <w:t xml:space="preserve"> (primary key), </w:t>
      </w:r>
      <w:r w:rsidDel="00000000" w:rsidR="00000000" w:rsidRPr="00000000">
        <w:rPr>
          <w:rFonts w:ascii="Roboto Mono" w:cs="Roboto Mono" w:eastAsia="Roboto Mono" w:hAnsi="Roboto Mono"/>
          <w:color w:val="404040"/>
          <w:sz w:val="21"/>
          <w:szCs w:val="21"/>
          <w:rtl w:val="0"/>
        </w:rPr>
        <w:t xml:space="preserve">state</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rtl w:val="0"/>
        </w:rPr>
        <w:t xml:space="preserve">createdDate</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rtl w:val="0"/>
        </w:rPr>
        <w:t xml:space="preserve">lastLogin</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rtl w:val="0"/>
        </w:rPr>
        <w:t xml:space="preserve">role</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rtl w:val="0"/>
        </w:rPr>
        <w:t xml:space="preserve">active</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20">
      <w:pPr>
        <w:numPr>
          <w:ilvl w:val="0"/>
          <w:numId w:val="7"/>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Why</w:t>
      </w:r>
      <w:r w:rsidDel="00000000" w:rsidR="00000000" w:rsidRPr="00000000">
        <w:rPr>
          <w:rFonts w:ascii="Roboto" w:cs="Roboto" w:eastAsia="Roboto" w:hAnsi="Roboto"/>
          <w:color w:val="404040"/>
          <w:sz w:val="24"/>
          <w:szCs w:val="24"/>
          <w:rtl w:val="0"/>
        </w:rPr>
        <w:t xml:space="preserve">: This table is necessary to track user activity and link users to their receipts. The </w:t>
      </w:r>
      <w:r w:rsidDel="00000000" w:rsidR="00000000" w:rsidRPr="00000000">
        <w:rPr>
          <w:rFonts w:ascii="Roboto Mono" w:cs="Roboto Mono" w:eastAsia="Roboto Mono" w:hAnsi="Roboto Mono"/>
          <w:color w:val="404040"/>
          <w:sz w:val="21"/>
          <w:szCs w:val="21"/>
          <w:rtl w:val="0"/>
        </w:rPr>
        <w:t xml:space="preserve">_id</w:t>
      </w:r>
      <w:r w:rsidDel="00000000" w:rsidR="00000000" w:rsidRPr="00000000">
        <w:rPr>
          <w:rFonts w:ascii="Roboto" w:cs="Roboto" w:eastAsia="Roboto" w:hAnsi="Roboto"/>
          <w:color w:val="404040"/>
          <w:sz w:val="24"/>
          <w:szCs w:val="24"/>
          <w:rtl w:val="0"/>
        </w:rPr>
        <w:t xml:space="preserve"> field is used as a foreign key in the </w:t>
      </w:r>
      <w:r w:rsidDel="00000000" w:rsidR="00000000" w:rsidRPr="00000000">
        <w:rPr>
          <w:rFonts w:ascii="Roboto" w:cs="Roboto" w:eastAsia="Roboto" w:hAnsi="Roboto"/>
          <w:b w:val="1"/>
          <w:color w:val="404040"/>
          <w:sz w:val="24"/>
          <w:szCs w:val="24"/>
          <w:rtl w:val="0"/>
        </w:rPr>
        <w:t xml:space="preserve">Receipts</w:t>
      </w:r>
      <w:r w:rsidDel="00000000" w:rsidR="00000000" w:rsidRPr="00000000">
        <w:rPr>
          <w:rFonts w:ascii="Roboto" w:cs="Roboto" w:eastAsia="Roboto" w:hAnsi="Roboto"/>
          <w:color w:val="404040"/>
          <w:sz w:val="24"/>
          <w:szCs w:val="24"/>
          <w:rtl w:val="0"/>
        </w:rPr>
        <w:t xml:space="preserve"> table to establish the relationship between users and their receipts.</w:t>
      </w:r>
    </w:p>
    <w:p w:rsidR="00000000" w:rsidDel="00000000" w:rsidP="00000000" w:rsidRDefault="00000000" w:rsidRPr="00000000" w14:paraId="00000021">
      <w:pPr>
        <w:rPr>
          <w:rFonts w:ascii="Roboto" w:cs="Roboto" w:eastAsia="Roboto" w:hAnsi="Roboto"/>
          <w:color w:val="4040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Rule="auto"/>
        <w:rPr>
          <w:rFonts w:ascii="Roboto" w:cs="Roboto" w:eastAsia="Roboto" w:hAnsi="Roboto"/>
          <w:b w:val="1"/>
          <w:color w:val="404040"/>
        </w:rPr>
      </w:pPr>
      <w:bookmarkStart w:colFirst="0" w:colLast="0" w:name="_ta2ggieu83hn" w:id="2"/>
      <w:bookmarkEnd w:id="2"/>
      <w:r w:rsidDel="00000000" w:rsidR="00000000" w:rsidRPr="00000000">
        <w:rPr>
          <w:rFonts w:ascii="Roboto" w:cs="Roboto" w:eastAsia="Roboto" w:hAnsi="Roboto"/>
          <w:b w:val="1"/>
          <w:color w:val="404040"/>
          <w:rtl w:val="0"/>
        </w:rPr>
        <w:t xml:space="preserve">2. Receipts Table</w:t>
      </w:r>
    </w:p>
    <w:p w:rsidR="00000000" w:rsidDel="00000000" w:rsidP="00000000" w:rsidRDefault="00000000" w:rsidRPr="00000000" w14:paraId="00000023">
      <w:pPr>
        <w:numPr>
          <w:ilvl w:val="0"/>
          <w:numId w:val="3"/>
        </w:numPr>
        <w:spacing w:after="0" w:afterAutospacing="0"/>
        <w:ind w:left="720" w:hanging="360"/>
      </w:pPr>
      <w:r w:rsidDel="00000000" w:rsidR="00000000" w:rsidRPr="00000000">
        <w:rPr>
          <w:rFonts w:ascii="Roboto" w:cs="Roboto" w:eastAsia="Roboto" w:hAnsi="Roboto"/>
          <w:b w:val="1"/>
          <w:color w:val="404040"/>
          <w:sz w:val="24"/>
          <w:szCs w:val="24"/>
          <w:rtl w:val="0"/>
        </w:rPr>
        <w:t xml:space="preserve">Purpose</w:t>
      </w:r>
      <w:r w:rsidDel="00000000" w:rsidR="00000000" w:rsidRPr="00000000">
        <w:rPr>
          <w:rFonts w:ascii="Roboto" w:cs="Roboto" w:eastAsia="Roboto" w:hAnsi="Roboto"/>
          <w:color w:val="404040"/>
          <w:sz w:val="24"/>
          <w:szCs w:val="24"/>
          <w:rtl w:val="0"/>
        </w:rPr>
        <w:t xml:space="preserve">: Stores metadata about each receipt scanned by users.</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Fields</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rtl w:val="0"/>
        </w:rPr>
        <w:t xml:space="preserve">_id</w:t>
      </w:r>
      <w:r w:rsidDel="00000000" w:rsidR="00000000" w:rsidRPr="00000000">
        <w:rPr>
          <w:rFonts w:ascii="Roboto" w:cs="Roboto" w:eastAsia="Roboto" w:hAnsi="Roboto"/>
          <w:color w:val="404040"/>
          <w:sz w:val="24"/>
          <w:szCs w:val="24"/>
          <w:rtl w:val="0"/>
        </w:rPr>
        <w:t xml:space="preserve"> (primary key), </w:t>
      </w:r>
      <w:r w:rsidDel="00000000" w:rsidR="00000000" w:rsidRPr="00000000">
        <w:rPr>
          <w:rFonts w:ascii="Roboto Mono" w:cs="Roboto Mono" w:eastAsia="Roboto Mono" w:hAnsi="Roboto Mono"/>
          <w:color w:val="404040"/>
          <w:sz w:val="21"/>
          <w:szCs w:val="21"/>
          <w:rtl w:val="0"/>
        </w:rPr>
        <w:t xml:space="preserve">bonusPointsEarned</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rtl w:val="0"/>
        </w:rPr>
        <w:t xml:space="preserve">bonusPointsEarnedReason</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rtl w:val="0"/>
        </w:rPr>
        <w:t xml:space="preserve">createDate</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rtl w:val="0"/>
        </w:rPr>
        <w:t xml:space="preserve">dateScanned</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rtl w:val="0"/>
        </w:rPr>
        <w:t xml:space="preserve">finishedDate</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rtl w:val="0"/>
        </w:rPr>
        <w:t xml:space="preserve">modifyDate</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rtl w:val="0"/>
        </w:rPr>
        <w:t xml:space="preserve">pointsAwardedDate</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rtl w:val="0"/>
        </w:rPr>
        <w:t xml:space="preserve">pointsEarned</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rtl w:val="0"/>
        </w:rPr>
        <w:t xml:space="preserve">purchaseDate</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rtl w:val="0"/>
        </w:rPr>
        <w:t xml:space="preserve">purchasedItemCount</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rtl w:val="0"/>
        </w:rPr>
        <w:t xml:space="preserve">rewardsReceiptStatus</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rtl w:val="0"/>
        </w:rPr>
        <w:t xml:space="preserve">totalSpent</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rtl w:val="0"/>
        </w:rPr>
        <w:t xml:space="preserve">userId</w:t>
      </w:r>
      <w:r w:rsidDel="00000000" w:rsidR="00000000" w:rsidRPr="00000000">
        <w:rPr>
          <w:rFonts w:ascii="Roboto" w:cs="Roboto" w:eastAsia="Roboto" w:hAnsi="Roboto"/>
          <w:color w:val="404040"/>
          <w:sz w:val="24"/>
          <w:szCs w:val="24"/>
          <w:rtl w:val="0"/>
        </w:rPr>
        <w:t xml:space="preserve"> (foreign key to Users).</w:t>
      </w:r>
    </w:p>
    <w:p w:rsidR="00000000" w:rsidDel="00000000" w:rsidP="00000000" w:rsidRDefault="00000000" w:rsidRPr="00000000" w14:paraId="00000025">
      <w:pPr>
        <w:numPr>
          <w:ilvl w:val="0"/>
          <w:numId w:val="3"/>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Why</w:t>
      </w:r>
      <w:r w:rsidDel="00000000" w:rsidR="00000000" w:rsidRPr="00000000">
        <w:rPr>
          <w:rFonts w:ascii="Roboto" w:cs="Roboto" w:eastAsia="Roboto" w:hAnsi="Roboto"/>
          <w:color w:val="404040"/>
          <w:sz w:val="24"/>
          <w:szCs w:val="24"/>
          <w:rtl w:val="0"/>
        </w:rPr>
        <w:t xml:space="preserve">: This table centralizes all receipt-related data. The </w:t>
      </w:r>
      <w:r w:rsidDel="00000000" w:rsidR="00000000" w:rsidRPr="00000000">
        <w:rPr>
          <w:rFonts w:ascii="Roboto Mono" w:cs="Roboto Mono" w:eastAsia="Roboto Mono" w:hAnsi="Roboto Mono"/>
          <w:color w:val="404040"/>
          <w:sz w:val="21"/>
          <w:szCs w:val="21"/>
          <w:rtl w:val="0"/>
        </w:rPr>
        <w:t xml:space="preserve">userId</w:t>
      </w:r>
      <w:r w:rsidDel="00000000" w:rsidR="00000000" w:rsidRPr="00000000">
        <w:rPr>
          <w:rFonts w:ascii="Roboto" w:cs="Roboto" w:eastAsia="Roboto" w:hAnsi="Roboto"/>
          <w:color w:val="404040"/>
          <w:sz w:val="24"/>
          <w:szCs w:val="24"/>
          <w:rtl w:val="0"/>
        </w:rPr>
        <w:t xml:space="preserve"> field links each receipt to the user who scanned it, enabling queries like "Which user scanned the most receipts?"</w:t>
      </w:r>
    </w:p>
    <w:p w:rsidR="00000000" w:rsidDel="00000000" w:rsidP="00000000" w:rsidRDefault="00000000" w:rsidRPr="00000000" w14:paraId="00000026">
      <w:pPr>
        <w:rPr>
          <w:rFonts w:ascii="Roboto" w:cs="Roboto" w:eastAsia="Roboto" w:hAnsi="Roboto"/>
          <w:color w:val="4040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rPr>
          <w:rFonts w:ascii="Roboto" w:cs="Roboto" w:eastAsia="Roboto" w:hAnsi="Roboto"/>
          <w:b w:val="1"/>
          <w:color w:val="404040"/>
        </w:rPr>
      </w:pPr>
      <w:bookmarkStart w:colFirst="0" w:colLast="0" w:name="_kb66w1ac9tku" w:id="3"/>
      <w:bookmarkEnd w:id="3"/>
      <w:r w:rsidDel="00000000" w:rsidR="00000000" w:rsidRPr="00000000">
        <w:rPr>
          <w:rFonts w:ascii="Roboto" w:cs="Roboto" w:eastAsia="Roboto" w:hAnsi="Roboto"/>
          <w:b w:val="1"/>
          <w:color w:val="404040"/>
          <w:rtl w:val="0"/>
        </w:rPr>
        <w:t xml:space="preserve">3. Brands Table</w:t>
      </w:r>
    </w:p>
    <w:p w:rsidR="00000000" w:rsidDel="00000000" w:rsidP="00000000" w:rsidRDefault="00000000" w:rsidRPr="00000000" w14:paraId="00000028">
      <w:pPr>
        <w:numPr>
          <w:ilvl w:val="0"/>
          <w:numId w:val="4"/>
        </w:numPr>
        <w:spacing w:after="0" w:afterAutospacing="0"/>
        <w:ind w:left="720" w:hanging="360"/>
      </w:pPr>
      <w:r w:rsidDel="00000000" w:rsidR="00000000" w:rsidRPr="00000000">
        <w:rPr>
          <w:rFonts w:ascii="Roboto" w:cs="Roboto" w:eastAsia="Roboto" w:hAnsi="Roboto"/>
          <w:b w:val="1"/>
          <w:color w:val="404040"/>
          <w:sz w:val="24"/>
          <w:szCs w:val="24"/>
          <w:rtl w:val="0"/>
        </w:rPr>
        <w:t xml:space="preserve">Purpose</w:t>
      </w:r>
      <w:r w:rsidDel="00000000" w:rsidR="00000000" w:rsidRPr="00000000">
        <w:rPr>
          <w:rFonts w:ascii="Roboto" w:cs="Roboto" w:eastAsia="Roboto" w:hAnsi="Roboto"/>
          <w:color w:val="404040"/>
          <w:sz w:val="24"/>
          <w:szCs w:val="24"/>
          <w:rtl w:val="0"/>
        </w:rPr>
        <w:t xml:space="preserve">: Stores information about brands associated with items purchased.</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Fields</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rtl w:val="0"/>
        </w:rPr>
        <w:t xml:space="preserve">_id</w:t>
      </w:r>
      <w:r w:rsidDel="00000000" w:rsidR="00000000" w:rsidRPr="00000000">
        <w:rPr>
          <w:rFonts w:ascii="Roboto" w:cs="Roboto" w:eastAsia="Roboto" w:hAnsi="Roboto"/>
          <w:color w:val="404040"/>
          <w:sz w:val="24"/>
          <w:szCs w:val="24"/>
          <w:rtl w:val="0"/>
        </w:rPr>
        <w:t xml:space="preserve"> (primary key), </w:t>
      </w:r>
      <w:r w:rsidDel="00000000" w:rsidR="00000000" w:rsidRPr="00000000">
        <w:rPr>
          <w:rFonts w:ascii="Roboto Mono" w:cs="Roboto Mono" w:eastAsia="Roboto Mono" w:hAnsi="Roboto Mono"/>
          <w:color w:val="404040"/>
          <w:sz w:val="21"/>
          <w:szCs w:val="21"/>
          <w:rtl w:val="0"/>
        </w:rPr>
        <w:t xml:space="preserve">barcode</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rtl w:val="0"/>
        </w:rPr>
        <w:t xml:space="preserve">brandCode</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rtl w:val="0"/>
        </w:rPr>
        <w:t xml:space="preserve">category</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rtl w:val="0"/>
        </w:rPr>
        <w:t xml:space="preserve">categoryCode</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rtl w:val="0"/>
        </w:rPr>
        <w:t xml:space="preserve">cpg</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rtl w:val="0"/>
        </w:rPr>
        <w:t xml:space="preserve">topBrand</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rtl w:val="0"/>
        </w:rPr>
        <w:t xml:space="preserve">name</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2A">
      <w:pPr>
        <w:numPr>
          <w:ilvl w:val="0"/>
          <w:numId w:val="4"/>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Why</w:t>
      </w:r>
      <w:r w:rsidDel="00000000" w:rsidR="00000000" w:rsidRPr="00000000">
        <w:rPr>
          <w:rFonts w:ascii="Roboto" w:cs="Roboto" w:eastAsia="Roboto" w:hAnsi="Roboto"/>
          <w:color w:val="404040"/>
          <w:sz w:val="24"/>
          <w:szCs w:val="24"/>
          <w:rtl w:val="0"/>
        </w:rPr>
        <w:t xml:space="preserve">: This table is essential for categorizing and analyzing brand-level data. The </w:t>
      </w:r>
      <w:r w:rsidDel="00000000" w:rsidR="00000000" w:rsidRPr="00000000">
        <w:rPr>
          <w:rFonts w:ascii="Roboto Mono" w:cs="Roboto Mono" w:eastAsia="Roboto Mono" w:hAnsi="Roboto Mono"/>
          <w:color w:val="404040"/>
          <w:sz w:val="21"/>
          <w:szCs w:val="21"/>
          <w:rtl w:val="0"/>
        </w:rPr>
        <w:t xml:space="preserve">_id</w:t>
      </w:r>
      <w:r w:rsidDel="00000000" w:rsidR="00000000" w:rsidRPr="00000000">
        <w:rPr>
          <w:rFonts w:ascii="Roboto" w:cs="Roboto" w:eastAsia="Roboto" w:hAnsi="Roboto"/>
          <w:color w:val="404040"/>
          <w:sz w:val="24"/>
          <w:szCs w:val="24"/>
          <w:rtl w:val="0"/>
        </w:rPr>
        <w:t xml:space="preserve"> field is used as a foreign key in the </w:t>
      </w:r>
      <w:r w:rsidDel="00000000" w:rsidR="00000000" w:rsidRPr="00000000">
        <w:rPr>
          <w:rFonts w:ascii="Roboto" w:cs="Roboto" w:eastAsia="Roboto" w:hAnsi="Roboto"/>
          <w:b w:val="1"/>
          <w:color w:val="404040"/>
          <w:sz w:val="24"/>
          <w:szCs w:val="24"/>
          <w:rtl w:val="0"/>
        </w:rPr>
        <w:t xml:space="preserve">ReceiptItems</w:t>
      </w:r>
      <w:r w:rsidDel="00000000" w:rsidR="00000000" w:rsidRPr="00000000">
        <w:rPr>
          <w:rFonts w:ascii="Roboto" w:cs="Roboto" w:eastAsia="Roboto" w:hAnsi="Roboto"/>
          <w:color w:val="404040"/>
          <w:sz w:val="24"/>
          <w:szCs w:val="24"/>
          <w:rtl w:val="0"/>
        </w:rPr>
        <w:t xml:space="preserve"> table to link items to their respective brands.</w:t>
      </w:r>
    </w:p>
    <w:p w:rsidR="00000000" w:rsidDel="00000000" w:rsidP="00000000" w:rsidRDefault="00000000" w:rsidRPr="00000000" w14:paraId="0000002B">
      <w:pPr>
        <w:rPr>
          <w:rFonts w:ascii="Roboto" w:cs="Roboto" w:eastAsia="Roboto" w:hAnsi="Roboto"/>
          <w:color w:val="4040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Rule="auto"/>
        <w:rPr>
          <w:rFonts w:ascii="Roboto" w:cs="Roboto" w:eastAsia="Roboto" w:hAnsi="Roboto"/>
          <w:b w:val="1"/>
          <w:color w:val="404040"/>
        </w:rPr>
      </w:pPr>
      <w:bookmarkStart w:colFirst="0" w:colLast="0" w:name="_5pwswuwe98l9" w:id="4"/>
      <w:bookmarkEnd w:id="4"/>
      <w:r w:rsidDel="00000000" w:rsidR="00000000" w:rsidRPr="00000000">
        <w:rPr>
          <w:rFonts w:ascii="Roboto" w:cs="Roboto" w:eastAsia="Roboto" w:hAnsi="Roboto"/>
          <w:b w:val="1"/>
          <w:color w:val="404040"/>
          <w:rtl w:val="0"/>
        </w:rPr>
        <w:t xml:space="preserve">4. ReceiptItems Table</w:t>
      </w:r>
    </w:p>
    <w:p w:rsidR="00000000" w:rsidDel="00000000" w:rsidP="00000000" w:rsidRDefault="00000000" w:rsidRPr="00000000" w14:paraId="0000002D">
      <w:pPr>
        <w:numPr>
          <w:ilvl w:val="0"/>
          <w:numId w:val="5"/>
        </w:numPr>
        <w:spacing w:after="0" w:afterAutospacing="0"/>
        <w:ind w:left="720" w:hanging="360"/>
      </w:pPr>
      <w:r w:rsidDel="00000000" w:rsidR="00000000" w:rsidRPr="00000000">
        <w:rPr>
          <w:rFonts w:ascii="Roboto" w:cs="Roboto" w:eastAsia="Roboto" w:hAnsi="Roboto"/>
          <w:b w:val="1"/>
          <w:color w:val="404040"/>
          <w:sz w:val="24"/>
          <w:szCs w:val="24"/>
          <w:rtl w:val="0"/>
        </w:rPr>
        <w:t xml:space="preserve">Purpose</w:t>
      </w:r>
      <w:r w:rsidDel="00000000" w:rsidR="00000000" w:rsidRPr="00000000">
        <w:rPr>
          <w:rFonts w:ascii="Roboto" w:cs="Roboto" w:eastAsia="Roboto" w:hAnsi="Roboto"/>
          <w:color w:val="404040"/>
          <w:sz w:val="24"/>
          <w:szCs w:val="24"/>
          <w:rtl w:val="0"/>
        </w:rPr>
        <w:t xml:space="preserve">: Stores details about individual items purchased on each receipt.</w:t>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Fields</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rtl w:val="0"/>
        </w:rPr>
        <w:t xml:space="preserve">_id</w:t>
      </w:r>
      <w:r w:rsidDel="00000000" w:rsidR="00000000" w:rsidRPr="00000000">
        <w:rPr>
          <w:rFonts w:ascii="Roboto" w:cs="Roboto" w:eastAsia="Roboto" w:hAnsi="Roboto"/>
          <w:color w:val="404040"/>
          <w:sz w:val="24"/>
          <w:szCs w:val="24"/>
          <w:rtl w:val="0"/>
        </w:rPr>
        <w:t xml:space="preserve"> (primary key), </w:t>
      </w:r>
      <w:r w:rsidDel="00000000" w:rsidR="00000000" w:rsidRPr="00000000">
        <w:rPr>
          <w:rFonts w:ascii="Roboto Mono" w:cs="Roboto Mono" w:eastAsia="Roboto Mono" w:hAnsi="Roboto Mono"/>
          <w:color w:val="404040"/>
          <w:sz w:val="21"/>
          <w:szCs w:val="21"/>
          <w:rtl w:val="0"/>
        </w:rPr>
        <w:t xml:space="preserve">receiptId</w:t>
      </w:r>
      <w:r w:rsidDel="00000000" w:rsidR="00000000" w:rsidRPr="00000000">
        <w:rPr>
          <w:rFonts w:ascii="Roboto" w:cs="Roboto" w:eastAsia="Roboto" w:hAnsi="Roboto"/>
          <w:color w:val="404040"/>
          <w:sz w:val="24"/>
          <w:szCs w:val="24"/>
          <w:rtl w:val="0"/>
        </w:rPr>
        <w:t xml:space="preserve"> (foreign key to Receipts), </w:t>
      </w:r>
      <w:r w:rsidDel="00000000" w:rsidR="00000000" w:rsidRPr="00000000">
        <w:rPr>
          <w:rFonts w:ascii="Roboto Mono" w:cs="Roboto Mono" w:eastAsia="Roboto Mono" w:hAnsi="Roboto Mono"/>
          <w:color w:val="404040"/>
          <w:sz w:val="21"/>
          <w:szCs w:val="21"/>
          <w:rtl w:val="0"/>
        </w:rPr>
        <w:t xml:space="preserve">brandId</w:t>
      </w:r>
      <w:r w:rsidDel="00000000" w:rsidR="00000000" w:rsidRPr="00000000">
        <w:rPr>
          <w:rFonts w:ascii="Roboto" w:cs="Roboto" w:eastAsia="Roboto" w:hAnsi="Roboto"/>
          <w:color w:val="404040"/>
          <w:sz w:val="24"/>
          <w:szCs w:val="24"/>
          <w:rtl w:val="0"/>
        </w:rPr>
        <w:t xml:space="preserve"> (foreign key to Brands), </w:t>
      </w:r>
      <w:r w:rsidDel="00000000" w:rsidR="00000000" w:rsidRPr="00000000">
        <w:rPr>
          <w:rFonts w:ascii="Roboto Mono" w:cs="Roboto Mono" w:eastAsia="Roboto Mono" w:hAnsi="Roboto Mono"/>
          <w:color w:val="404040"/>
          <w:sz w:val="21"/>
          <w:szCs w:val="21"/>
          <w:rtl w:val="0"/>
        </w:rPr>
        <w:t xml:space="preserve">itemName</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rtl w:val="0"/>
        </w:rPr>
        <w:t xml:space="preserve">quantity</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Mono" w:cs="Roboto Mono" w:eastAsia="Roboto Mono" w:hAnsi="Roboto Mono"/>
          <w:color w:val="404040"/>
          <w:sz w:val="21"/>
          <w:szCs w:val="21"/>
          <w:rtl w:val="0"/>
        </w:rPr>
        <w:t xml:space="preserve">price</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Why</w:t>
      </w:r>
      <w:r w:rsidDel="00000000" w:rsidR="00000000" w:rsidRPr="00000000">
        <w:rPr>
          <w:rFonts w:ascii="Roboto" w:cs="Roboto" w:eastAsia="Roboto" w:hAnsi="Roboto"/>
          <w:color w:val="404040"/>
          <w:sz w:val="24"/>
          <w:szCs w:val="24"/>
          <w:rtl w:val="0"/>
        </w:rPr>
        <w:t xml:space="preserve">: I created this table to normalize the data and avoid embedding lists of items directly in the </w:t>
      </w:r>
      <w:r w:rsidDel="00000000" w:rsidR="00000000" w:rsidRPr="00000000">
        <w:rPr>
          <w:rFonts w:ascii="Roboto" w:cs="Roboto" w:eastAsia="Roboto" w:hAnsi="Roboto"/>
          <w:b w:val="1"/>
          <w:color w:val="404040"/>
          <w:sz w:val="24"/>
          <w:szCs w:val="24"/>
          <w:rtl w:val="0"/>
        </w:rPr>
        <w:t xml:space="preserve">Receipts</w:t>
      </w:r>
      <w:r w:rsidDel="00000000" w:rsidR="00000000" w:rsidRPr="00000000">
        <w:rPr>
          <w:rFonts w:ascii="Roboto" w:cs="Roboto" w:eastAsia="Roboto" w:hAnsi="Roboto"/>
          <w:color w:val="404040"/>
          <w:sz w:val="24"/>
          <w:szCs w:val="24"/>
          <w:rtl w:val="0"/>
        </w:rPr>
        <w:t xml:space="preserve"> table. This design:</w:t>
      </w:r>
    </w:p>
    <w:p w:rsidR="00000000" w:rsidDel="00000000" w:rsidP="00000000" w:rsidRDefault="00000000" w:rsidRPr="00000000" w14:paraId="00000030">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Ensures atomicity (each item is a separate row).</w:t>
      </w:r>
    </w:p>
    <w:p w:rsidR="00000000" w:rsidDel="00000000" w:rsidP="00000000" w:rsidRDefault="00000000" w:rsidRPr="00000000" w14:paraId="00000031">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Enables efficient queries like "Which brand has the most items purchased?" or "What are the top 5 items by quantity?"</w:t>
      </w:r>
    </w:p>
    <w:p w:rsidR="00000000" w:rsidDel="00000000" w:rsidP="00000000" w:rsidRDefault="00000000" w:rsidRPr="00000000" w14:paraId="00000032">
      <w:pPr>
        <w:numPr>
          <w:ilvl w:val="1"/>
          <w:numId w:val="5"/>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Links items to their respective brands via the </w:t>
      </w:r>
      <w:r w:rsidDel="00000000" w:rsidR="00000000" w:rsidRPr="00000000">
        <w:rPr>
          <w:rFonts w:ascii="Roboto Mono" w:cs="Roboto Mono" w:eastAsia="Roboto Mono" w:hAnsi="Roboto Mono"/>
          <w:color w:val="404040"/>
          <w:sz w:val="21"/>
          <w:szCs w:val="21"/>
          <w:rtl w:val="0"/>
        </w:rPr>
        <w:t xml:space="preserve">brandId</w:t>
      </w:r>
      <w:r w:rsidDel="00000000" w:rsidR="00000000" w:rsidRPr="00000000">
        <w:rPr>
          <w:rFonts w:ascii="Roboto" w:cs="Roboto" w:eastAsia="Roboto" w:hAnsi="Roboto"/>
          <w:color w:val="404040"/>
          <w:sz w:val="24"/>
          <w:szCs w:val="24"/>
          <w:rtl w:val="0"/>
        </w:rPr>
        <w:t xml:space="preserve"> field.</w:t>
      </w:r>
    </w:p>
    <w:p w:rsidR="00000000" w:rsidDel="00000000" w:rsidP="00000000" w:rsidRDefault="00000000" w:rsidRPr="00000000" w14:paraId="00000033">
      <w:pPr>
        <w:rPr>
          <w:rFonts w:ascii="Roboto" w:cs="Roboto" w:eastAsia="Roboto" w:hAnsi="Roboto"/>
          <w:color w:val="4040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360" w:lineRule="auto"/>
        <w:rPr>
          <w:rFonts w:ascii="Roboto" w:cs="Roboto" w:eastAsia="Roboto" w:hAnsi="Roboto"/>
          <w:b w:val="1"/>
          <w:color w:val="404040"/>
          <w:sz w:val="26"/>
          <w:szCs w:val="26"/>
        </w:rPr>
      </w:pPr>
      <w:bookmarkStart w:colFirst="0" w:colLast="0" w:name="_28aanwmfmbsr" w:id="5"/>
      <w:bookmarkEnd w:id="5"/>
      <w:r w:rsidDel="00000000" w:rsidR="00000000" w:rsidRPr="00000000">
        <w:rPr>
          <w:rFonts w:ascii="Roboto" w:cs="Roboto" w:eastAsia="Roboto" w:hAnsi="Roboto"/>
          <w:b w:val="1"/>
          <w:color w:val="404040"/>
          <w:sz w:val="26"/>
          <w:szCs w:val="26"/>
          <w:rtl w:val="0"/>
        </w:rPr>
        <w:t xml:space="preserve">Relationships</w:t>
      </w:r>
    </w:p>
    <w:p w:rsidR="00000000" w:rsidDel="00000000" w:rsidP="00000000" w:rsidRDefault="00000000" w:rsidRPr="00000000" w14:paraId="00000035">
      <w:pPr>
        <w:numPr>
          <w:ilvl w:val="0"/>
          <w:numId w:val="6"/>
        </w:numPr>
        <w:spacing w:after="0" w:afterAutospacing="0"/>
        <w:ind w:left="720" w:hanging="360"/>
      </w:pPr>
      <w:r w:rsidDel="00000000" w:rsidR="00000000" w:rsidRPr="00000000">
        <w:rPr>
          <w:rFonts w:ascii="Roboto" w:cs="Roboto" w:eastAsia="Roboto" w:hAnsi="Roboto"/>
          <w:b w:val="1"/>
          <w:color w:val="404040"/>
          <w:sz w:val="24"/>
          <w:szCs w:val="24"/>
          <w:rtl w:val="0"/>
        </w:rPr>
        <w:t xml:space="preserve">Users -&gt; Receipts (1 -&gt; Many)</w:t>
      </w:r>
    </w:p>
    <w:p w:rsidR="00000000" w:rsidDel="00000000" w:rsidP="00000000" w:rsidRDefault="00000000" w:rsidRPr="00000000" w14:paraId="00000036">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 single user can have multiple receipts, but each receipt belongs to only one user.</w:t>
      </w:r>
    </w:p>
    <w:p w:rsidR="00000000" w:rsidDel="00000000" w:rsidP="00000000" w:rsidRDefault="00000000" w:rsidRPr="00000000" w14:paraId="00000037">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Relationship: </w:t>
      </w:r>
      <w:r w:rsidDel="00000000" w:rsidR="00000000" w:rsidRPr="00000000">
        <w:rPr>
          <w:rFonts w:ascii="Roboto Mono" w:cs="Roboto Mono" w:eastAsia="Roboto Mono" w:hAnsi="Roboto Mono"/>
          <w:color w:val="404040"/>
          <w:sz w:val="21"/>
          <w:szCs w:val="21"/>
          <w:rtl w:val="0"/>
        </w:rPr>
        <w:t xml:space="preserve">Users._id -&gt; Receipts.userId</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38">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Receipts -&gt; ReceiptItems (1 -&gt; Many)</w:t>
      </w:r>
    </w:p>
    <w:p w:rsidR="00000000" w:rsidDel="00000000" w:rsidP="00000000" w:rsidRDefault="00000000" w:rsidRPr="00000000" w14:paraId="00000039">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 single receipt can have multiple items, but each item belongs to only one receipt.</w:t>
      </w:r>
    </w:p>
    <w:p w:rsidR="00000000" w:rsidDel="00000000" w:rsidP="00000000" w:rsidRDefault="00000000" w:rsidRPr="00000000" w14:paraId="0000003A">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Relationship: </w:t>
      </w:r>
      <w:r w:rsidDel="00000000" w:rsidR="00000000" w:rsidRPr="00000000">
        <w:rPr>
          <w:rFonts w:ascii="Roboto Mono" w:cs="Roboto Mono" w:eastAsia="Roboto Mono" w:hAnsi="Roboto Mono"/>
          <w:color w:val="404040"/>
          <w:sz w:val="21"/>
          <w:szCs w:val="21"/>
          <w:rtl w:val="0"/>
        </w:rPr>
        <w:t xml:space="preserve">Receipts._id -&gt; ReceiptItems.receiptId</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3B">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Brands -&gt; ReceiptItems (1 -&gt; Many)</w:t>
      </w:r>
    </w:p>
    <w:p w:rsidR="00000000" w:rsidDel="00000000" w:rsidP="00000000" w:rsidRDefault="00000000" w:rsidRPr="00000000" w14:paraId="0000003C">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 single brand can appear in multiple receipt items, but each item is associated with only one brand.</w:t>
      </w:r>
    </w:p>
    <w:p w:rsidR="00000000" w:rsidDel="00000000" w:rsidP="00000000" w:rsidRDefault="00000000" w:rsidRPr="00000000" w14:paraId="0000003D">
      <w:pPr>
        <w:numPr>
          <w:ilvl w:val="1"/>
          <w:numId w:val="6"/>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Relationship: </w:t>
      </w:r>
      <w:r w:rsidDel="00000000" w:rsidR="00000000" w:rsidRPr="00000000">
        <w:rPr>
          <w:rFonts w:ascii="Roboto Mono" w:cs="Roboto Mono" w:eastAsia="Roboto Mono" w:hAnsi="Roboto Mono"/>
          <w:color w:val="404040"/>
          <w:sz w:val="21"/>
          <w:szCs w:val="21"/>
          <w:rtl w:val="0"/>
        </w:rPr>
        <w:t xml:space="preserve">Brands._id -&gt; ReceiptItems.brandId</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3E">
      <w:pPr>
        <w:rPr>
          <w:rFonts w:ascii="Roboto" w:cs="Roboto" w:eastAsia="Roboto" w:hAnsi="Roboto"/>
          <w:color w:val="4040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360" w:lineRule="auto"/>
        <w:rPr>
          <w:rFonts w:ascii="Roboto" w:cs="Roboto" w:eastAsia="Roboto" w:hAnsi="Roboto"/>
          <w:b w:val="1"/>
          <w:color w:val="404040"/>
          <w:sz w:val="26"/>
          <w:szCs w:val="26"/>
        </w:rPr>
      </w:pPr>
      <w:bookmarkStart w:colFirst="0" w:colLast="0" w:name="_kokdetez2qpw" w:id="6"/>
      <w:bookmarkEnd w:id="6"/>
      <w:r w:rsidDel="00000000" w:rsidR="00000000" w:rsidRPr="00000000">
        <w:rPr>
          <w:rFonts w:ascii="Roboto" w:cs="Roboto" w:eastAsia="Roboto" w:hAnsi="Roboto"/>
          <w:b w:val="1"/>
          <w:color w:val="404040"/>
          <w:sz w:val="26"/>
          <w:szCs w:val="26"/>
          <w:rtl w:val="0"/>
        </w:rPr>
        <w:t xml:space="preserve">Why I Chose This Structure</w:t>
      </w:r>
    </w:p>
    <w:p w:rsidR="00000000" w:rsidDel="00000000" w:rsidP="00000000" w:rsidRDefault="00000000" w:rsidRPr="00000000" w14:paraId="00000040">
      <w:pPr>
        <w:numPr>
          <w:ilvl w:val="0"/>
          <w:numId w:val="2"/>
        </w:numPr>
        <w:spacing w:after="0" w:afterAutospacing="0"/>
        <w:ind w:left="720" w:hanging="360"/>
      </w:pPr>
      <w:r w:rsidDel="00000000" w:rsidR="00000000" w:rsidRPr="00000000">
        <w:rPr>
          <w:rFonts w:ascii="Roboto" w:cs="Roboto" w:eastAsia="Roboto" w:hAnsi="Roboto"/>
          <w:b w:val="1"/>
          <w:color w:val="404040"/>
          <w:sz w:val="24"/>
          <w:szCs w:val="24"/>
          <w:rtl w:val="0"/>
        </w:rPr>
        <w:t xml:space="preserve">Normalization</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I normalized the data to eliminate redundancy and ensure data integrity. For example, instead of duplicating user or brand information in every receipt or item, I used foreign keys to reference the respective tables.</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Scalability</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43">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This structure is scalable. For example, if new attributes are added to brands or items, they can be added to their respective tables without affecting the receipts or users.</w:t>
      </w:r>
    </w:p>
    <w:p w:rsidR="00000000" w:rsidDel="00000000" w:rsidP="00000000" w:rsidRDefault="00000000" w:rsidRPr="00000000" w14:paraId="00000044">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Query Efficiency</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45">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By separating receipts and items, I made it easier to query specific data. For example, finding the top brands by spend or the most purchased items can be done efficiently.</w:t>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Business Questions</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47">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This structure directly supports the business questions provided. For example:</w:t>
      </w:r>
    </w:p>
    <w:p w:rsidR="00000000" w:rsidDel="00000000" w:rsidP="00000000" w:rsidRDefault="00000000" w:rsidRPr="00000000" w14:paraId="00000048">
      <w:pPr>
        <w:numPr>
          <w:ilvl w:val="2"/>
          <w:numId w:val="2"/>
        </w:numPr>
        <w:spacing w:after="0" w:afterAutospacing="0" w:before="0" w:beforeAutospacing="0" w:lineRule="auto"/>
        <w:ind w:left="2160" w:hanging="360"/>
      </w:pPr>
      <w:r w:rsidDel="00000000" w:rsidR="00000000" w:rsidRPr="00000000">
        <w:rPr>
          <w:rFonts w:ascii="Roboto" w:cs="Roboto" w:eastAsia="Roboto" w:hAnsi="Roboto"/>
          <w:color w:val="404040"/>
          <w:sz w:val="24"/>
          <w:szCs w:val="24"/>
          <w:rtl w:val="0"/>
        </w:rPr>
        <w:t xml:space="preserve">To find the top 5 brands by receipts scanned, I can join </w:t>
      </w:r>
      <w:r w:rsidDel="00000000" w:rsidR="00000000" w:rsidRPr="00000000">
        <w:rPr>
          <w:rFonts w:ascii="Roboto" w:cs="Roboto" w:eastAsia="Roboto" w:hAnsi="Roboto"/>
          <w:b w:val="1"/>
          <w:color w:val="404040"/>
          <w:sz w:val="24"/>
          <w:szCs w:val="24"/>
          <w:rtl w:val="0"/>
        </w:rPr>
        <w:t xml:space="preserve">Receipts</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w:cs="Roboto" w:eastAsia="Roboto" w:hAnsi="Roboto"/>
          <w:b w:val="1"/>
          <w:color w:val="404040"/>
          <w:sz w:val="24"/>
          <w:szCs w:val="24"/>
          <w:rtl w:val="0"/>
        </w:rPr>
        <w:t xml:space="preserve">ReceiptItems</w:t>
      </w:r>
      <w:r w:rsidDel="00000000" w:rsidR="00000000" w:rsidRPr="00000000">
        <w:rPr>
          <w:rFonts w:ascii="Roboto" w:cs="Roboto" w:eastAsia="Roboto" w:hAnsi="Roboto"/>
          <w:color w:val="404040"/>
          <w:sz w:val="24"/>
          <w:szCs w:val="24"/>
          <w:rtl w:val="0"/>
        </w:rPr>
        <w:t xml:space="preserve">, and </w:t>
      </w:r>
      <w:r w:rsidDel="00000000" w:rsidR="00000000" w:rsidRPr="00000000">
        <w:rPr>
          <w:rFonts w:ascii="Roboto" w:cs="Roboto" w:eastAsia="Roboto" w:hAnsi="Roboto"/>
          <w:b w:val="1"/>
          <w:color w:val="404040"/>
          <w:sz w:val="24"/>
          <w:szCs w:val="24"/>
          <w:rtl w:val="0"/>
        </w:rPr>
        <w:t xml:space="preserve">Brands</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49">
      <w:pPr>
        <w:numPr>
          <w:ilvl w:val="2"/>
          <w:numId w:val="2"/>
        </w:numPr>
        <w:spacing w:before="0" w:beforeAutospacing="0" w:lineRule="auto"/>
        <w:ind w:left="2160" w:hanging="360"/>
      </w:pPr>
      <w:r w:rsidDel="00000000" w:rsidR="00000000" w:rsidRPr="00000000">
        <w:rPr>
          <w:rFonts w:ascii="Roboto" w:cs="Roboto" w:eastAsia="Roboto" w:hAnsi="Roboto"/>
          <w:color w:val="404040"/>
          <w:sz w:val="24"/>
          <w:szCs w:val="24"/>
          <w:rtl w:val="0"/>
        </w:rPr>
        <w:t xml:space="preserve">To calculate average spend or total items purchased, I can aggregate data from </w:t>
      </w:r>
      <w:r w:rsidDel="00000000" w:rsidR="00000000" w:rsidRPr="00000000">
        <w:rPr>
          <w:rFonts w:ascii="Roboto" w:cs="Roboto" w:eastAsia="Roboto" w:hAnsi="Roboto"/>
          <w:b w:val="1"/>
          <w:color w:val="404040"/>
          <w:sz w:val="24"/>
          <w:szCs w:val="24"/>
          <w:rtl w:val="0"/>
        </w:rPr>
        <w:t xml:space="preserve">Receipts </w:t>
      </w:r>
      <w:r w:rsidDel="00000000" w:rsidR="00000000" w:rsidRPr="00000000">
        <w:rPr>
          <w:rFonts w:ascii="Roboto" w:cs="Roboto" w:eastAsia="Roboto" w:hAnsi="Roboto"/>
          <w:color w:val="404040"/>
          <w:sz w:val="24"/>
          <w:szCs w:val="24"/>
          <w:rtl w:val="0"/>
        </w:rPr>
        <w:t xml:space="preserve">and </w:t>
      </w:r>
      <w:r w:rsidDel="00000000" w:rsidR="00000000" w:rsidRPr="00000000">
        <w:rPr>
          <w:rFonts w:ascii="Roboto" w:cs="Roboto" w:eastAsia="Roboto" w:hAnsi="Roboto"/>
          <w:b w:val="1"/>
          <w:color w:val="404040"/>
          <w:sz w:val="24"/>
          <w:szCs w:val="24"/>
          <w:rtl w:val="0"/>
        </w:rPr>
        <w:t xml:space="preserve">ReceiptItems</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4A">
      <w:pPr>
        <w:rPr>
          <w:rFonts w:ascii="Roboto" w:cs="Roboto" w:eastAsia="Roboto" w:hAnsi="Roboto"/>
          <w:color w:val="4040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4C">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4D">
      <w:pPr>
        <w:rPr>
          <w:rFonts w:ascii="Roboto" w:cs="Roboto" w:eastAsia="Roboto" w:hAnsi="Roboto"/>
          <w:color w:val="40404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rFonts w:ascii="Roboto" w:cs="Roboto" w:eastAsia="Roboto" w:hAnsi="Roboto"/>
        <w:color w:val="404040"/>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rFonts w:ascii="Roboto" w:cs="Roboto" w:eastAsia="Roboto" w:hAnsi="Roboto"/>
        <w:color w:val="404040"/>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