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DB8552" wp14:paraId="599696E2" wp14:textId="4F241052">
      <w:pPr>
        <w:pStyle w:val="Heading2"/>
        <w:spacing w:before="299" w:beforeAutospacing="off" w:after="299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Brainstorming Template –</w:t>
      </w:r>
    </w:p>
    <w:p xmlns:wp14="http://schemas.microsoft.com/office/word/2010/wordml" w:rsidP="25DB8552" wp14:paraId="65C1C33B" wp14:textId="3F92BBF5">
      <w:pPr>
        <w:pStyle w:val="Heading2"/>
        <w:spacing w:before="299" w:beforeAutospacing="off" w:after="299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Sustainable Smart City Assistant</w:t>
      </w:r>
    </w:p>
    <w:p xmlns:wp14="http://schemas.microsoft.com/office/word/2010/wordml" w:rsidP="25DB8552" wp14:paraId="4DE82F9D" wp14:textId="0654C1CD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🗓 Date: 25 June 2025</w:t>
      </w:r>
    </w:p>
    <w:p xmlns:wp14="http://schemas.microsoft.com/office/word/2010/wordml" w:rsidP="25DB8552" wp14:paraId="1705A9C0" wp14:textId="2B553A57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👥 Team ID: LTVIP2025TMID37298</w:t>
      </w:r>
    </w:p>
    <w:p xmlns:wp14="http://schemas.microsoft.com/office/word/2010/wordml" w:rsidP="25DB8552" wp14:paraId="0F34B74F" wp14:textId="3F726161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Project Name: Sustainable Smart City Assistant</w:t>
      </w:r>
    </w:p>
    <w:p xmlns:wp14="http://schemas.microsoft.com/office/word/2010/wordml" w:rsidP="25DB8552" wp14:paraId="604E4FBC" wp14:textId="7859B953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Maximum Marks: 4 Marks</w:t>
      </w:r>
    </w:p>
    <w:p xmlns:wp14="http://schemas.microsoft.com/office/word/2010/wordml" wp14:paraId="6E56DF66" wp14:textId="601507EC"/>
    <w:p xmlns:wp14="http://schemas.microsoft.com/office/word/2010/wordml" w:rsidP="25DB8552" wp14:paraId="3CF5DB3A" wp14:textId="2B532DA4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💡 Brainstorming Goal:</w:t>
      </w:r>
    </w:p>
    <w:p xmlns:wp14="http://schemas.microsoft.com/office/word/2010/wordml" w:rsidP="25DB8552" wp14:paraId="4D120636" wp14:textId="5002E188">
      <w:pPr>
        <w:spacing w:before="240" w:beforeAutospacing="off" w:after="240" w:afterAutospacing="off"/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Generate innovative ideas for improving citizen engagement, sustainability awareness, and accessibility of smart city services using AI-driven assistant tools.</w:t>
      </w:r>
    </w:p>
    <w:p xmlns:wp14="http://schemas.microsoft.com/office/word/2010/wordml" wp14:paraId="57E09804" wp14:textId="2CACFB57"/>
    <w:p xmlns:wp14="http://schemas.microsoft.com/office/word/2010/wordml" w:rsidP="25DB8552" wp14:paraId="7ED8F7C5" wp14:textId="7BB3C9C6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🧑‍🤝‍🧑 Target Users:</w:t>
      </w:r>
    </w:p>
    <w:p xmlns:wp14="http://schemas.microsoft.com/office/word/2010/wordml" w:rsidP="25DB8552" wp14:paraId="5E3DFAE9" wp14:textId="7A413D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Urban citizens (ages 18–60)</w:t>
      </w:r>
    </w:p>
    <w:p xmlns:wp14="http://schemas.microsoft.com/office/word/2010/wordml" w:rsidP="25DB8552" wp14:paraId="14DBE104" wp14:textId="47A5C2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Municipal officers</w:t>
      </w:r>
    </w:p>
    <w:p xmlns:wp14="http://schemas.microsoft.com/office/word/2010/wordml" w:rsidP="25DB8552" wp14:paraId="06A6A01B" wp14:textId="41DF92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Policy makers</w:t>
      </w:r>
    </w:p>
    <w:p xmlns:wp14="http://schemas.microsoft.com/office/word/2010/wordml" w:rsidP="25DB8552" wp14:paraId="6EA26EE4" wp14:textId="34812E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Environmental activists</w:t>
      </w:r>
    </w:p>
    <w:p xmlns:wp14="http://schemas.microsoft.com/office/word/2010/wordml" w:rsidP="25DB8552" wp14:paraId="147E2F51" wp14:textId="0C1056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Smart city planners</w:t>
      </w:r>
    </w:p>
    <w:p xmlns:wp14="http://schemas.microsoft.com/office/word/2010/wordml" w:rsidP="25DB8552" wp14:paraId="574CFD78" wp14:textId="47DBF17A">
      <w:pPr>
        <w:pStyle w:val="Heading3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❓ Key Questions to Explore:</w:t>
      </w:r>
    </w:p>
    <w:p xmlns:wp14="http://schemas.microsoft.com/office/word/2010/wordml" w:rsidP="25DB8552" wp14:paraId="3E737675" wp14:textId="4B3EE6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How can citizens track environmental metrics in real-time?</w:t>
      </w:r>
    </w:p>
    <w:p xmlns:wp14="http://schemas.microsoft.com/office/word/2010/wordml" w:rsidP="25DB8552" wp14:paraId="088F1FE4" wp14:textId="3BB513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How can we simplify complex policy documents?</w:t>
      </w:r>
    </w:p>
    <w:p xmlns:wp14="http://schemas.microsoft.com/office/word/2010/wordml" w:rsidP="25DB8552" wp14:paraId="0257673A" wp14:textId="46CBB4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How can people provide feedback and suggestions easily?</w:t>
      </w:r>
    </w:p>
    <w:p xmlns:wp14="http://schemas.microsoft.com/office/word/2010/wordml" w:rsidP="25DB8552" wp14:paraId="55C1A3B7" wp14:textId="43F91F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What features will encourage sustainable behavior?</w:t>
      </w:r>
    </w:p>
    <w:p xmlns:wp14="http://schemas.microsoft.com/office/word/2010/wordml" w:rsidP="25DB8552" wp14:paraId="72288270" wp14:textId="7100BA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How to integrate data from multiple city departments?</w:t>
      </w:r>
    </w:p>
    <w:p xmlns:wp14="http://schemas.microsoft.com/office/word/2010/wordml" wp14:paraId="72558BFE" wp14:textId="4E478A9A"/>
    <w:p xmlns:wp14="http://schemas.microsoft.com/office/word/2010/wordml" w:rsidP="25DB8552" wp14:paraId="6D0EE6B8" wp14:textId="08A92559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🧠 Raw Ideas (from Team Discussion):</w:t>
      </w:r>
    </w:p>
    <w:p xmlns:wp14="http://schemas.microsoft.com/office/word/2010/wordml" w:rsidP="25DB8552" wp14:paraId="246A77DB" wp14:textId="6B45F6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Use IBM Granite LLM to summarize policy PDFs in natural language.</w:t>
      </w:r>
    </w:p>
    <w:p xmlns:wp14="http://schemas.microsoft.com/office/word/2010/wordml" w:rsidP="25DB8552" wp14:paraId="0FA9F69D" wp14:textId="3A72091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Integrate Pinecone for vector-based search of civic documents.</w:t>
      </w:r>
    </w:p>
    <w:p xmlns:wp14="http://schemas.microsoft.com/office/word/2010/wordml" w:rsidP="25DB8552" wp14:paraId="393B5403" wp14:textId="795EFD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Offer AI-powered eco-tips based on real-time air and water quality.</w:t>
      </w:r>
    </w:p>
    <w:p xmlns:wp14="http://schemas.microsoft.com/office/word/2010/wordml" w:rsidP="25DB8552" wp14:paraId="35CCC42B" wp14:textId="1A7EF6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Add chatbot-based complaint and feedback mechanism.</w:t>
      </w:r>
    </w:p>
    <w:p xmlns:wp14="http://schemas.microsoft.com/office/word/2010/wordml" w:rsidP="25DB8552" wp14:paraId="0D7570E1" wp14:textId="09C2CC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Create visually engaging dashboards for KPIs.</w:t>
      </w:r>
    </w:p>
    <w:p xmlns:wp14="http://schemas.microsoft.com/office/word/2010/wordml" w:rsidP="25DB8552" wp14:paraId="2D14D06C" wp14:textId="5BF93F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Enable voice-based input for elderly or differently-abled users.</w:t>
      </w:r>
    </w:p>
    <w:p xmlns:wp14="http://schemas.microsoft.com/office/word/2010/wordml" w:rsidP="25DB8552" wp14:paraId="02420CAA" wp14:textId="1A4D00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Generate downloadable reports for awareness or community groups.</w:t>
      </w:r>
    </w:p>
    <w:p xmlns:wp14="http://schemas.microsoft.com/office/word/2010/wordml" wp14:paraId="7ED1297D" wp14:textId="5A0BB07D"/>
    <w:p xmlns:wp14="http://schemas.microsoft.com/office/word/2010/wordml" w:rsidP="25DB8552" wp14:paraId="464906DD" wp14:textId="70130D65">
      <w:pPr>
        <w:pStyle w:val="Heading3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🎯 Top 3 Feasible Ideas (Shortlisted):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93"/>
        <w:gridCol w:w="4950"/>
        <w:gridCol w:w="2817"/>
      </w:tblGrid>
      <w:tr w:rsidR="25DB8552" w:rsidTr="25DB8552" w14:paraId="5E65A5A6">
        <w:trPr>
          <w:trHeight w:val="300"/>
        </w:trPr>
        <w:tc>
          <w:tcPr>
            <w:tcW w:w="1593" w:type="dxa"/>
            <w:tcMar/>
            <w:vAlign w:val="center"/>
          </w:tcPr>
          <w:p w:rsidR="25DB8552" w:rsidP="25DB8552" w:rsidRDefault="25DB8552" w14:paraId="72FD80C0" w14:textId="4ACA022D">
            <w:pPr>
              <w:spacing w:before="0" w:beforeAutospacing="off" w:after="0" w:afterAutospacing="off"/>
              <w:jc w:val="center"/>
            </w:pPr>
            <w:r w:rsidRPr="25DB8552" w:rsidR="25DB8552">
              <w:rPr>
                <w:b w:val="1"/>
                <w:bCs w:val="1"/>
              </w:rPr>
              <w:t>Idea</w:t>
            </w:r>
          </w:p>
        </w:tc>
        <w:tc>
          <w:tcPr>
            <w:tcW w:w="4950" w:type="dxa"/>
            <w:tcMar/>
            <w:vAlign w:val="center"/>
          </w:tcPr>
          <w:p w:rsidR="25DB8552" w:rsidP="25DB8552" w:rsidRDefault="25DB8552" w14:paraId="025C7D75" w14:textId="77F17F70">
            <w:pPr>
              <w:spacing w:before="0" w:beforeAutospacing="off" w:after="0" w:afterAutospacing="off"/>
              <w:jc w:val="center"/>
            </w:pPr>
            <w:r w:rsidRPr="25DB8552" w:rsidR="25DB8552">
              <w:rPr>
                <w:b w:val="1"/>
                <w:bCs w:val="1"/>
              </w:rPr>
              <w:t>Description</w:t>
            </w:r>
          </w:p>
        </w:tc>
        <w:tc>
          <w:tcPr>
            <w:tcW w:w="2817" w:type="dxa"/>
            <w:tcMar/>
            <w:vAlign w:val="center"/>
          </w:tcPr>
          <w:p w:rsidR="25DB8552" w:rsidP="25DB8552" w:rsidRDefault="25DB8552" w14:paraId="60A7BA4B" w14:textId="0808CC5C">
            <w:pPr>
              <w:spacing w:before="0" w:beforeAutospacing="off" w:after="0" w:afterAutospacing="off"/>
              <w:jc w:val="center"/>
            </w:pPr>
            <w:r w:rsidRPr="25DB8552" w:rsidR="25DB8552">
              <w:rPr>
                <w:b w:val="1"/>
                <w:bCs w:val="1"/>
              </w:rPr>
              <w:t>Benefit</w:t>
            </w:r>
          </w:p>
        </w:tc>
      </w:tr>
      <w:tr w:rsidR="25DB8552" w:rsidTr="25DB8552" w14:paraId="260A2011">
        <w:trPr>
          <w:trHeight w:val="300"/>
        </w:trPr>
        <w:tc>
          <w:tcPr>
            <w:tcW w:w="1593" w:type="dxa"/>
            <w:tcMar/>
            <w:vAlign w:val="center"/>
          </w:tcPr>
          <w:p w:rsidR="25DB8552" w:rsidP="25DB8552" w:rsidRDefault="25DB8552" w14:paraId="16E036D7" w14:textId="5DB25CE8">
            <w:pPr>
              <w:spacing w:before="0" w:beforeAutospacing="off" w:after="0" w:afterAutospacing="off"/>
            </w:pPr>
            <w:r w:rsidRPr="25DB8552" w:rsidR="25DB8552">
              <w:rPr>
                <w:b w:val="1"/>
                <w:bCs w:val="1"/>
              </w:rPr>
              <w:t>Policy Summarizer</w:t>
            </w:r>
          </w:p>
        </w:tc>
        <w:tc>
          <w:tcPr>
            <w:tcW w:w="4950" w:type="dxa"/>
            <w:tcMar/>
            <w:vAlign w:val="center"/>
          </w:tcPr>
          <w:p w:rsidR="25DB8552" w:rsidP="25DB8552" w:rsidRDefault="25DB8552" w14:paraId="7244A355" w14:textId="735DCB81">
            <w:pPr>
              <w:spacing w:before="0" w:beforeAutospacing="off" w:after="0" w:afterAutospacing="off"/>
            </w:pPr>
            <w:r w:rsidR="25DB8552">
              <w:rPr/>
              <w:t>Uses LLM to simplify and summarize government policies</w:t>
            </w:r>
          </w:p>
        </w:tc>
        <w:tc>
          <w:tcPr>
            <w:tcW w:w="2817" w:type="dxa"/>
            <w:tcMar/>
            <w:vAlign w:val="center"/>
          </w:tcPr>
          <w:p w:rsidR="25DB8552" w:rsidP="25DB8552" w:rsidRDefault="25DB8552" w14:paraId="757BCA21" w14:textId="6E944722">
            <w:pPr>
              <w:spacing w:before="0" w:beforeAutospacing="off" w:after="0" w:afterAutospacing="off"/>
            </w:pPr>
            <w:r w:rsidR="25DB8552">
              <w:rPr/>
              <w:t>Enhances understanding and transparency</w:t>
            </w:r>
          </w:p>
        </w:tc>
      </w:tr>
      <w:tr w:rsidR="25DB8552" w:rsidTr="25DB8552" w14:paraId="29887DA4">
        <w:trPr>
          <w:trHeight w:val="300"/>
        </w:trPr>
        <w:tc>
          <w:tcPr>
            <w:tcW w:w="1593" w:type="dxa"/>
            <w:tcMar/>
            <w:vAlign w:val="center"/>
          </w:tcPr>
          <w:p w:rsidR="25DB8552" w:rsidP="25DB8552" w:rsidRDefault="25DB8552" w14:paraId="57C15BC2" w14:textId="78D9A6A4">
            <w:pPr>
              <w:spacing w:before="0" w:beforeAutospacing="off" w:after="0" w:afterAutospacing="off"/>
            </w:pPr>
            <w:r w:rsidRPr="25DB8552" w:rsidR="25DB8552">
              <w:rPr>
                <w:b w:val="1"/>
                <w:bCs w:val="1"/>
              </w:rPr>
              <w:t>Eco Tips Assistant</w:t>
            </w:r>
          </w:p>
        </w:tc>
        <w:tc>
          <w:tcPr>
            <w:tcW w:w="4950" w:type="dxa"/>
            <w:tcMar/>
            <w:vAlign w:val="center"/>
          </w:tcPr>
          <w:p w:rsidR="25DB8552" w:rsidP="25DB8552" w:rsidRDefault="25DB8552" w14:paraId="43C8C98B" w14:textId="1ECC90F7">
            <w:pPr>
              <w:spacing w:before="0" w:beforeAutospacing="off" w:after="0" w:afterAutospacing="off"/>
            </w:pPr>
            <w:r w:rsidR="25DB8552">
              <w:rPr/>
              <w:t>AI generates personalized sustainability tips based on location and season</w:t>
            </w:r>
          </w:p>
        </w:tc>
        <w:tc>
          <w:tcPr>
            <w:tcW w:w="2817" w:type="dxa"/>
            <w:tcMar/>
            <w:vAlign w:val="center"/>
          </w:tcPr>
          <w:p w:rsidR="25DB8552" w:rsidP="25DB8552" w:rsidRDefault="25DB8552" w14:paraId="1FC724F2" w14:textId="5A6932A2">
            <w:pPr>
              <w:spacing w:before="0" w:beforeAutospacing="off" w:after="0" w:afterAutospacing="off"/>
            </w:pPr>
            <w:r w:rsidR="25DB8552">
              <w:rPr/>
              <w:t>Promotes eco-conscious behavior</w:t>
            </w:r>
          </w:p>
        </w:tc>
      </w:tr>
      <w:tr w:rsidR="25DB8552" w:rsidTr="25DB8552" w14:paraId="0CAF1007">
        <w:trPr>
          <w:trHeight w:val="300"/>
        </w:trPr>
        <w:tc>
          <w:tcPr>
            <w:tcW w:w="1593" w:type="dxa"/>
            <w:tcMar/>
            <w:vAlign w:val="center"/>
          </w:tcPr>
          <w:p w:rsidR="25DB8552" w:rsidP="25DB8552" w:rsidRDefault="25DB8552" w14:paraId="5544DDBB" w14:textId="2E709628">
            <w:pPr>
              <w:spacing w:before="0" w:beforeAutospacing="off" w:after="0" w:afterAutospacing="off"/>
            </w:pPr>
            <w:r w:rsidRPr="25DB8552" w:rsidR="25DB8552">
              <w:rPr>
                <w:b w:val="1"/>
                <w:bCs w:val="1"/>
              </w:rPr>
              <w:t>Civic Feedback Portal</w:t>
            </w:r>
          </w:p>
        </w:tc>
        <w:tc>
          <w:tcPr>
            <w:tcW w:w="4950" w:type="dxa"/>
            <w:tcMar/>
            <w:vAlign w:val="center"/>
          </w:tcPr>
          <w:p w:rsidR="25DB8552" w:rsidP="25DB8552" w:rsidRDefault="25DB8552" w14:paraId="13C85D45" w14:textId="16372FE3">
            <w:pPr>
              <w:spacing w:before="0" w:beforeAutospacing="off" w:after="0" w:afterAutospacing="off"/>
            </w:pPr>
            <w:r w:rsidR="25DB8552">
              <w:rPr/>
              <w:t>Simple UI to submit complaints or ideas with tracking</w:t>
            </w:r>
          </w:p>
        </w:tc>
        <w:tc>
          <w:tcPr>
            <w:tcW w:w="2817" w:type="dxa"/>
            <w:tcMar/>
            <w:vAlign w:val="center"/>
          </w:tcPr>
          <w:p w:rsidR="25DB8552" w:rsidP="25DB8552" w:rsidRDefault="25DB8552" w14:paraId="586B8BD3" w14:textId="138DA095">
            <w:pPr>
              <w:spacing w:before="0" w:beforeAutospacing="off" w:after="0" w:afterAutospacing="off"/>
            </w:pPr>
            <w:r w:rsidR="25DB8552">
              <w:rPr/>
              <w:t>Improves citizen participation</w:t>
            </w:r>
          </w:p>
        </w:tc>
      </w:tr>
    </w:tbl>
    <w:p xmlns:wp14="http://schemas.microsoft.com/office/word/2010/wordml" wp14:paraId="6BE2DEB0" wp14:textId="4E80406E"/>
    <w:p xmlns:wp14="http://schemas.microsoft.com/office/word/2010/wordml" w:rsidP="25DB8552" wp14:paraId="7E012021" wp14:textId="287686FF">
      <w:pPr>
        <w:pStyle w:val="Heading3"/>
        <w:bidi w:val="0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🛠️ Tools/Technologies Considered:</w:t>
      </w:r>
    </w:p>
    <w:p xmlns:wp14="http://schemas.microsoft.com/office/word/2010/wordml" w:rsidP="25DB8552" wp14:paraId="59FE6C60" wp14:textId="77C05A7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LLM:</w:t>
      </w: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IBM Granite (via Watsonx)</w:t>
      </w:r>
    </w:p>
    <w:p xmlns:wp14="http://schemas.microsoft.com/office/word/2010/wordml" w:rsidP="25DB8552" wp14:paraId="79420F12" wp14:textId="01D588F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 DB:</w:t>
      </w: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Pinecone</w:t>
      </w:r>
    </w:p>
    <w:p xmlns:wp14="http://schemas.microsoft.com/office/word/2010/wordml" w:rsidP="25DB8552" wp14:paraId="73393CF4" wp14:textId="7E38B15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Streamlit (with option menu navigation)</w:t>
      </w:r>
    </w:p>
    <w:p xmlns:wp14="http://schemas.microsoft.com/office/word/2010/wordml" w:rsidP="25DB8552" wp14:paraId="6F2EEF97" wp14:textId="6F81148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FastAPI</w:t>
      </w:r>
    </w:p>
    <w:p xmlns:wp14="http://schemas.microsoft.com/office/word/2010/wordml" w:rsidP="25DB8552" wp14:paraId="6183CF4F" wp14:textId="5AF5F8F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sources:</w:t>
      </w: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air, water quality APIs</w:t>
      </w:r>
    </w:p>
    <w:p xmlns:wp14="http://schemas.microsoft.com/office/word/2010/wordml" wp14:paraId="7FA7B7DA" wp14:textId="1D4DAB71"/>
    <w:p xmlns:wp14="http://schemas.microsoft.com/office/word/2010/wordml" w:rsidP="25DB8552" wp14:paraId="719FA4B9" wp14:textId="0E9B6C53">
      <w:pPr>
        <w:pStyle w:val="Heading3"/>
        <w:bidi w:val="0"/>
        <w:spacing w:before="281" w:beforeAutospacing="off" w:after="281" w:afterAutospacing="off"/>
      </w:pPr>
      <w:r w:rsidRPr="25DB8552" w:rsidR="63CDF4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🚀 Next Steps:</w:t>
      </w:r>
    </w:p>
    <w:p xmlns:wp14="http://schemas.microsoft.com/office/word/2010/wordml" w:rsidP="25DB8552" wp14:paraId="649E1905" wp14:textId="2B74F23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Refine UI mockups based on these ideas.</w:t>
      </w:r>
    </w:p>
    <w:p xmlns:wp14="http://schemas.microsoft.com/office/word/2010/wordml" w:rsidP="25DB8552" wp14:paraId="1D02C208" wp14:textId="7267C26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Assign tasks to integrate feedback, policy summary, and KPI visualization.</w:t>
      </w:r>
    </w:p>
    <w:p xmlns:wp14="http://schemas.microsoft.com/office/word/2010/wordml" w:rsidP="25DB8552" wp14:paraId="6E15165A" wp14:textId="7E2321F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B8552" w:rsidR="63CDF458">
        <w:rPr>
          <w:rFonts w:ascii="Aptos" w:hAnsi="Aptos" w:eastAsia="Aptos" w:cs="Aptos"/>
          <w:noProof w:val="0"/>
          <w:sz w:val="24"/>
          <w:szCs w:val="24"/>
          <w:lang w:val="en-US"/>
        </w:rPr>
        <w:t>Collect sample data to test AI modules.</w:t>
      </w:r>
    </w:p>
    <w:p xmlns:wp14="http://schemas.microsoft.com/office/word/2010/wordml" wp14:paraId="2C078E63" wp14:textId="1E2D426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979e13f0fc24e15"/>
      <w:footerReference w:type="default" r:id="R94f0fe6395cf4f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DB8552" w:rsidTr="25DB8552" w14:paraId="6E1BD8A1">
      <w:trPr>
        <w:trHeight w:val="300"/>
      </w:trPr>
      <w:tc>
        <w:tcPr>
          <w:tcW w:w="3120" w:type="dxa"/>
          <w:tcMar/>
        </w:tcPr>
        <w:p w:rsidR="25DB8552" w:rsidP="25DB8552" w:rsidRDefault="25DB8552" w14:paraId="50BEC81E" w14:textId="3F2D82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DB8552" w:rsidP="25DB8552" w:rsidRDefault="25DB8552" w14:paraId="544E991E" w14:textId="1779F9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DB8552" w:rsidP="25DB8552" w:rsidRDefault="25DB8552" w14:paraId="190DDD3C" w14:textId="1314F233">
          <w:pPr>
            <w:pStyle w:val="Header"/>
            <w:bidi w:val="0"/>
            <w:ind w:right="-115"/>
            <w:jc w:val="right"/>
          </w:pPr>
        </w:p>
      </w:tc>
    </w:tr>
  </w:tbl>
  <w:p w:rsidR="25DB8552" w:rsidRDefault="25DB8552" w14:paraId="655B5ADA" w14:textId="7FA54803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DB8552" w:rsidTr="25DB8552" w14:paraId="05958806">
      <w:trPr>
        <w:trHeight w:val="300"/>
      </w:trPr>
      <w:tc>
        <w:tcPr>
          <w:tcW w:w="3120" w:type="dxa"/>
          <w:tcMar/>
        </w:tcPr>
        <w:p w:rsidR="25DB8552" w:rsidP="25DB8552" w:rsidRDefault="25DB8552" w14:paraId="4C842129" w14:textId="52EA89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DB8552" w:rsidP="25DB8552" w:rsidRDefault="25DB8552" w14:paraId="2A8EC8DC" w14:textId="4B9398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DB8552" w:rsidP="25DB8552" w:rsidRDefault="25DB8552" w14:paraId="7DB75D57" w14:textId="697FB512">
          <w:pPr>
            <w:pStyle w:val="Header"/>
            <w:bidi w:val="0"/>
            <w:ind w:right="-115"/>
            <w:jc w:val="right"/>
          </w:pPr>
        </w:p>
      </w:tc>
    </w:tr>
  </w:tbl>
  <w:p w:rsidR="25DB8552" w:rsidP="25DB8552" w:rsidRDefault="25DB8552" w14:paraId="551415C5" w14:textId="0F01B2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5be7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188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908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0bb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7b1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65A5A"/>
    <w:rsid w:val="25DB8552"/>
    <w:rsid w:val="2ECAD6CA"/>
    <w:rsid w:val="3C477B45"/>
    <w:rsid w:val="4E865A5A"/>
    <w:rsid w:val="63CDF458"/>
    <w:rsid w:val="74C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5A5A"/>
  <w15:chartTrackingRefBased/>
  <w15:docId w15:val="{4FAE564A-4BED-4637-8B62-11B7E15EC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DB855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5DB855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979e13f0fc24e15" /><Relationship Type="http://schemas.openxmlformats.org/officeDocument/2006/relationships/footer" Target="footer.xml" Id="R94f0fe6395cf4ff1" /><Relationship Type="http://schemas.openxmlformats.org/officeDocument/2006/relationships/numbering" Target="numbering.xml" Id="Rbf6c9b968f254b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2025-06-25T07:30:29.2322762Z</dcterms:created>
  <dcterms:modified xsi:type="dcterms:W3CDTF">2025-06-25T07:32:57.0914147Z</dcterms:modified>
  <dc:creator>sai charan yenduri</dc:creator>
  <lastModifiedBy>sai charan yenduri</lastModifiedBy>
</coreProperties>
</file>