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3D7" w:rsidRPr="002922AE" w:rsidRDefault="00E233D7">
      <w:pPr>
        <w:rPr>
          <w:rFonts w:ascii="Times New Roman" w:hAnsi="Times New Roman" w:cs="Times New Roman"/>
          <w:b/>
          <w:sz w:val="24"/>
          <w:szCs w:val="24"/>
        </w:rPr>
      </w:pPr>
    </w:p>
    <w:p w:rsidR="00142AEA" w:rsidRPr="002922AE" w:rsidRDefault="00142AEA">
      <w:pPr>
        <w:rPr>
          <w:rFonts w:ascii="Times New Roman" w:hAnsi="Times New Roman" w:cs="Times New Roman"/>
          <w:b/>
          <w:sz w:val="24"/>
          <w:szCs w:val="24"/>
        </w:rPr>
      </w:pPr>
    </w:p>
    <w:p w:rsidR="00954769" w:rsidRPr="002922AE" w:rsidRDefault="000704AB" w:rsidP="00954769">
      <w:pPr>
        <w:spacing w:line="240" w:lineRule="auto"/>
        <w:jc w:val="center"/>
        <w:rPr>
          <w:rFonts w:cstheme="minorHAnsi"/>
          <w:sz w:val="24"/>
          <w:szCs w:val="24"/>
        </w:rPr>
      </w:pPr>
      <w:proofErr w:type="spellStart"/>
      <w:r w:rsidRPr="002922AE">
        <w:rPr>
          <w:rFonts w:eastAsia="Times New Roman" w:cstheme="minorHAnsi"/>
          <w:b/>
          <w:sz w:val="24"/>
          <w:szCs w:val="24"/>
        </w:rPr>
        <w:t>Da’Mailers</w:t>
      </w:r>
      <w:proofErr w:type="spellEnd"/>
      <w:r w:rsidRPr="002922AE">
        <w:rPr>
          <w:rFonts w:eastAsia="Times New Roman" w:cstheme="minorHAnsi"/>
          <w:b/>
          <w:sz w:val="24"/>
          <w:szCs w:val="24"/>
        </w:rPr>
        <w:t xml:space="preserve"> Business Proposal</w:t>
      </w:r>
    </w:p>
    <w:p w:rsidR="00954769" w:rsidRPr="002922AE" w:rsidRDefault="00954769" w:rsidP="00954769">
      <w:pPr>
        <w:spacing w:line="240" w:lineRule="auto"/>
        <w:jc w:val="center"/>
        <w:rPr>
          <w:rFonts w:cstheme="minorHAnsi"/>
          <w:sz w:val="24"/>
          <w:szCs w:val="24"/>
        </w:rPr>
      </w:pPr>
    </w:p>
    <w:p w:rsidR="00954769" w:rsidRPr="002922AE" w:rsidRDefault="00954769" w:rsidP="00954769">
      <w:pPr>
        <w:spacing w:line="240" w:lineRule="auto"/>
        <w:jc w:val="center"/>
        <w:rPr>
          <w:rFonts w:cstheme="minorHAnsi"/>
          <w:sz w:val="24"/>
          <w:szCs w:val="24"/>
        </w:rPr>
      </w:pPr>
      <w:r w:rsidRPr="002922AE">
        <w:rPr>
          <w:rFonts w:cstheme="minorHAnsi"/>
          <w:sz w:val="24"/>
          <w:szCs w:val="24"/>
        </w:rPr>
        <w:t>A System Project</w:t>
      </w:r>
    </w:p>
    <w:p w:rsidR="00954769" w:rsidRPr="002922AE" w:rsidRDefault="00954769" w:rsidP="00954769">
      <w:pPr>
        <w:spacing w:line="240" w:lineRule="auto"/>
        <w:jc w:val="center"/>
        <w:rPr>
          <w:rFonts w:cstheme="minorHAnsi"/>
          <w:sz w:val="24"/>
          <w:szCs w:val="24"/>
        </w:rPr>
      </w:pPr>
      <w:r w:rsidRPr="002922AE">
        <w:rPr>
          <w:rFonts w:cstheme="minorHAnsi"/>
          <w:sz w:val="24"/>
          <w:szCs w:val="24"/>
        </w:rPr>
        <w:t>Presented to the Faculty of Instructions</w:t>
      </w:r>
    </w:p>
    <w:p w:rsidR="00954769" w:rsidRPr="002922AE" w:rsidRDefault="00954769" w:rsidP="00954769">
      <w:pPr>
        <w:spacing w:line="240" w:lineRule="auto"/>
        <w:jc w:val="center"/>
        <w:rPr>
          <w:rFonts w:cstheme="minorHAnsi"/>
          <w:sz w:val="24"/>
          <w:szCs w:val="24"/>
        </w:rPr>
      </w:pPr>
      <w:r w:rsidRPr="002922AE">
        <w:rPr>
          <w:rFonts w:cstheme="minorHAnsi"/>
          <w:sz w:val="24"/>
          <w:szCs w:val="24"/>
        </w:rPr>
        <w:t>College of Industrial Technology</w:t>
      </w:r>
    </w:p>
    <w:p w:rsidR="00954769" w:rsidRPr="002922AE" w:rsidRDefault="00954769" w:rsidP="000704AB">
      <w:pPr>
        <w:spacing w:line="240" w:lineRule="auto"/>
        <w:jc w:val="center"/>
        <w:rPr>
          <w:rFonts w:cstheme="minorHAnsi"/>
          <w:sz w:val="24"/>
          <w:szCs w:val="24"/>
        </w:rPr>
      </w:pPr>
      <w:r w:rsidRPr="002922AE">
        <w:rPr>
          <w:rFonts w:cstheme="minorHAnsi"/>
          <w:sz w:val="24"/>
          <w:szCs w:val="24"/>
        </w:rPr>
        <w:t xml:space="preserve">Carlos </w:t>
      </w:r>
      <w:proofErr w:type="spellStart"/>
      <w:r w:rsidRPr="002922AE">
        <w:rPr>
          <w:rFonts w:cstheme="minorHAnsi"/>
          <w:sz w:val="24"/>
          <w:szCs w:val="24"/>
        </w:rPr>
        <w:t>Hilado</w:t>
      </w:r>
      <w:proofErr w:type="spellEnd"/>
      <w:r w:rsidRPr="002922AE">
        <w:rPr>
          <w:rFonts w:cstheme="minorHAnsi"/>
          <w:sz w:val="24"/>
          <w:szCs w:val="24"/>
        </w:rPr>
        <w:t xml:space="preserve"> Memorial State College,</w:t>
      </w:r>
      <w:r w:rsidR="000704AB" w:rsidRPr="002922AE">
        <w:rPr>
          <w:rFonts w:cstheme="minorHAnsi"/>
          <w:sz w:val="24"/>
          <w:szCs w:val="24"/>
        </w:rPr>
        <w:t xml:space="preserve"> </w:t>
      </w:r>
      <w:proofErr w:type="spellStart"/>
      <w:r w:rsidRPr="002922AE">
        <w:rPr>
          <w:rFonts w:cstheme="minorHAnsi"/>
          <w:sz w:val="24"/>
          <w:szCs w:val="24"/>
        </w:rPr>
        <w:t>Talisay</w:t>
      </w:r>
      <w:proofErr w:type="spellEnd"/>
      <w:r w:rsidRPr="002922AE">
        <w:rPr>
          <w:rFonts w:cstheme="minorHAnsi"/>
          <w:sz w:val="24"/>
          <w:szCs w:val="24"/>
        </w:rPr>
        <w:t xml:space="preserve"> City</w:t>
      </w:r>
    </w:p>
    <w:p w:rsidR="00954769" w:rsidRPr="002922AE" w:rsidRDefault="00954769" w:rsidP="00954769">
      <w:pPr>
        <w:spacing w:line="240" w:lineRule="auto"/>
        <w:jc w:val="center"/>
        <w:rPr>
          <w:rFonts w:cstheme="minorHAnsi"/>
          <w:sz w:val="24"/>
          <w:szCs w:val="24"/>
        </w:rPr>
      </w:pPr>
    </w:p>
    <w:p w:rsidR="00954769" w:rsidRPr="002922AE" w:rsidRDefault="00954769" w:rsidP="00954769">
      <w:pPr>
        <w:spacing w:line="240" w:lineRule="auto"/>
        <w:jc w:val="center"/>
        <w:rPr>
          <w:rFonts w:cstheme="minorHAnsi"/>
          <w:sz w:val="24"/>
          <w:szCs w:val="24"/>
        </w:rPr>
      </w:pPr>
    </w:p>
    <w:p w:rsidR="00954769" w:rsidRPr="002922AE" w:rsidRDefault="00954769" w:rsidP="00954769">
      <w:pPr>
        <w:spacing w:line="240" w:lineRule="auto"/>
        <w:jc w:val="center"/>
        <w:rPr>
          <w:rFonts w:cstheme="minorHAnsi"/>
          <w:sz w:val="24"/>
          <w:szCs w:val="24"/>
        </w:rPr>
      </w:pPr>
      <w:r w:rsidRPr="002922AE">
        <w:rPr>
          <w:rFonts w:cstheme="minorHAnsi"/>
          <w:sz w:val="24"/>
          <w:szCs w:val="24"/>
        </w:rPr>
        <w:t xml:space="preserve">In Partial </w:t>
      </w:r>
      <w:proofErr w:type="spellStart"/>
      <w:r w:rsidRPr="002922AE">
        <w:rPr>
          <w:rFonts w:cstheme="minorHAnsi"/>
          <w:sz w:val="24"/>
          <w:szCs w:val="24"/>
        </w:rPr>
        <w:t>Fulfillment</w:t>
      </w:r>
      <w:proofErr w:type="spellEnd"/>
    </w:p>
    <w:p w:rsidR="00954769" w:rsidRPr="002922AE" w:rsidRDefault="000704AB" w:rsidP="00954769">
      <w:pPr>
        <w:spacing w:line="240" w:lineRule="auto"/>
        <w:jc w:val="center"/>
        <w:rPr>
          <w:rFonts w:cstheme="minorHAnsi"/>
          <w:sz w:val="24"/>
          <w:szCs w:val="24"/>
        </w:rPr>
      </w:pPr>
      <w:r w:rsidRPr="002922AE">
        <w:rPr>
          <w:rFonts w:cstheme="minorHAnsi"/>
          <w:sz w:val="24"/>
          <w:szCs w:val="24"/>
        </w:rPr>
        <w:t>Of</w:t>
      </w:r>
      <w:r w:rsidR="00954769" w:rsidRPr="002922AE">
        <w:rPr>
          <w:rFonts w:cstheme="minorHAnsi"/>
          <w:sz w:val="24"/>
          <w:szCs w:val="24"/>
        </w:rPr>
        <w:t xml:space="preserve"> the Requirement for the Degree</w:t>
      </w:r>
    </w:p>
    <w:p w:rsidR="00954769" w:rsidRPr="002922AE" w:rsidRDefault="00954769" w:rsidP="00954769">
      <w:pPr>
        <w:spacing w:line="240" w:lineRule="auto"/>
        <w:jc w:val="center"/>
        <w:rPr>
          <w:rFonts w:cstheme="minorHAnsi"/>
          <w:sz w:val="24"/>
          <w:szCs w:val="24"/>
        </w:rPr>
      </w:pPr>
      <w:r w:rsidRPr="002922AE">
        <w:rPr>
          <w:rFonts w:cstheme="minorHAnsi"/>
          <w:sz w:val="24"/>
          <w:szCs w:val="24"/>
        </w:rPr>
        <w:t>Bachelor of Science in Information System</w:t>
      </w:r>
    </w:p>
    <w:p w:rsidR="00954769" w:rsidRPr="002922AE" w:rsidRDefault="00954769" w:rsidP="00954769">
      <w:pPr>
        <w:spacing w:line="240" w:lineRule="auto"/>
        <w:jc w:val="center"/>
        <w:rPr>
          <w:rFonts w:cstheme="minorHAnsi"/>
          <w:sz w:val="24"/>
          <w:szCs w:val="24"/>
        </w:rPr>
      </w:pPr>
    </w:p>
    <w:p w:rsidR="00954769" w:rsidRPr="002922AE" w:rsidRDefault="000704AB" w:rsidP="00954769">
      <w:pPr>
        <w:spacing w:line="240" w:lineRule="auto"/>
        <w:jc w:val="center"/>
        <w:rPr>
          <w:rFonts w:cstheme="minorHAnsi"/>
          <w:sz w:val="24"/>
          <w:szCs w:val="24"/>
        </w:rPr>
      </w:pPr>
      <w:r w:rsidRPr="002922AE">
        <w:rPr>
          <w:rFonts w:cstheme="minorHAnsi"/>
          <w:sz w:val="24"/>
          <w:szCs w:val="24"/>
        </w:rPr>
        <w:t>B</w:t>
      </w:r>
      <w:r w:rsidR="00954769" w:rsidRPr="002922AE">
        <w:rPr>
          <w:rFonts w:cstheme="minorHAnsi"/>
          <w:sz w:val="24"/>
          <w:szCs w:val="24"/>
        </w:rPr>
        <w:t>y:</w:t>
      </w:r>
    </w:p>
    <w:p w:rsidR="00954769" w:rsidRPr="002922AE" w:rsidRDefault="00954769" w:rsidP="00954769">
      <w:pPr>
        <w:spacing w:line="240" w:lineRule="auto"/>
        <w:jc w:val="center"/>
        <w:rPr>
          <w:rFonts w:cstheme="minorHAnsi"/>
          <w:sz w:val="24"/>
          <w:szCs w:val="24"/>
        </w:rPr>
      </w:pPr>
    </w:p>
    <w:p w:rsidR="00954769" w:rsidRPr="002922AE" w:rsidRDefault="00954769" w:rsidP="00954769">
      <w:pPr>
        <w:spacing w:line="240" w:lineRule="auto"/>
        <w:jc w:val="center"/>
        <w:rPr>
          <w:rFonts w:cstheme="minorHAnsi"/>
          <w:sz w:val="24"/>
          <w:szCs w:val="24"/>
        </w:rPr>
      </w:pPr>
    </w:p>
    <w:p w:rsidR="00954769" w:rsidRPr="002922AE" w:rsidRDefault="00954769" w:rsidP="00954769">
      <w:pPr>
        <w:spacing w:line="240" w:lineRule="auto"/>
        <w:jc w:val="center"/>
        <w:rPr>
          <w:rFonts w:cstheme="minorHAnsi"/>
          <w:sz w:val="24"/>
          <w:szCs w:val="24"/>
        </w:rPr>
      </w:pPr>
      <w:proofErr w:type="spellStart"/>
      <w:r w:rsidRPr="002922AE">
        <w:rPr>
          <w:rFonts w:cstheme="minorHAnsi"/>
          <w:sz w:val="24"/>
          <w:szCs w:val="24"/>
        </w:rPr>
        <w:t>Arlyn</w:t>
      </w:r>
      <w:proofErr w:type="spellEnd"/>
      <w:r w:rsidRPr="002922AE">
        <w:rPr>
          <w:rFonts w:cstheme="minorHAnsi"/>
          <w:sz w:val="24"/>
          <w:szCs w:val="24"/>
        </w:rPr>
        <w:t xml:space="preserve"> </w:t>
      </w:r>
      <w:proofErr w:type="spellStart"/>
      <w:r w:rsidRPr="002922AE">
        <w:rPr>
          <w:rFonts w:cstheme="minorHAnsi"/>
          <w:sz w:val="24"/>
          <w:szCs w:val="24"/>
        </w:rPr>
        <w:t>Ilustrisimo</w:t>
      </w:r>
      <w:proofErr w:type="spellEnd"/>
      <w:r w:rsidRPr="002922AE">
        <w:rPr>
          <w:rFonts w:cstheme="minorHAnsi"/>
          <w:sz w:val="24"/>
          <w:szCs w:val="24"/>
        </w:rPr>
        <w:t xml:space="preserve"> BSIS 2A</w:t>
      </w:r>
    </w:p>
    <w:p w:rsidR="00954769" w:rsidRPr="002922AE" w:rsidRDefault="00954769" w:rsidP="00954769">
      <w:pPr>
        <w:spacing w:line="240" w:lineRule="auto"/>
        <w:jc w:val="center"/>
        <w:rPr>
          <w:rFonts w:cstheme="minorHAnsi"/>
          <w:sz w:val="24"/>
          <w:szCs w:val="24"/>
        </w:rPr>
      </w:pPr>
      <w:proofErr w:type="spellStart"/>
      <w:r w:rsidRPr="002922AE">
        <w:rPr>
          <w:rFonts w:cstheme="minorHAnsi"/>
          <w:sz w:val="24"/>
          <w:szCs w:val="24"/>
        </w:rPr>
        <w:t>EmelieEsmino</w:t>
      </w:r>
      <w:proofErr w:type="spellEnd"/>
      <w:r w:rsidRPr="002922AE">
        <w:rPr>
          <w:rFonts w:cstheme="minorHAnsi"/>
          <w:sz w:val="24"/>
          <w:szCs w:val="24"/>
        </w:rPr>
        <w:t xml:space="preserve"> </w:t>
      </w:r>
      <w:r w:rsidRPr="002922AE">
        <w:rPr>
          <w:rFonts w:cstheme="minorHAnsi"/>
          <w:sz w:val="24"/>
          <w:szCs w:val="24"/>
        </w:rPr>
        <w:t>BSIS 2A</w:t>
      </w:r>
    </w:p>
    <w:p w:rsidR="00954769" w:rsidRPr="002922AE" w:rsidRDefault="00954769" w:rsidP="00954769">
      <w:pPr>
        <w:spacing w:line="240" w:lineRule="auto"/>
        <w:jc w:val="center"/>
        <w:rPr>
          <w:rFonts w:cstheme="minorHAnsi"/>
          <w:sz w:val="24"/>
          <w:szCs w:val="24"/>
        </w:rPr>
      </w:pPr>
    </w:p>
    <w:p w:rsidR="00954769" w:rsidRPr="002922AE" w:rsidRDefault="00954769" w:rsidP="00954769">
      <w:pPr>
        <w:spacing w:line="240" w:lineRule="auto"/>
        <w:jc w:val="center"/>
        <w:rPr>
          <w:rFonts w:cstheme="minorHAnsi"/>
          <w:sz w:val="24"/>
          <w:szCs w:val="24"/>
        </w:rPr>
      </w:pPr>
    </w:p>
    <w:p w:rsidR="00954769" w:rsidRPr="002922AE" w:rsidRDefault="00954769" w:rsidP="00954769">
      <w:pPr>
        <w:spacing w:line="240" w:lineRule="auto"/>
        <w:jc w:val="center"/>
        <w:rPr>
          <w:rFonts w:cstheme="minorHAnsi"/>
          <w:sz w:val="24"/>
          <w:szCs w:val="24"/>
        </w:rPr>
      </w:pPr>
    </w:p>
    <w:p w:rsidR="00954769" w:rsidRPr="002922AE" w:rsidRDefault="00954769" w:rsidP="00954769">
      <w:pPr>
        <w:spacing w:line="240" w:lineRule="auto"/>
        <w:jc w:val="center"/>
        <w:rPr>
          <w:rFonts w:cstheme="minorHAnsi"/>
          <w:sz w:val="24"/>
          <w:szCs w:val="24"/>
        </w:rPr>
      </w:pPr>
      <w:r w:rsidRPr="002922AE">
        <w:rPr>
          <w:rFonts w:cstheme="minorHAnsi"/>
          <w:sz w:val="24"/>
          <w:szCs w:val="24"/>
        </w:rPr>
        <w:t>February 2014</w:t>
      </w:r>
    </w:p>
    <w:p w:rsidR="00142AEA" w:rsidRPr="002922AE" w:rsidRDefault="00142AEA">
      <w:pPr>
        <w:rPr>
          <w:rFonts w:ascii="Times New Roman" w:hAnsi="Times New Roman" w:cs="Times New Roman"/>
          <w:b/>
          <w:sz w:val="24"/>
          <w:szCs w:val="24"/>
        </w:rPr>
      </w:pPr>
    </w:p>
    <w:p w:rsidR="00954769" w:rsidRPr="002922AE" w:rsidRDefault="00954769">
      <w:pPr>
        <w:rPr>
          <w:rFonts w:ascii="Times New Roman" w:hAnsi="Times New Roman" w:cs="Times New Roman"/>
          <w:b/>
          <w:sz w:val="24"/>
          <w:szCs w:val="24"/>
        </w:rPr>
      </w:pPr>
    </w:p>
    <w:p w:rsidR="00954769" w:rsidRPr="002922AE" w:rsidRDefault="00954769">
      <w:pPr>
        <w:rPr>
          <w:rFonts w:ascii="Times New Roman" w:hAnsi="Times New Roman" w:cs="Times New Roman"/>
          <w:b/>
          <w:sz w:val="24"/>
          <w:szCs w:val="24"/>
        </w:rPr>
      </w:pPr>
    </w:p>
    <w:p w:rsidR="00954769" w:rsidRPr="002922AE" w:rsidRDefault="00954769">
      <w:pPr>
        <w:rPr>
          <w:rFonts w:ascii="Times New Roman" w:hAnsi="Times New Roman" w:cs="Times New Roman"/>
          <w:b/>
          <w:sz w:val="24"/>
          <w:szCs w:val="24"/>
        </w:rPr>
      </w:pPr>
    </w:p>
    <w:p w:rsidR="000704AB" w:rsidRPr="002922AE" w:rsidRDefault="000704AB">
      <w:pPr>
        <w:rPr>
          <w:rFonts w:ascii="Times New Roman" w:hAnsi="Times New Roman" w:cs="Times New Roman"/>
          <w:b/>
          <w:sz w:val="24"/>
          <w:szCs w:val="24"/>
        </w:rPr>
      </w:pPr>
    </w:p>
    <w:p w:rsidR="000704AB" w:rsidRPr="002922AE" w:rsidRDefault="000704AB">
      <w:pPr>
        <w:rPr>
          <w:rFonts w:ascii="Times New Roman" w:hAnsi="Times New Roman" w:cs="Times New Roman"/>
          <w:b/>
          <w:sz w:val="24"/>
          <w:szCs w:val="24"/>
        </w:rPr>
      </w:pPr>
    </w:p>
    <w:p w:rsidR="00954769" w:rsidRPr="002922AE" w:rsidRDefault="00954769">
      <w:pPr>
        <w:rPr>
          <w:rFonts w:ascii="Times New Roman" w:hAnsi="Times New Roman" w:cs="Times New Roman"/>
          <w:b/>
          <w:sz w:val="24"/>
          <w:szCs w:val="24"/>
        </w:rPr>
      </w:pPr>
    </w:p>
    <w:p w:rsidR="00954769" w:rsidRPr="002922AE" w:rsidRDefault="00954769">
      <w:pPr>
        <w:rPr>
          <w:rFonts w:ascii="Times New Roman" w:hAnsi="Times New Roman" w:cs="Times New Roman"/>
          <w:b/>
          <w:sz w:val="24"/>
          <w:szCs w:val="24"/>
        </w:rPr>
      </w:pPr>
    </w:p>
    <w:p w:rsidR="00142AEA" w:rsidRPr="002922AE" w:rsidRDefault="00142AEA" w:rsidP="00A23CE6">
      <w:pPr>
        <w:ind w:firstLine="360"/>
        <w:rPr>
          <w:rFonts w:ascii="Times New Roman" w:hAnsi="Times New Roman" w:cs="Times New Roman"/>
          <w:b/>
          <w:sz w:val="24"/>
          <w:szCs w:val="24"/>
        </w:rPr>
      </w:pPr>
      <w:r w:rsidRPr="002922AE">
        <w:rPr>
          <w:rFonts w:ascii="Times New Roman" w:hAnsi="Times New Roman" w:cs="Times New Roman"/>
          <w:b/>
          <w:sz w:val="24"/>
          <w:szCs w:val="24"/>
        </w:rPr>
        <w:t>Table of Contents</w:t>
      </w:r>
    </w:p>
    <w:p w:rsidR="00A23CE6" w:rsidRPr="002922AE" w:rsidRDefault="00A23CE6">
      <w:pPr>
        <w:rPr>
          <w:rFonts w:ascii="Times New Roman" w:hAnsi="Times New Roman" w:cs="Times New Roman"/>
          <w:b/>
          <w:sz w:val="24"/>
          <w:szCs w:val="24"/>
        </w:rPr>
      </w:pPr>
    </w:p>
    <w:p w:rsidR="000704AB" w:rsidRPr="002922AE" w:rsidRDefault="00142AEA" w:rsidP="000704AB">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Introduction</w:t>
      </w:r>
      <w:r w:rsidR="000704AB" w:rsidRPr="002922AE">
        <w:rPr>
          <w:rFonts w:ascii="Times New Roman" w:hAnsi="Times New Roman" w:cs="Times New Roman"/>
          <w:sz w:val="24"/>
          <w:szCs w:val="24"/>
        </w:rPr>
        <w:t xml:space="preserve"> </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Product/Service Description</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Unit Description</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Market Assessment</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Competition Analysis</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Marketing Strategy</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Technical or production Analysis</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Prototype of Sample Product</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Management Capability</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Required Financing</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Economic Impact</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Conclusion and Recommendations</w:t>
      </w:r>
    </w:p>
    <w:p w:rsidR="00142AEA" w:rsidRPr="002922AE" w:rsidRDefault="00142AEA" w:rsidP="00142AEA">
      <w:pPr>
        <w:pStyle w:val="ListParagraph"/>
        <w:numPr>
          <w:ilvl w:val="0"/>
          <w:numId w:val="1"/>
        </w:numPr>
        <w:rPr>
          <w:rFonts w:ascii="Times New Roman" w:hAnsi="Times New Roman" w:cs="Times New Roman"/>
          <w:sz w:val="24"/>
          <w:szCs w:val="24"/>
        </w:rPr>
      </w:pPr>
      <w:r w:rsidRPr="002922AE">
        <w:rPr>
          <w:rFonts w:ascii="Times New Roman" w:hAnsi="Times New Roman" w:cs="Times New Roman"/>
          <w:sz w:val="24"/>
          <w:szCs w:val="24"/>
        </w:rPr>
        <w:t>Appendices</w:t>
      </w:r>
    </w:p>
    <w:p w:rsidR="00142AEA" w:rsidRPr="002922AE" w:rsidRDefault="00142AEA" w:rsidP="00142AEA">
      <w:pPr>
        <w:ind w:left="360"/>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sz w:val="24"/>
          <w:szCs w:val="24"/>
        </w:rPr>
      </w:pPr>
    </w:p>
    <w:p w:rsidR="00142AEA" w:rsidRPr="002922AE" w:rsidRDefault="00142AEA" w:rsidP="00142AEA">
      <w:pPr>
        <w:rPr>
          <w:rFonts w:ascii="Times New Roman" w:hAnsi="Times New Roman" w:cs="Times New Roman"/>
          <w:b/>
          <w:sz w:val="24"/>
          <w:szCs w:val="24"/>
        </w:rPr>
      </w:pPr>
    </w:p>
    <w:p w:rsidR="00451C3B" w:rsidRPr="002922AE" w:rsidRDefault="00451C3B" w:rsidP="00142AEA">
      <w:pPr>
        <w:rPr>
          <w:rFonts w:ascii="Times New Roman" w:hAnsi="Times New Roman" w:cs="Times New Roman"/>
          <w:b/>
          <w:sz w:val="24"/>
          <w:szCs w:val="24"/>
        </w:rPr>
      </w:pPr>
    </w:p>
    <w:p w:rsidR="00142AEA" w:rsidRPr="002922AE" w:rsidRDefault="00142AEA" w:rsidP="00142AEA">
      <w:pPr>
        <w:pStyle w:val="ListParagraph"/>
        <w:numPr>
          <w:ilvl w:val="0"/>
          <w:numId w:val="2"/>
        </w:numPr>
        <w:rPr>
          <w:rFonts w:ascii="Times New Roman" w:hAnsi="Times New Roman" w:cs="Times New Roman"/>
          <w:b/>
          <w:sz w:val="24"/>
          <w:szCs w:val="24"/>
        </w:rPr>
      </w:pPr>
      <w:r w:rsidRPr="002922AE">
        <w:rPr>
          <w:rFonts w:ascii="Times New Roman" w:hAnsi="Times New Roman" w:cs="Times New Roman"/>
          <w:b/>
          <w:sz w:val="24"/>
          <w:szCs w:val="24"/>
        </w:rPr>
        <w:t>Introduction</w:t>
      </w:r>
    </w:p>
    <w:p w:rsidR="0005638C" w:rsidRPr="002922AE" w:rsidRDefault="0005638C" w:rsidP="0005638C">
      <w:pPr>
        <w:pStyle w:val="ListParagraph"/>
        <w:ind w:left="2160"/>
        <w:rPr>
          <w:rFonts w:ascii="Times New Roman" w:hAnsi="Times New Roman" w:cs="Times New Roman"/>
          <w:b/>
          <w:sz w:val="24"/>
          <w:szCs w:val="24"/>
        </w:rPr>
      </w:pPr>
    </w:p>
    <w:p w:rsidR="004E513E" w:rsidRPr="002922AE" w:rsidRDefault="0005638C" w:rsidP="004E513E">
      <w:pPr>
        <w:ind w:left="1080" w:firstLine="360"/>
        <w:rPr>
          <w:rFonts w:ascii="Times New Roman" w:hAnsi="Times New Roman" w:cs="Times New Roman"/>
          <w:sz w:val="24"/>
          <w:szCs w:val="24"/>
        </w:rPr>
      </w:pPr>
      <w:r w:rsidRPr="002922AE">
        <w:rPr>
          <w:rFonts w:ascii="Times New Roman" w:hAnsi="Times New Roman" w:cs="Times New Roman"/>
          <w:sz w:val="24"/>
          <w:szCs w:val="24"/>
        </w:rPr>
        <w:t xml:space="preserve">The desire for sweets and other incomparable taste of childhood advocates has not changed in years. Through emails and messaging the six advocates with </w:t>
      </w:r>
      <w:r w:rsidR="009335CD" w:rsidRPr="002922AE">
        <w:rPr>
          <w:rFonts w:ascii="Times New Roman" w:hAnsi="Times New Roman" w:cs="Times New Roman"/>
          <w:sz w:val="24"/>
          <w:szCs w:val="24"/>
        </w:rPr>
        <w:t>fame</w:t>
      </w:r>
      <w:r w:rsidRPr="002922AE">
        <w:rPr>
          <w:rFonts w:ascii="Times New Roman" w:hAnsi="Times New Roman" w:cs="Times New Roman"/>
          <w:sz w:val="24"/>
          <w:szCs w:val="24"/>
        </w:rPr>
        <w:t xml:space="preserve"> and fortune</w:t>
      </w:r>
      <w:r w:rsidR="00AD0682" w:rsidRPr="002922AE">
        <w:rPr>
          <w:rFonts w:ascii="Times New Roman" w:hAnsi="Times New Roman" w:cs="Times New Roman"/>
          <w:sz w:val="24"/>
          <w:szCs w:val="24"/>
        </w:rPr>
        <w:t xml:space="preserve"> </w:t>
      </w:r>
      <w:r w:rsidRPr="002922AE">
        <w:rPr>
          <w:rFonts w:ascii="Times New Roman" w:hAnsi="Times New Roman" w:cs="Times New Roman"/>
          <w:sz w:val="24"/>
          <w:szCs w:val="24"/>
        </w:rPr>
        <w:t xml:space="preserve">from different countries congregated to establish their dream and purpose since they were in college. </w:t>
      </w:r>
      <w:r w:rsidR="00AD0682" w:rsidRPr="002922AE">
        <w:rPr>
          <w:rFonts w:ascii="Times New Roman" w:hAnsi="Times New Roman" w:cs="Times New Roman"/>
          <w:sz w:val="24"/>
          <w:szCs w:val="24"/>
        </w:rPr>
        <w:t>Back t</w:t>
      </w:r>
      <w:r w:rsidR="00674C81" w:rsidRPr="002922AE">
        <w:rPr>
          <w:rFonts w:ascii="Times New Roman" w:hAnsi="Times New Roman" w:cs="Times New Roman"/>
          <w:sz w:val="24"/>
          <w:szCs w:val="24"/>
        </w:rPr>
        <w:t>hen, these six advocates desire</w:t>
      </w:r>
      <w:r w:rsidR="00AD0682" w:rsidRPr="002922AE">
        <w:rPr>
          <w:rFonts w:ascii="Times New Roman" w:hAnsi="Times New Roman" w:cs="Times New Roman"/>
          <w:sz w:val="24"/>
          <w:szCs w:val="24"/>
        </w:rPr>
        <w:t xml:space="preserve"> to establish one of their own built desserts company with uniqueness in quality and incomparable taste among other companies.</w:t>
      </w:r>
      <w:r w:rsidR="004E513E" w:rsidRPr="002922AE">
        <w:rPr>
          <w:rFonts w:ascii="Times New Roman" w:hAnsi="Times New Roman" w:cs="Times New Roman"/>
          <w:sz w:val="24"/>
          <w:szCs w:val="24"/>
        </w:rPr>
        <w:t xml:space="preserve"> With </w:t>
      </w:r>
      <w:r w:rsidR="00627405" w:rsidRPr="002922AE">
        <w:rPr>
          <w:rFonts w:ascii="Times New Roman" w:hAnsi="Times New Roman" w:cs="Times New Roman"/>
          <w:sz w:val="24"/>
          <w:szCs w:val="24"/>
        </w:rPr>
        <w:t>self-determination</w:t>
      </w:r>
      <w:r w:rsidR="004E513E" w:rsidRPr="002922AE">
        <w:rPr>
          <w:rFonts w:ascii="Times New Roman" w:hAnsi="Times New Roman" w:cs="Times New Roman"/>
          <w:sz w:val="24"/>
          <w:szCs w:val="24"/>
        </w:rPr>
        <w:t xml:space="preserve">, perseverance, patience and faith with God, they would create a corporate team to achieve the business goals. </w:t>
      </w:r>
    </w:p>
    <w:p w:rsidR="0005638C" w:rsidRPr="002922AE" w:rsidRDefault="0005638C" w:rsidP="0005638C">
      <w:pPr>
        <w:ind w:left="1080" w:firstLine="360"/>
        <w:rPr>
          <w:rFonts w:ascii="Times New Roman" w:hAnsi="Times New Roman" w:cs="Times New Roman"/>
          <w:sz w:val="24"/>
          <w:szCs w:val="24"/>
        </w:rPr>
      </w:pPr>
    </w:p>
    <w:p w:rsidR="0075707F" w:rsidRPr="002922AE" w:rsidRDefault="00674C81" w:rsidP="0005638C">
      <w:pPr>
        <w:ind w:left="1080" w:firstLine="360"/>
        <w:rPr>
          <w:rFonts w:ascii="Times New Roman" w:hAnsi="Times New Roman" w:cs="Times New Roman"/>
          <w:sz w:val="24"/>
          <w:szCs w:val="24"/>
        </w:rPr>
      </w:pPr>
      <w:r w:rsidRPr="002922AE">
        <w:rPr>
          <w:rFonts w:ascii="Times New Roman" w:hAnsi="Times New Roman" w:cs="Times New Roman"/>
          <w:sz w:val="24"/>
          <w:szCs w:val="24"/>
        </w:rPr>
        <w:t>This propose</w:t>
      </w:r>
      <w:r w:rsidR="0075707F" w:rsidRPr="002922AE">
        <w:rPr>
          <w:rFonts w:ascii="Times New Roman" w:hAnsi="Times New Roman" w:cs="Times New Roman"/>
          <w:sz w:val="24"/>
          <w:szCs w:val="24"/>
        </w:rPr>
        <w:t>d business for desserts will unlock</w:t>
      </w:r>
      <w:r w:rsidRPr="002922AE">
        <w:rPr>
          <w:rFonts w:ascii="Times New Roman" w:hAnsi="Times New Roman" w:cs="Times New Roman"/>
          <w:sz w:val="24"/>
          <w:szCs w:val="24"/>
        </w:rPr>
        <w:t xml:space="preserve"> their purpose from the past years. </w:t>
      </w:r>
      <w:proofErr w:type="spellStart"/>
      <w:r w:rsidR="0075707F" w:rsidRPr="002922AE">
        <w:rPr>
          <w:rFonts w:ascii="Times New Roman" w:hAnsi="Times New Roman" w:cs="Times New Roman"/>
          <w:sz w:val="24"/>
          <w:szCs w:val="24"/>
        </w:rPr>
        <w:t>Da’Mailers</w:t>
      </w:r>
      <w:proofErr w:type="spellEnd"/>
      <w:r w:rsidR="0075707F" w:rsidRPr="002922AE">
        <w:rPr>
          <w:rFonts w:ascii="Times New Roman" w:hAnsi="Times New Roman" w:cs="Times New Roman"/>
          <w:sz w:val="24"/>
          <w:szCs w:val="24"/>
        </w:rPr>
        <w:t xml:space="preserve"> Desserts </w:t>
      </w:r>
      <w:r w:rsidR="004E513E" w:rsidRPr="002922AE">
        <w:rPr>
          <w:rFonts w:ascii="Times New Roman" w:hAnsi="Times New Roman" w:cs="Times New Roman"/>
          <w:sz w:val="24"/>
          <w:szCs w:val="24"/>
        </w:rPr>
        <w:t xml:space="preserve">is </w:t>
      </w:r>
      <w:r w:rsidR="0075707F" w:rsidRPr="002922AE">
        <w:rPr>
          <w:rFonts w:ascii="Times New Roman" w:hAnsi="Times New Roman" w:cs="Times New Roman"/>
          <w:sz w:val="24"/>
          <w:szCs w:val="24"/>
        </w:rPr>
        <w:t xml:space="preserve">originated from the </w:t>
      </w:r>
      <w:r w:rsidR="007C05D6" w:rsidRPr="002922AE">
        <w:rPr>
          <w:rFonts w:ascii="Times New Roman" w:hAnsi="Times New Roman" w:cs="Times New Roman"/>
          <w:sz w:val="24"/>
          <w:szCs w:val="24"/>
        </w:rPr>
        <w:t xml:space="preserve">combined names of advocates namely </w:t>
      </w:r>
      <w:proofErr w:type="spellStart"/>
      <w:r w:rsidR="007C05D6" w:rsidRPr="002922AE">
        <w:rPr>
          <w:rFonts w:ascii="Times New Roman" w:hAnsi="Times New Roman" w:cs="Times New Roman"/>
          <w:sz w:val="24"/>
          <w:szCs w:val="24"/>
        </w:rPr>
        <w:t>Dacudag</w:t>
      </w:r>
      <w:proofErr w:type="spellEnd"/>
      <w:r w:rsidR="007C05D6" w:rsidRPr="002922AE">
        <w:rPr>
          <w:rFonts w:ascii="Times New Roman" w:hAnsi="Times New Roman" w:cs="Times New Roman"/>
          <w:sz w:val="24"/>
          <w:szCs w:val="24"/>
        </w:rPr>
        <w:t xml:space="preserve">, </w:t>
      </w:r>
      <w:proofErr w:type="spellStart"/>
      <w:r w:rsidR="006612B5" w:rsidRPr="002922AE">
        <w:rPr>
          <w:rFonts w:ascii="Times New Roman" w:hAnsi="Times New Roman" w:cs="Times New Roman"/>
          <w:sz w:val="24"/>
          <w:szCs w:val="24"/>
        </w:rPr>
        <w:t>Artagame</w:t>
      </w:r>
      <w:proofErr w:type="spellEnd"/>
      <w:r w:rsidR="006612B5" w:rsidRPr="002922AE">
        <w:rPr>
          <w:rFonts w:ascii="Times New Roman" w:hAnsi="Times New Roman" w:cs="Times New Roman"/>
          <w:sz w:val="24"/>
          <w:szCs w:val="24"/>
        </w:rPr>
        <w:t xml:space="preserve">, </w:t>
      </w:r>
      <w:proofErr w:type="spellStart"/>
      <w:r w:rsidR="006612B5" w:rsidRPr="002922AE">
        <w:rPr>
          <w:rFonts w:ascii="Times New Roman" w:hAnsi="Times New Roman" w:cs="Times New Roman"/>
          <w:sz w:val="24"/>
          <w:szCs w:val="24"/>
        </w:rPr>
        <w:t>Malata</w:t>
      </w:r>
      <w:proofErr w:type="spellEnd"/>
      <w:r w:rsidR="006612B5" w:rsidRPr="002922AE">
        <w:rPr>
          <w:rFonts w:ascii="Times New Roman" w:hAnsi="Times New Roman" w:cs="Times New Roman"/>
          <w:sz w:val="24"/>
          <w:szCs w:val="24"/>
        </w:rPr>
        <w:t xml:space="preserve">, Ariel, </w:t>
      </w:r>
      <w:proofErr w:type="spellStart"/>
      <w:r w:rsidR="006612B5" w:rsidRPr="002922AE">
        <w:rPr>
          <w:rFonts w:ascii="Times New Roman" w:hAnsi="Times New Roman" w:cs="Times New Roman"/>
          <w:sz w:val="24"/>
          <w:szCs w:val="24"/>
        </w:rPr>
        <w:t>Ilustrisimo</w:t>
      </w:r>
      <w:proofErr w:type="spellEnd"/>
      <w:r w:rsidR="006612B5" w:rsidRPr="002922AE">
        <w:rPr>
          <w:rFonts w:ascii="Times New Roman" w:hAnsi="Times New Roman" w:cs="Times New Roman"/>
          <w:sz w:val="24"/>
          <w:szCs w:val="24"/>
        </w:rPr>
        <w:t xml:space="preserve">, and </w:t>
      </w:r>
      <w:proofErr w:type="spellStart"/>
      <w:r w:rsidR="006612B5" w:rsidRPr="002922AE">
        <w:rPr>
          <w:rFonts w:ascii="Times New Roman" w:hAnsi="Times New Roman" w:cs="Times New Roman"/>
          <w:sz w:val="24"/>
          <w:szCs w:val="24"/>
        </w:rPr>
        <w:t>Esmino</w:t>
      </w:r>
      <w:proofErr w:type="spellEnd"/>
      <w:r w:rsidR="007C05D6" w:rsidRPr="002922AE">
        <w:rPr>
          <w:rFonts w:ascii="Times New Roman" w:hAnsi="Times New Roman" w:cs="Times New Roman"/>
          <w:sz w:val="24"/>
          <w:szCs w:val="24"/>
        </w:rPr>
        <w:t xml:space="preserve">. </w:t>
      </w:r>
      <w:r w:rsidR="00893DB5" w:rsidRPr="002922AE">
        <w:rPr>
          <w:rFonts w:ascii="Times New Roman" w:hAnsi="Times New Roman" w:cs="Times New Roman"/>
          <w:sz w:val="24"/>
          <w:szCs w:val="24"/>
        </w:rPr>
        <w:t xml:space="preserve">These six advocates </w:t>
      </w:r>
      <w:r w:rsidR="006612B5" w:rsidRPr="002922AE">
        <w:rPr>
          <w:rFonts w:ascii="Times New Roman" w:hAnsi="Times New Roman" w:cs="Times New Roman"/>
          <w:sz w:val="24"/>
          <w:szCs w:val="24"/>
        </w:rPr>
        <w:t>have</w:t>
      </w:r>
      <w:r w:rsidR="00893DB5" w:rsidRPr="002922AE">
        <w:rPr>
          <w:rFonts w:ascii="Times New Roman" w:hAnsi="Times New Roman" w:cs="Times New Roman"/>
          <w:sz w:val="24"/>
          <w:szCs w:val="24"/>
        </w:rPr>
        <w:t xml:space="preserve"> declared its dedication to </w:t>
      </w:r>
      <w:proofErr w:type="spellStart"/>
      <w:r w:rsidR="00893DB5" w:rsidRPr="002922AE">
        <w:rPr>
          <w:rFonts w:ascii="Times New Roman" w:hAnsi="Times New Roman" w:cs="Times New Roman"/>
          <w:sz w:val="24"/>
          <w:szCs w:val="24"/>
        </w:rPr>
        <w:t>Da’Mailers</w:t>
      </w:r>
      <w:proofErr w:type="spellEnd"/>
      <w:r w:rsidR="00893DB5" w:rsidRPr="002922AE">
        <w:rPr>
          <w:rFonts w:ascii="Times New Roman" w:hAnsi="Times New Roman" w:cs="Times New Roman"/>
          <w:sz w:val="24"/>
          <w:szCs w:val="24"/>
        </w:rPr>
        <w:t xml:space="preserve"> Desserts </w:t>
      </w:r>
      <w:r w:rsidR="006612B5" w:rsidRPr="002922AE">
        <w:rPr>
          <w:rFonts w:ascii="Times New Roman" w:hAnsi="Times New Roman" w:cs="Times New Roman"/>
          <w:sz w:val="24"/>
          <w:szCs w:val="24"/>
        </w:rPr>
        <w:t>Company</w:t>
      </w:r>
      <w:r w:rsidR="00893DB5" w:rsidRPr="002922AE">
        <w:rPr>
          <w:rFonts w:ascii="Times New Roman" w:hAnsi="Times New Roman" w:cs="Times New Roman"/>
          <w:sz w:val="24"/>
          <w:szCs w:val="24"/>
        </w:rPr>
        <w:t>.</w:t>
      </w:r>
    </w:p>
    <w:p w:rsidR="00895AC0" w:rsidRPr="002922AE" w:rsidRDefault="00895AC0" w:rsidP="00895AC0">
      <w:pPr>
        <w:pStyle w:val="ListParagraph"/>
        <w:ind w:left="1080"/>
        <w:rPr>
          <w:rFonts w:ascii="Times New Roman" w:hAnsi="Times New Roman" w:cs="Times New Roman"/>
          <w:b/>
          <w:sz w:val="24"/>
          <w:szCs w:val="24"/>
        </w:rPr>
      </w:pPr>
    </w:p>
    <w:p w:rsidR="00C669DF" w:rsidRPr="002922AE" w:rsidRDefault="00D40285" w:rsidP="00C669DF">
      <w:pPr>
        <w:ind w:left="1080" w:firstLine="360"/>
        <w:rPr>
          <w:rFonts w:ascii="Times New Roman" w:hAnsi="Times New Roman" w:cs="Times New Roman"/>
          <w:sz w:val="24"/>
          <w:szCs w:val="24"/>
        </w:rPr>
      </w:pPr>
      <w:proofErr w:type="spellStart"/>
      <w:r w:rsidRPr="002922AE">
        <w:rPr>
          <w:rFonts w:ascii="Times New Roman" w:hAnsi="Times New Roman" w:cs="Times New Roman"/>
          <w:sz w:val="24"/>
          <w:szCs w:val="24"/>
        </w:rPr>
        <w:t>Da’Mailers</w:t>
      </w:r>
      <w:proofErr w:type="spellEnd"/>
      <w:r w:rsidRPr="002922AE">
        <w:rPr>
          <w:rFonts w:ascii="Times New Roman" w:hAnsi="Times New Roman" w:cs="Times New Roman"/>
          <w:sz w:val="24"/>
          <w:szCs w:val="24"/>
        </w:rPr>
        <w:t xml:space="preserve"> Desserts will be</w:t>
      </w:r>
      <w:r w:rsidR="00142AEA" w:rsidRPr="002922AE">
        <w:rPr>
          <w:rFonts w:ascii="Times New Roman" w:hAnsi="Times New Roman" w:cs="Times New Roman"/>
          <w:sz w:val="24"/>
          <w:szCs w:val="24"/>
        </w:rPr>
        <w:t xml:space="preserve"> established using some of the best available ingredients along with extensive knowledge and skills. It will be located at 27</w:t>
      </w:r>
      <w:r w:rsidR="00142AEA" w:rsidRPr="002922AE">
        <w:rPr>
          <w:rFonts w:ascii="Times New Roman" w:hAnsi="Times New Roman" w:cs="Times New Roman"/>
          <w:sz w:val="24"/>
          <w:szCs w:val="24"/>
          <w:vertAlign w:val="superscript"/>
        </w:rPr>
        <w:t>th</w:t>
      </w:r>
      <w:r w:rsidR="00142AEA" w:rsidRPr="002922AE">
        <w:rPr>
          <w:rFonts w:ascii="Times New Roman" w:hAnsi="Times New Roman" w:cs="Times New Roman"/>
          <w:sz w:val="24"/>
          <w:szCs w:val="24"/>
        </w:rPr>
        <w:t xml:space="preserve"> </w:t>
      </w:r>
      <w:proofErr w:type="spellStart"/>
      <w:r w:rsidR="00142AEA" w:rsidRPr="002922AE">
        <w:rPr>
          <w:rFonts w:ascii="Times New Roman" w:hAnsi="Times New Roman" w:cs="Times New Roman"/>
          <w:sz w:val="24"/>
          <w:szCs w:val="24"/>
        </w:rPr>
        <w:t>Lacson</w:t>
      </w:r>
      <w:proofErr w:type="spellEnd"/>
      <w:r w:rsidR="00142AEA" w:rsidRPr="002922AE">
        <w:rPr>
          <w:rFonts w:ascii="Times New Roman" w:hAnsi="Times New Roman" w:cs="Times New Roman"/>
          <w:sz w:val="24"/>
          <w:szCs w:val="24"/>
        </w:rPr>
        <w:t xml:space="preserve"> Street, Bacolod City, Negros Occidental. </w:t>
      </w:r>
      <w:proofErr w:type="spellStart"/>
      <w:r w:rsidR="00142AEA" w:rsidRPr="002922AE">
        <w:rPr>
          <w:rFonts w:ascii="Times New Roman" w:hAnsi="Times New Roman" w:cs="Times New Roman"/>
          <w:sz w:val="24"/>
          <w:szCs w:val="24"/>
        </w:rPr>
        <w:t>Da’Mailers</w:t>
      </w:r>
      <w:proofErr w:type="spellEnd"/>
      <w:r w:rsidR="00142AEA" w:rsidRPr="002922AE">
        <w:rPr>
          <w:rFonts w:ascii="Times New Roman" w:hAnsi="Times New Roman" w:cs="Times New Roman"/>
          <w:sz w:val="24"/>
          <w:szCs w:val="24"/>
        </w:rPr>
        <w:t xml:space="preserve"> will </w:t>
      </w:r>
      <w:r w:rsidR="00B12799" w:rsidRPr="002922AE">
        <w:rPr>
          <w:rFonts w:ascii="Times New Roman" w:hAnsi="Times New Roman" w:cs="Times New Roman"/>
          <w:sz w:val="24"/>
          <w:szCs w:val="24"/>
        </w:rPr>
        <w:t xml:space="preserve">be able to </w:t>
      </w:r>
      <w:r w:rsidR="00142AEA" w:rsidRPr="002922AE">
        <w:rPr>
          <w:rFonts w:ascii="Times New Roman" w:hAnsi="Times New Roman" w:cs="Times New Roman"/>
          <w:sz w:val="24"/>
          <w:szCs w:val="24"/>
        </w:rPr>
        <w:t xml:space="preserve">produce and supply </w:t>
      </w:r>
      <w:r w:rsidR="00B12799" w:rsidRPr="002922AE">
        <w:rPr>
          <w:rFonts w:ascii="Times New Roman" w:hAnsi="Times New Roman" w:cs="Times New Roman"/>
          <w:sz w:val="24"/>
          <w:szCs w:val="24"/>
        </w:rPr>
        <w:t xml:space="preserve">to large consumers, corporate clients, and to individual customers. </w:t>
      </w:r>
      <w:r w:rsidR="00142AEA" w:rsidRPr="002922AE">
        <w:rPr>
          <w:rFonts w:ascii="Times New Roman" w:hAnsi="Times New Roman" w:cs="Times New Roman"/>
          <w:sz w:val="24"/>
          <w:szCs w:val="24"/>
        </w:rPr>
        <w:t xml:space="preserve">With quality control staff monitoring production from start to finish and premises designed with food safety and health, it can produce even fabulous desserts for the ever -  growing customers. </w:t>
      </w:r>
    </w:p>
    <w:p w:rsidR="00C669DF" w:rsidRPr="002922AE" w:rsidRDefault="00C669DF" w:rsidP="00C669DF">
      <w:pPr>
        <w:ind w:left="1080" w:firstLine="360"/>
        <w:rPr>
          <w:rFonts w:ascii="Times New Roman" w:hAnsi="Times New Roman" w:cs="Times New Roman"/>
          <w:sz w:val="24"/>
          <w:szCs w:val="24"/>
        </w:rPr>
      </w:pPr>
    </w:p>
    <w:p w:rsidR="00893DB5" w:rsidRPr="002922AE" w:rsidRDefault="00893DB5" w:rsidP="00C669DF">
      <w:pPr>
        <w:ind w:left="1080" w:firstLine="360"/>
        <w:rPr>
          <w:rFonts w:ascii="Times New Roman" w:hAnsi="Times New Roman" w:cs="Times New Roman"/>
          <w:sz w:val="24"/>
          <w:szCs w:val="24"/>
        </w:rPr>
      </w:pPr>
    </w:p>
    <w:p w:rsidR="00893DB5" w:rsidRPr="002922AE" w:rsidRDefault="00893DB5" w:rsidP="00C669DF">
      <w:pPr>
        <w:ind w:left="1080" w:firstLine="360"/>
        <w:rPr>
          <w:rFonts w:ascii="Times New Roman" w:hAnsi="Times New Roman" w:cs="Times New Roman"/>
          <w:sz w:val="24"/>
          <w:szCs w:val="24"/>
        </w:rPr>
      </w:pPr>
    </w:p>
    <w:p w:rsidR="00893DB5" w:rsidRPr="002922AE" w:rsidRDefault="00893DB5" w:rsidP="00C669DF">
      <w:pPr>
        <w:ind w:left="1080" w:firstLine="360"/>
        <w:rPr>
          <w:rFonts w:ascii="Times New Roman" w:hAnsi="Times New Roman" w:cs="Times New Roman"/>
          <w:sz w:val="24"/>
          <w:szCs w:val="24"/>
        </w:rPr>
      </w:pPr>
    </w:p>
    <w:p w:rsidR="00893DB5" w:rsidRPr="002922AE" w:rsidRDefault="00893DB5" w:rsidP="00C669DF">
      <w:pPr>
        <w:ind w:left="1080" w:firstLine="360"/>
        <w:rPr>
          <w:rFonts w:ascii="Times New Roman" w:hAnsi="Times New Roman" w:cs="Times New Roman"/>
          <w:sz w:val="24"/>
          <w:szCs w:val="24"/>
        </w:rPr>
      </w:pPr>
    </w:p>
    <w:p w:rsidR="00893DB5" w:rsidRPr="002922AE" w:rsidRDefault="00893DB5" w:rsidP="00C669DF">
      <w:pPr>
        <w:ind w:left="1080" w:firstLine="360"/>
        <w:rPr>
          <w:rFonts w:ascii="Times New Roman" w:hAnsi="Times New Roman" w:cs="Times New Roman"/>
          <w:sz w:val="24"/>
          <w:szCs w:val="24"/>
        </w:rPr>
      </w:pPr>
    </w:p>
    <w:p w:rsidR="00893DB5" w:rsidRPr="002922AE" w:rsidRDefault="00893DB5" w:rsidP="00C669DF">
      <w:pPr>
        <w:ind w:left="1080" w:firstLine="360"/>
        <w:rPr>
          <w:rFonts w:ascii="Times New Roman" w:hAnsi="Times New Roman" w:cs="Times New Roman"/>
          <w:sz w:val="24"/>
          <w:szCs w:val="24"/>
        </w:rPr>
      </w:pPr>
    </w:p>
    <w:p w:rsidR="00893DB5" w:rsidRPr="002922AE" w:rsidRDefault="00893DB5" w:rsidP="00C669DF">
      <w:pPr>
        <w:ind w:left="1080" w:firstLine="360"/>
        <w:rPr>
          <w:rFonts w:ascii="Times New Roman" w:hAnsi="Times New Roman" w:cs="Times New Roman"/>
          <w:sz w:val="24"/>
          <w:szCs w:val="24"/>
        </w:rPr>
      </w:pPr>
    </w:p>
    <w:p w:rsidR="00893DB5" w:rsidRPr="002922AE" w:rsidRDefault="00893DB5" w:rsidP="00C669DF">
      <w:pPr>
        <w:ind w:left="1080" w:firstLine="360"/>
        <w:rPr>
          <w:rFonts w:ascii="Times New Roman" w:hAnsi="Times New Roman" w:cs="Times New Roman"/>
          <w:sz w:val="24"/>
          <w:szCs w:val="24"/>
        </w:rPr>
      </w:pPr>
    </w:p>
    <w:p w:rsidR="00893DB5" w:rsidRPr="002922AE" w:rsidRDefault="00893DB5" w:rsidP="00C669DF">
      <w:pPr>
        <w:ind w:left="1080" w:firstLine="360"/>
        <w:rPr>
          <w:rFonts w:ascii="Times New Roman" w:hAnsi="Times New Roman" w:cs="Times New Roman"/>
          <w:sz w:val="24"/>
          <w:szCs w:val="24"/>
        </w:rPr>
      </w:pPr>
    </w:p>
    <w:p w:rsidR="00893DB5" w:rsidRPr="002922AE" w:rsidRDefault="00893DB5" w:rsidP="00C669DF">
      <w:pPr>
        <w:ind w:left="1080" w:firstLine="360"/>
        <w:rPr>
          <w:rFonts w:ascii="Times New Roman" w:hAnsi="Times New Roman" w:cs="Times New Roman"/>
          <w:sz w:val="24"/>
          <w:szCs w:val="24"/>
        </w:rPr>
      </w:pPr>
    </w:p>
    <w:p w:rsidR="00451C3B" w:rsidRPr="002922AE" w:rsidRDefault="00451C3B" w:rsidP="00C669DF">
      <w:pPr>
        <w:ind w:left="1080" w:firstLine="360"/>
        <w:rPr>
          <w:rFonts w:ascii="Times New Roman" w:hAnsi="Times New Roman" w:cs="Times New Roman"/>
          <w:sz w:val="24"/>
          <w:szCs w:val="24"/>
        </w:rPr>
      </w:pPr>
    </w:p>
    <w:p w:rsidR="00451C3B" w:rsidRPr="002922AE" w:rsidRDefault="00451C3B" w:rsidP="00C669DF">
      <w:pPr>
        <w:ind w:left="1080" w:firstLine="360"/>
        <w:rPr>
          <w:rFonts w:ascii="Times New Roman" w:hAnsi="Times New Roman" w:cs="Times New Roman"/>
          <w:sz w:val="24"/>
          <w:szCs w:val="24"/>
        </w:rPr>
      </w:pPr>
    </w:p>
    <w:p w:rsidR="00C669DF" w:rsidRPr="002922AE" w:rsidRDefault="00C669DF" w:rsidP="00C669DF">
      <w:pPr>
        <w:pStyle w:val="ListParagraph"/>
        <w:ind w:left="1440"/>
        <w:jc w:val="center"/>
        <w:rPr>
          <w:rFonts w:ascii="Times New Roman" w:hAnsi="Times New Roman" w:cs="Times New Roman"/>
          <w:b/>
          <w:sz w:val="24"/>
          <w:szCs w:val="24"/>
        </w:rPr>
      </w:pPr>
      <w:r w:rsidRPr="002922AE">
        <w:rPr>
          <w:rFonts w:ascii="Times New Roman" w:hAnsi="Times New Roman" w:cs="Times New Roman"/>
          <w:b/>
          <w:sz w:val="24"/>
          <w:szCs w:val="24"/>
        </w:rPr>
        <w:t>Company’s Mission</w:t>
      </w:r>
    </w:p>
    <w:p w:rsidR="00C669DF" w:rsidRPr="002922AE" w:rsidRDefault="00C669DF" w:rsidP="00C669DF">
      <w:pPr>
        <w:ind w:left="1080" w:firstLine="360"/>
        <w:rPr>
          <w:rFonts w:ascii="Times New Roman" w:hAnsi="Times New Roman" w:cs="Times New Roman"/>
          <w:sz w:val="24"/>
          <w:szCs w:val="24"/>
        </w:rPr>
      </w:pPr>
    </w:p>
    <w:p w:rsidR="00C669DF" w:rsidRPr="002922AE" w:rsidRDefault="00C669DF" w:rsidP="00C669DF">
      <w:pPr>
        <w:ind w:left="1080" w:firstLine="360"/>
        <w:rPr>
          <w:rFonts w:ascii="Times New Roman" w:hAnsi="Times New Roman" w:cs="Times New Roman"/>
          <w:sz w:val="24"/>
          <w:szCs w:val="24"/>
        </w:rPr>
      </w:pPr>
      <w:r w:rsidRPr="002922AE">
        <w:rPr>
          <w:rFonts w:ascii="Times New Roman" w:hAnsi="Times New Roman" w:cs="Times New Roman"/>
          <w:sz w:val="24"/>
          <w:szCs w:val="24"/>
        </w:rPr>
        <w:t>Delight customers with an unmatched food experience that delivers superior value and to offer quality products.</w:t>
      </w:r>
    </w:p>
    <w:p w:rsidR="00895AC0" w:rsidRPr="002922AE" w:rsidRDefault="00895AC0" w:rsidP="007501C0">
      <w:pPr>
        <w:ind w:left="1440"/>
        <w:rPr>
          <w:rFonts w:ascii="Times New Roman" w:hAnsi="Times New Roman" w:cs="Times New Roman"/>
          <w:b/>
          <w:sz w:val="24"/>
          <w:szCs w:val="24"/>
        </w:rPr>
      </w:pPr>
    </w:p>
    <w:p w:rsidR="001208F5" w:rsidRPr="002922AE" w:rsidRDefault="00D53BC1" w:rsidP="001208F5">
      <w:pPr>
        <w:pStyle w:val="ListParagraph"/>
        <w:ind w:left="1440"/>
        <w:jc w:val="center"/>
        <w:rPr>
          <w:rFonts w:ascii="Times New Roman" w:hAnsi="Times New Roman" w:cs="Times New Roman"/>
          <w:b/>
          <w:sz w:val="24"/>
          <w:szCs w:val="24"/>
        </w:rPr>
      </w:pPr>
      <w:r w:rsidRPr="002922AE">
        <w:rPr>
          <w:rFonts w:ascii="Times New Roman" w:hAnsi="Times New Roman" w:cs="Times New Roman"/>
          <w:b/>
          <w:sz w:val="24"/>
          <w:szCs w:val="24"/>
        </w:rPr>
        <w:t>Company’s Vision</w:t>
      </w:r>
    </w:p>
    <w:p w:rsidR="00895AC0" w:rsidRPr="002922AE" w:rsidRDefault="00895AC0" w:rsidP="001208F5">
      <w:pPr>
        <w:pStyle w:val="ListParagraph"/>
        <w:ind w:left="1440"/>
        <w:jc w:val="center"/>
        <w:rPr>
          <w:rFonts w:ascii="Times New Roman" w:hAnsi="Times New Roman" w:cs="Times New Roman"/>
          <w:b/>
          <w:sz w:val="24"/>
          <w:szCs w:val="24"/>
        </w:rPr>
      </w:pPr>
    </w:p>
    <w:p w:rsidR="00D53BC1" w:rsidRPr="002922AE" w:rsidRDefault="00D53BC1" w:rsidP="006D72A4">
      <w:pPr>
        <w:ind w:left="1080" w:firstLine="360"/>
        <w:rPr>
          <w:rFonts w:ascii="Times New Roman" w:hAnsi="Times New Roman" w:cs="Times New Roman"/>
          <w:sz w:val="24"/>
          <w:szCs w:val="24"/>
        </w:rPr>
      </w:pPr>
      <w:r w:rsidRPr="002922AE">
        <w:rPr>
          <w:rFonts w:ascii="Times New Roman" w:hAnsi="Times New Roman" w:cs="Times New Roman"/>
          <w:sz w:val="24"/>
          <w:szCs w:val="24"/>
        </w:rPr>
        <w:t xml:space="preserve">To be the unparalleled leader in the distribution, development and marketing of natural desserts and specialty food products by fulfilling the highest </w:t>
      </w:r>
      <w:r w:rsidR="00627405" w:rsidRPr="002922AE">
        <w:rPr>
          <w:rFonts w:ascii="Times New Roman" w:hAnsi="Times New Roman" w:cs="Times New Roman"/>
          <w:sz w:val="24"/>
          <w:szCs w:val="24"/>
        </w:rPr>
        <w:t>standards</w:t>
      </w:r>
      <w:r w:rsidRPr="002922AE">
        <w:rPr>
          <w:rFonts w:ascii="Times New Roman" w:hAnsi="Times New Roman" w:cs="Times New Roman"/>
          <w:sz w:val="24"/>
          <w:szCs w:val="24"/>
        </w:rPr>
        <w:t xml:space="preserve"> for quality, consistency, and sustainability, value-added support services and integrity in our business and personal relationships.</w:t>
      </w:r>
    </w:p>
    <w:p w:rsidR="006D72A4" w:rsidRPr="002922AE" w:rsidRDefault="006D72A4" w:rsidP="006D72A4">
      <w:pPr>
        <w:ind w:left="1080" w:firstLine="360"/>
        <w:rPr>
          <w:rFonts w:ascii="Times New Roman" w:hAnsi="Times New Roman" w:cs="Times New Roman"/>
          <w:sz w:val="24"/>
          <w:szCs w:val="24"/>
        </w:rPr>
      </w:pPr>
    </w:p>
    <w:p w:rsidR="0071232E" w:rsidRPr="002922AE" w:rsidRDefault="0071232E" w:rsidP="0071232E">
      <w:pPr>
        <w:rPr>
          <w:rFonts w:ascii="Times New Roman" w:hAnsi="Times New Roman" w:cs="Times New Roman"/>
          <w:sz w:val="24"/>
          <w:szCs w:val="24"/>
        </w:rPr>
      </w:pPr>
    </w:p>
    <w:p w:rsidR="0071232E" w:rsidRPr="002922AE" w:rsidRDefault="0071232E" w:rsidP="0071232E">
      <w:pPr>
        <w:pStyle w:val="ListParagraph"/>
        <w:numPr>
          <w:ilvl w:val="0"/>
          <w:numId w:val="2"/>
        </w:numPr>
        <w:rPr>
          <w:rFonts w:ascii="Times New Roman" w:hAnsi="Times New Roman" w:cs="Times New Roman"/>
          <w:b/>
          <w:sz w:val="24"/>
          <w:szCs w:val="24"/>
        </w:rPr>
      </w:pPr>
      <w:r w:rsidRPr="002922AE">
        <w:rPr>
          <w:rFonts w:ascii="Times New Roman" w:hAnsi="Times New Roman" w:cs="Times New Roman"/>
          <w:b/>
          <w:sz w:val="24"/>
          <w:szCs w:val="24"/>
        </w:rPr>
        <w:t>Production/Service Description</w:t>
      </w:r>
    </w:p>
    <w:p w:rsidR="0071232E" w:rsidRPr="002922AE" w:rsidRDefault="0071232E" w:rsidP="0071232E">
      <w:pPr>
        <w:pStyle w:val="ListParagraph"/>
        <w:ind w:left="1080"/>
        <w:rPr>
          <w:rFonts w:ascii="Times New Roman" w:hAnsi="Times New Roman" w:cs="Times New Roman"/>
          <w:sz w:val="24"/>
          <w:szCs w:val="24"/>
        </w:rPr>
      </w:pPr>
    </w:p>
    <w:p w:rsidR="00E76726" w:rsidRPr="002922AE" w:rsidRDefault="0071232E" w:rsidP="000F49A5">
      <w:pPr>
        <w:ind w:left="1080" w:firstLine="360"/>
        <w:rPr>
          <w:rFonts w:ascii="Times New Roman" w:hAnsi="Times New Roman" w:cs="Times New Roman"/>
          <w:sz w:val="24"/>
          <w:szCs w:val="24"/>
        </w:rPr>
      </w:pPr>
      <w:proofErr w:type="spellStart"/>
      <w:r w:rsidRPr="002922AE">
        <w:rPr>
          <w:rFonts w:ascii="Times New Roman" w:hAnsi="Times New Roman" w:cs="Times New Roman"/>
          <w:sz w:val="24"/>
          <w:szCs w:val="24"/>
        </w:rPr>
        <w:t>Da’</w:t>
      </w:r>
      <w:r w:rsidR="00E76726" w:rsidRPr="002922AE">
        <w:rPr>
          <w:rFonts w:ascii="Times New Roman" w:hAnsi="Times New Roman" w:cs="Times New Roman"/>
          <w:sz w:val="24"/>
          <w:szCs w:val="24"/>
        </w:rPr>
        <w:t>Mailers</w:t>
      </w:r>
      <w:proofErr w:type="spellEnd"/>
      <w:r w:rsidR="00E76726" w:rsidRPr="002922AE">
        <w:rPr>
          <w:rFonts w:ascii="Times New Roman" w:hAnsi="Times New Roman" w:cs="Times New Roman"/>
          <w:sz w:val="24"/>
          <w:szCs w:val="24"/>
        </w:rPr>
        <w:t xml:space="preserve"> Desserts </w:t>
      </w:r>
      <w:r w:rsidR="003B1353" w:rsidRPr="002922AE">
        <w:rPr>
          <w:rFonts w:ascii="Times New Roman" w:hAnsi="Times New Roman" w:cs="Times New Roman"/>
          <w:sz w:val="24"/>
          <w:szCs w:val="24"/>
        </w:rPr>
        <w:t xml:space="preserve">will </w:t>
      </w:r>
      <w:r w:rsidR="00E76726" w:rsidRPr="002922AE">
        <w:rPr>
          <w:rFonts w:ascii="Times New Roman" w:hAnsi="Times New Roman" w:cs="Times New Roman"/>
          <w:sz w:val="24"/>
          <w:szCs w:val="24"/>
        </w:rPr>
        <w:t>render</w:t>
      </w:r>
      <w:r w:rsidRPr="002922AE">
        <w:rPr>
          <w:rFonts w:ascii="Times New Roman" w:hAnsi="Times New Roman" w:cs="Times New Roman"/>
          <w:sz w:val="24"/>
          <w:szCs w:val="24"/>
        </w:rPr>
        <w:t xml:space="preserve"> delightful desserts that may be served in any occasions like weddings, birthdays, anniversaries, and etc. Wit</w:t>
      </w:r>
      <w:r w:rsidR="003B1353" w:rsidRPr="002922AE">
        <w:rPr>
          <w:rFonts w:ascii="Times New Roman" w:hAnsi="Times New Roman" w:cs="Times New Roman"/>
          <w:sz w:val="24"/>
          <w:szCs w:val="24"/>
        </w:rPr>
        <w:t>h the finest Chefs and bakers</w:t>
      </w:r>
      <w:r w:rsidRPr="002922AE">
        <w:rPr>
          <w:rFonts w:ascii="Times New Roman" w:hAnsi="Times New Roman" w:cs="Times New Roman"/>
          <w:sz w:val="24"/>
          <w:szCs w:val="24"/>
        </w:rPr>
        <w:t xml:space="preserve">, </w:t>
      </w:r>
      <w:proofErr w:type="spellStart"/>
      <w:r w:rsidR="003B1353" w:rsidRPr="002922AE">
        <w:rPr>
          <w:rFonts w:ascii="Times New Roman" w:hAnsi="Times New Roman" w:cs="Times New Roman"/>
          <w:sz w:val="24"/>
          <w:szCs w:val="24"/>
        </w:rPr>
        <w:t>Da’Mailers</w:t>
      </w:r>
      <w:proofErr w:type="spellEnd"/>
      <w:r w:rsidR="003B1353" w:rsidRPr="002922AE">
        <w:rPr>
          <w:rFonts w:ascii="Times New Roman" w:hAnsi="Times New Roman" w:cs="Times New Roman"/>
          <w:sz w:val="24"/>
          <w:szCs w:val="24"/>
        </w:rPr>
        <w:t xml:space="preserve"> would </w:t>
      </w:r>
      <w:r w:rsidRPr="002922AE">
        <w:rPr>
          <w:rFonts w:ascii="Times New Roman" w:hAnsi="Times New Roman" w:cs="Times New Roman"/>
          <w:sz w:val="24"/>
          <w:szCs w:val="24"/>
        </w:rPr>
        <w:t>create customized, delicious, extra ordinary and towering cakes for couples and celebran</w:t>
      </w:r>
      <w:r w:rsidR="004B1919" w:rsidRPr="002922AE">
        <w:rPr>
          <w:rFonts w:ascii="Times New Roman" w:hAnsi="Times New Roman" w:cs="Times New Roman"/>
          <w:sz w:val="24"/>
          <w:szCs w:val="24"/>
        </w:rPr>
        <w:t>ts for weddings and birthday ev</w:t>
      </w:r>
      <w:r w:rsidRPr="002922AE">
        <w:rPr>
          <w:rFonts w:ascii="Times New Roman" w:hAnsi="Times New Roman" w:cs="Times New Roman"/>
          <w:sz w:val="24"/>
          <w:szCs w:val="24"/>
        </w:rPr>
        <w:t xml:space="preserve">ents like debut and sweet sixteen, cookies for sweethearts during valentines, several varieties of breads for special events or normal consumption, cupcakes with customized letterings for gifts, and dairy products. </w:t>
      </w:r>
      <w:proofErr w:type="spellStart"/>
      <w:r w:rsidRPr="002922AE">
        <w:rPr>
          <w:rFonts w:ascii="Times New Roman" w:hAnsi="Times New Roman" w:cs="Times New Roman"/>
          <w:sz w:val="24"/>
          <w:szCs w:val="24"/>
        </w:rPr>
        <w:t>Da’Mailers</w:t>
      </w:r>
      <w:proofErr w:type="spellEnd"/>
      <w:r w:rsidRPr="002922AE">
        <w:rPr>
          <w:rFonts w:ascii="Times New Roman" w:hAnsi="Times New Roman" w:cs="Times New Roman"/>
          <w:sz w:val="24"/>
          <w:szCs w:val="24"/>
        </w:rPr>
        <w:t xml:space="preserve"> Desserts will be described as quick-se</w:t>
      </w:r>
      <w:r w:rsidR="009C288F" w:rsidRPr="002922AE">
        <w:rPr>
          <w:rFonts w:ascii="Times New Roman" w:hAnsi="Times New Roman" w:cs="Times New Roman"/>
          <w:sz w:val="24"/>
          <w:szCs w:val="24"/>
        </w:rPr>
        <w:t>r</w:t>
      </w:r>
      <w:r w:rsidRPr="002922AE">
        <w:rPr>
          <w:rFonts w:ascii="Times New Roman" w:hAnsi="Times New Roman" w:cs="Times New Roman"/>
          <w:sz w:val="24"/>
          <w:szCs w:val="24"/>
        </w:rPr>
        <w:t>vice restau</w:t>
      </w:r>
      <w:r w:rsidR="00E76726" w:rsidRPr="002922AE">
        <w:rPr>
          <w:rFonts w:ascii="Times New Roman" w:hAnsi="Times New Roman" w:cs="Times New Roman"/>
          <w:sz w:val="24"/>
          <w:szCs w:val="24"/>
        </w:rPr>
        <w:t xml:space="preserve">rants where customers </w:t>
      </w:r>
      <w:r w:rsidR="009C288F" w:rsidRPr="002922AE">
        <w:rPr>
          <w:rFonts w:ascii="Times New Roman" w:hAnsi="Times New Roman" w:cs="Times New Roman"/>
          <w:sz w:val="24"/>
          <w:szCs w:val="24"/>
        </w:rPr>
        <w:t xml:space="preserve">are served on time. </w:t>
      </w:r>
      <w:r w:rsidR="00847A6B" w:rsidRPr="002922AE">
        <w:rPr>
          <w:rFonts w:ascii="Times New Roman" w:hAnsi="Times New Roman" w:cs="Times New Roman"/>
          <w:sz w:val="24"/>
          <w:szCs w:val="24"/>
        </w:rPr>
        <w:t>It</w:t>
      </w:r>
      <w:r w:rsidR="009C288F" w:rsidRPr="002922AE">
        <w:rPr>
          <w:rFonts w:ascii="Times New Roman" w:hAnsi="Times New Roman" w:cs="Times New Roman"/>
          <w:sz w:val="24"/>
          <w:szCs w:val="24"/>
        </w:rPr>
        <w:t xml:space="preserve"> also will gain a competitive advantage in take out and catered desserts.</w:t>
      </w:r>
    </w:p>
    <w:p w:rsidR="00E76726" w:rsidRPr="002922AE" w:rsidRDefault="00E76726" w:rsidP="00E76726">
      <w:pPr>
        <w:pStyle w:val="ListParagraph"/>
        <w:ind w:left="1440" w:firstLine="720"/>
        <w:rPr>
          <w:rFonts w:ascii="Times New Roman" w:hAnsi="Times New Roman" w:cs="Times New Roman"/>
          <w:sz w:val="24"/>
          <w:szCs w:val="24"/>
        </w:rPr>
      </w:pPr>
    </w:p>
    <w:p w:rsidR="00E76726" w:rsidRPr="002922AE" w:rsidRDefault="00E76726" w:rsidP="006D72A4">
      <w:pPr>
        <w:ind w:left="1080" w:firstLine="360"/>
        <w:rPr>
          <w:rFonts w:ascii="Times New Roman" w:hAnsi="Times New Roman" w:cs="Times New Roman"/>
          <w:sz w:val="24"/>
          <w:szCs w:val="24"/>
        </w:rPr>
      </w:pPr>
      <w:r w:rsidRPr="002922AE">
        <w:rPr>
          <w:rFonts w:ascii="Times New Roman" w:hAnsi="Times New Roman" w:cs="Times New Roman"/>
          <w:sz w:val="24"/>
          <w:szCs w:val="24"/>
        </w:rPr>
        <w:t>As to this queue, the company created its own website as a move to a widespread to assist customers about the products. Also, it will modulate some</w:t>
      </w:r>
      <w:r w:rsidR="005A0BBE" w:rsidRPr="002922AE">
        <w:rPr>
          <w:rFonts w:ascii="Times New Roman" w:hAnsi="Times New Roman" w:cs="Times New Roman"/>
          <w:sz w:val="24"/>
          <w:szCs w:val="24"/>
        </w:rPr>
        <w:t xml:space="preserve"> of the important gatherings pr</w:t>
      </w:r>
      <w:r w:rsidRPr="002922AE">
        <w:rPr>
          <w:rFonts w:ascii="Times New Roman" w:hAnsi="Times New Roman" w:cs="Times New Roman"/>
          <w:sz w:val="24"/>
          <w:szCs w:val="24"/>
        </w:rPr>
        <w:t>acticed in society and make it as an inspiration to generate such unique designs and materials in crafting products.</w:t>
      </w:r>
    </w:p>
    <w:p w:rsidR="002268F5" w:rsidRPr="002922AE" w:rsidRDefault="002268F5" w:rsidP="006D72A4">
      <w:pPr>
        <w:ind w:left="1080" w:firstLine="360"/>
        <w:rPr>
          <w:rFonts w:ascii="Times New Roman" w:hAnsi="Times New Roman" w:cs="Times New Roman"/>
          <w:sz w:val="24"/>
          <w:szCs w:val="24"/>
        </w:rPr>
      </w:pPr>
    </w:p>
    <w:p w:rsidR="002268F5" w:rsidRPr="002922AE" w:rsidRDefault="002268F5" w:rsidP="006D72A4">
      <w:pPr>
        <w:ind w:left="1080" w:firstLine="360"/>
        <w:rPr>
          <w:rFonts w:ascii="Times New Roman" w:hAnsi="Times New Roman" w:cs="Times New Roman"/>
          <w:sz w:val="24"/>
          <w:szCs w:val="24"/>
        </w:rPr>
      </w:pPr>
    </w:p>
    <w:p w:rsidR="002268F5" w:rsidRPr="002922AE" w:rsidRDefault="002268F5" w:rsidP="006D72A4">
      <w:pPr>
        <w:ind w:left="1080" w:firstLine="360"/>
        <w:rPr>
          <w:rFonts w:ascii="Times New Roman" w:hAnsi="Times New Roman" w:cs="Times New Roman"/>
          <w:sz w:val="24"/>
          <w:szCs w:val="24"/>
        </w:rPr>
      </w:pPr>
    </w:p>
    <w:p w:rsidR="002268F5" w:rsidRPr="002922AE" w:rsidRDefault="002268F5" w:rsidP="006D72A4">
      <w:pPr>
        <w:ind w:left="1080" w:firstLine="360"/>
        <w:rPr>
          <w:rFonts w:ascii="Times New Roman" w:hAnsi="Times New Roman" w:cs="Times New Roman"/>
          <w:sz w:val="24"/>
          <w:szCs w:val="24"/>
        </w:rPr>
      </w:pPr>
    </w:p>
    <w:p w:rsidR="00E76726" w:rsidRPr="002922AE" w:rsidRDefault="00E76726" w:rsidP="00E76726">
      <w:pPr>
        <w:pStyle w:val="ListParagraph"/>
        <w:ind w:left="1440" w:firstLine="720"/>
        <w:rPr>
          <w:rFonts w:ascii="Times New Roman" w:hAnsi="Times New Roman" w:cs="Times New Roman"/>
          <w:sz w:val="24"/>
          <w:szCs w:val="24"/>
        </w:rPr>
      </w:pPr>
    </w:p>
    <w:p w:rsidR="00E76726" w:rsidRPr="002922AE" w:rsidRDefault="00E76726" w:rsidP="00E76726">
      <w:pPr>
        <w:pStyle w:val="ListParagraph"/>
        <w:ind w:left="1440" w:firstLine="720"/>
        <w:rPr>
          <w:rFonts w:ascii="Times New Roman" w:hAnsi="Times New Roman" w:cs="Times New Roman"/>
          <w:b/>
          <w:sz w:val="24"/>
          <w:szCs w:val="24"/>
        </w:rPr>
      </w:pPr>
    </w:p>
    <w:p w:rsidR="00451C3B" w:rsidRPr="002922AE" w:rsidRDefault="00451C3B" w:rsidP="00E76726">
      <w:pPr>
        <w:pStyle w:val="ListParagraph"/>
        <w:ind w:left="1440" w:firstLine="720"/>
        <w:rPr>
          <w:rFonts w:ascii="Times New Roman" w:hAnsi="Times New Roman" w:cs="Times New Roman"/>
          <w:b/>
          <w:sz w:val="24"/>
          <w:szCs w:val="24"/>
        </w:rPr>
      </w:pPr>
    </w:p>
    <w:p w:rsidR="00E76726" w:rsidRPr="002922AE" w:rsidRDefault="00E76726" w:rsidP="00E76726">
      <w:pPr>
        <w:pStyle w:val="ListParagraph"/>
        <w:numPr>
          <w:ilvl w:val="0"/>
          <w:numId w:val="2"/>
        </w:numPr>
        <w:rPr>
          <w:rFonts w:ascii="Times New Roman" w:hAnsi="Times New Roman" w:cs="Times New Roman"/>
          <w:b/>
          <w:sz w:val="24"/>
          <w:szCs w:val="24"/>
        </w:rPr>
      </w:pPr>
      <w:r w:rsidRPr="002922AE">
        <w:rPr>
          <w:rFonts w:ascii="Times New Roman" w:hAnsi="Times New Roman" w:cs="Times New Roman"/>
          <w:b/>
          <w:sz w:val="24"/>
          <w:szCs w:val="24"/>
        </w:rPr>
        <w:t>Unit Description</w:t>
      </w:r>
      <w:r w:rsidR="00240C3B" w:rsidRPr="002922AE">
        <w:rPr>
          <w:rFonts w:ascii="Times New Roman" w:hAnsi="Times New Roman" w:cs="Times New Roman"/>
          <w:b/>
          <w:sz w:val="24"/>
          <w:szCs w:val="24"/>
        </w:rPr>
        <w:t xml:space="preserve"> (organizational chart and description each)</w:t>
      </w:r>
    </w:p>
    <w:p w:rsidR="00C52888" w:rsidRPr="002922AE" w:rsidRDefault="00C52888" w:rsidP="00C52888">
      <w:pPr>
        <w:pStyle w:val="ListParagraph"/>
        <w:ind w:left="1080"/>
        <w:rPr>
          <w:rFonts w:ascii="Times New Roman" w:hAnsi="Times New Roman" w:cs="Times New Roman"/>
          <w:b/>
          <w:sz w:val="24"/>
          <w:szCs w:val="24"/>
        </w:rPr>
      </w:pPr>
    </w:p>
    <w:p w:rsidR="00C52888" w:rsidRPr="002922AE" w:rsidRDefault="00C52888" w:rsidP="00451C3B">
      <w:pPr>
        <w:pStyle w:val="ListParagraph"/>
        <w:ind w:left="2880" w:firstLine="720"/>
        <w:rPr>
          <w:rFonts w:ascii="Times New Roman" w:hAnsi="Times New Roman" w:cs="Times New Roman"/>
          <w:b/>
          <w:sz w:val="24"/>
          <w:szCs w:val="24"/>
        </w:rPr>
      </w:pPr>
      <w:r w:rsidRPr="002922AE">
        <w:rPr>
          <w:rFonts w:ascii="Times New Roman" w:hAnsi="Times New Roman" w:cs="Times New Roman"/>
          <w:b/>
          <w:noProof/>
          <w:sz w:val="24"/>
          <w:szCs w:val="24"/>
          <w:lang w:val="en-US"/>
        </w:rPr>
        <w:drawing>
          <wp:inline distT="0" distB="0" distL="0" distR="0" wp14:anchorId="53A94BDD" wp14:editId="20D034CE">
            <wp:extent cx="2090057" cy="1686296"/>
            <wp:effectExtent l="0" t="0" r="2476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A6DAB" w:rsidRPr="002922AE" w:rsidRDefault="00AA6DAB" w:rsidP="00AA6DAB">
      <w:pPr>
        <w:pStyle w:val="ListParagraph"/>
        <w:ind w:left="1080"/>
        <w:rPr>
          <w:rFonts w:ascii="Times New Roman" w:hAnsi="Times New Roman" w:cs="Times New Roman"/>
          <w:b/>
          <w:sz w:val="24"/>
          <w:szCs w:val="24"/>
        </w:rPr>
      </w:pPr>
    </w:p>
    <w:p w:rsidR="00895AC0" w:rsidRPr="002922AE" w:rsidRDefault="008C42C8" w:rsidP="004B1286">
      <w:pPr>
        <w:pStyle w:val="ListParagraph"/>
        <w:numPr>
          <w:ilvl w:val="0"/>
          <w:numId w:val="4"/>
        </w:numPr>
        <w:rPr>
          <w:rStyle w:val="apple-converted-space"/>
          <w:rFonts w:ascii="Times New Roman" w:hAnsi="Times New Roman"/>
          <w:sz w:val="24"/>
          <w:szCs w:val="24"/>
          <w:shd w:val="clear" w:color="auto" w:fill="FFFFFF"/>
        </w:rPr>
      </w:pPr>
      <w:r w:rsidRPr="002922AE">
        <w:rPr>
          <w:rFonts w:ascii="Times New Roman" w:hAnsi="Times New Roman"/>
          <w:b/>
          <w:sz w:val="24"/>
          <w:szCs w:val="24"/>
          <w:shd w:val="clear" w:color="auto" w:fill="FFFFFF"/>
        </w:rPr>
        <w:t>CEO</w:t>
      </w:r>
      <w:r w:rsidRPr="002922AE">
        <w:rPr>
          <w:rFonts w:ascii="Times New Roman" w:hAnsi="Times New Roman"/>
          <w:sz w:val="24"/>
          <w:szCs w:val="24"/>
          <w:shd w:val="clear" w:color="auto" w:fill="FFFFFF"/>
        </w:rPr>
        <w:t xml:space="preserve"> - the highest ranking executive in a company whose main responsibilities include developing and implementing high-level strategies, making major corporate decisions, managing the overall operations and resources of a company, and acting as the main point of communication between the board of directors and the corporate operations.</w:t>
      </w:r>
      <w:r w:rsidRPr="002922AE">
        <w:rPr>
          <w:rStyle w:val="apple-converted-space"/>
          <w:rFonts w:ascii="Times New Roman" w:hAnsi="Times New Roman"/>
          <w:sz w:val="24"/>
          <w:szCs w:val="24"/>
          <w:shd w:val="clear" w:color="auto" w:fill="FFFFFF"/>
        </w:rPr>
        <w:t> </w:t>
      </w:r>
    </w:p>
    <w:p w:rsidR="00A16933" w:rsidRPr="002922AE" w:rsidRDefault="00A16933" w:rsidP="00AA6DAB">
      <w:pPr>
        <w:pStyle w:val="ListParagraph"/>
        <w:ind w:left="1080"/>
        <w:rPr>
          <w:rStyle w:val="apple-converted-space"/>
          <w:rFonts w:ascii="Times New Roman" w:hAnsi="Times New Roman"/>
          <w:sz w:val="24"/>
          <w:szCs w:val="24"/>
          <w:shd w:val="clear" w:color="auto" w:fill="FFFFFF"/>
        </w:rPr>
      </w:pPr>
    </w:p>
    <w:p w:rsidR="004B1286" w:rsidRPr="002922AE" w:rsidRDefault="00A16933" w:rsidP="004B1286">
      <w:pPr>
        <w:pStyle w:val="ListParagraph"/>
        <w:numPr>
          <w:ilvl w:val="0"/>
          <w:numId w:val="4"/>
        </w:numPr>
        <w:rPr>
          <w:rFonts w:ascii="Times New Roman" w:hAnsi="Times New Roman"/>
          <w:sz w:val="24"/>
          <w:szCs w:val="24"/>
        </w:rPr>
      </w:pPr>
      <w:r w:rsidRPr="002922AE">
        <w:rPr>
          <w:rStyle w:val="apple-converted-space"/>
          <w:rFonts w:ascii="Times New Roman" w:hAnsi="Times New Roman"/>
          <w:b/>
          <w:sz w:val="24"/>
          <w:szCs w:val="24"/>
          <w:shd w:val="clear" w:color="auto" w:fill="FFFFFF"/>
        </w:rPr>
        <w:t>Operation Manager</w:t>
      </w:r>
      <w:r w:rsidRPr="002922AE">
        <w:rPr>
          <w:rStyle w:val="apple-converted-space"/>
          <w:rFonts w:ascii="Times New Roman" w:hAnsi="Times New Roman"/>
          <w:sz w:val="24"/>
          <w:szCs w:val="24"/>
          <w:shd w:val="clear" w:color="auto" w:fill="FFFFFF"/>
        </w:rPr>
        <w:t xml:space="preserve"> </w:t>
      </w:r>
      <w:r w:rsidRPr="002922AE">
        <w:rPr>
          <w:rFonts w:ascii="Times New Roman" w:hAnsi="Times New Roman"/>
          <w:sz w:val="24"/>
          <w:szCs w:val="24"/>
        </w:rPr>
        <w:t>work to improve and strengthen client relationships and ensure the successful continuance of business operations. They provide feedback, training, and other team development exercises. They work to ensure client satisfaction and consistent growth in revenue.</w:t>
      </w:r>
      <w:r w:rsidR="00C60BF9" w:rsidRPr="002922AE">
        <w:rPr>
          <w:rFonts w:ascii="Times New Roman" w:hAnsi="Times New Roman"/>
          <w:sz w:val="24"/>
          <w:szCs w:val="24"/>
        </w:rPr>
        <w:t xml:space="preserve"> Operational managers must have both a qualifying degree and a successful working experience in operational management. </w:t>
      </w:r>
    </w:p>
    <w:p w:rsidR="004B1286" w:rsidRPr="002922AE" w:rsidRDefault="004B1286" w:rsidP="004B1286">
      <w:pPr>
        <w:pStyle w:val="ListParagraph"/>
        <w:numPr>
          <w:ilvl w:val="0"/>
          <w:numId w:val="4"/>
        </w:numPr>
        <w:spacing w:after="0" w:line="240" w:lineRule="auto"/>
        <w:ind w:right="403"/>
        <w:rPr>
          <w:rFonts w:ascii="Times New Roman" w:eastAsia="Times New Roman" w:hAnsi="Times New Roman" w:cs="Arial"/>
          <w:sz w:val="24"/>
          <w:szCs w:val="24"/>
          <w:lang w:val="en-US"/>
        </w:rPr>
      </w:pPr>
      <w:r w:rsidRPr="002922AE">
        <w:rPr>
          <w:rFonts w:ascii="Times New Roman" w:hAnsi="Times New Roman" w:cs="Times New Roman"/>
          <w:b/>
          <w:sz w:val="24"/>
          <w:szCs w:val="24"/>
          <w:lang w:val="en-US"/>
        </w:rPr>
        <w:t>Marketing and Communications</w:t>
      </w:r>
      <w:r w:rsidRPr="002922AE">
        <w:rPr>
          <w:rFonts w:ascii="Times New Roman" w:hAnsi="Times New Roman" w:cs="Times New Roman"/>
          <w:sz w:val="24"/>
          <w:szCs w:val="24"/>
          <w:lang w:val="en-US"/>
        </w:rPr>
        <w:t xml:space="preserve"> - </w:t>
      </w:r>
      <w:r w:rsidRPr="002922AE">
        <w:rPr>
          <w:rFonts w:ascii="Times New Roman" w:hAnsi="Times New Roman" w:cs="Times New Roman"/>
          <w:sz w:val="24"/>
          <w:szCs w:val="24"/>
        </w:rPr>
        <w:t>develops, creates, edits, produces, implements, and/or purchases promotional communication and</w:t>
      </w:r>
      <w:r w:rsidRPr="002922AE">
        <w:rPr>
          <w:rFonts w:ascii="Times New Roman" w:eastAsia="Times New Roman" w:hAnsi="Times New Roman" w:cs="Arial"/>
          <w:sz w:val="24"/>
          <w:szCs w:val="24"/>
          <w:lang w:val="en-US"/>
        </w:rPr>
        <w:t xml:space="preserve"> manage the marketing budget.</w:t>
      </w:r>
    </w:p>
    <w:p w:rsidR="004B1286" w:rsidRPr="002922AE" w:rsidRDefault="004B1286" w:rsidP="004B1286">
      <w:pPr>
        <w:pStyle w:val="ListParagraph"/>
        <w:numPr>
          <w:ilvl w:val="0"/>
          <w:numId w:val="4"/>
        </w:numPr>
        <w:ind w:right="403"/>
        <w:rPr>
          <w:rFonts w:ascii="Times New Roman" w:eastAsia="Times New Roman" w:hAnsi="Times New Roman" w:cs="Arial"/>
          <w:b/>
          <w:sz w:val="24"/>
          <w:szCs w:val="24"/>
          <w:lang w:val="en-US"/>
        </w:rPr>
      </w:pPr>
      <w:r w:rsidRPr="002922AE">
        <w:rPr>
          <w:rFonts w:ascii="Times New Roman" w:eastAsia="Times New Roman" w:hAnsi="Times New Roman" w:cs="Arial"/>
          <w:b/>
          <w:sz w:val="24"/>
          <w:szCs w:val="24"/>
          <w:lang w:val="en-US"/>
        </w:rPr>
        <w:t xml:space="preserve">Business Support </w:t>
      </w:r>
      <w:r w:rsidRPr="002922AE">
        <w:rPr>
          <w:rFonts w:ascii="Times New Roman" w:eastAsia="Times New Roman" w:hAnsi="Times New Roman" w:cs="Arial"/>
          <w:sz w:val="24"/>
          <w:szCs w:val="24"/>
          <w:lang w:val="en-US"/>
        </w:rPr>
        <w:t xml:space="preserve">- provide administrative support to ensure the </w:t>
      </w:r>
      <w:r w:rsidR="001150FD" w:rsidRPr="002922AE">
        <w:rPr>
          <w:rFonts w:ascii="Times New Roman" w:eastAsia="Times New Roman" w:hAnsi="Times New Roman" w:cs="Arial"/>
          <w:sz w:val="24"/>
          <w:szCs w:val="24"/>
          <w:lang w:val="en-US"/>
        </w:rPr>
        <w:t>organization’s</w:t>
      </w:r>
      <w:r w:rsidRPr="002922AE">
        <w:rPr>
          <w:rFonts w:ascii="Times New Roman" w:eastAsia="Times New Roman" w:hAnsi="Times New Roman" w:cs="Arial"/>
          <w:sz w:val="24"/>
          <w:szCs w:val="24"/>
          <w:lang w:val="en-US"/>
        </w:rPr>
        <w:t xml:space="preserve"> aims are met and deadlines are achieved. This includes arranging meetings, collation of agenda papers, minute taking and distribution. Arranging and running various network meetings including preparation of information, training materials and presentations. </w:t>
      </w:r>
      <w:r w:rsidRPr="002922AE">
        <w:rPr>
          <w:rFonts w:ascii="Times New Roman" w:eastAsia="Times New Roman" w:hAnsi="Times New Roman" w:cs="Arial"/>
          <w:sz w:val="24"/>
          <w:szCs w:val="24"/>
          <w:lang w:val="en-US"/>
        </w:rPr>
        <w:cr/>
      </w:r>
    </w:p>
    <w:p w:rsidR="00451C3B" w:rsidRPr="002922AE" w:rsidRDefault="00451C3B" w:rsidP="00451C3B">
      <w:pPr>
        <w:ind w:right="403"/>
        <w:rPr>
          <w:rFonts w:ascii="Times New Roman" w:eastAsia="Times New Roman" w:hAnsi="Times New Roman" w:cs="Arial"/>
          <w:b/>
          <w:sz w:val="24"/>
          <w:szCs w:val="24"/>
          <w:lang w:val="en-US"/>
        </w:rPr>
      </w:pPr>
    </w:p>
    <w:p w:rsidR="00451C3B" w:rsidRPr="002922AE" w:rsidRDefault="00451C3B" w:rsidP="00451C3B">
      <w:pPr>
        <w:ind w:right="403"/>
        <w:rPr>
          <w:rFonts w:ascii="Times New Roman" w:eastAsia="Times New Roman" w:hAnsi="Times New Roman" w:cs="Arial"/>
          <w:b/>
          <w:sz w:val="24"/>
          <w:szCs w:val="24"/>
          <w:lang w:val="en-US"/>
        </w:rPr>
      </w:pPr>
    </w:p>
    <w:p w:rsidR="00451C3B" w:rsidRPr="002922AE" w:rsidRDefault="00451C3B" w:rsidP="00451C3B">
      <w:pPr>
        <w:ind w:right="403"/>
        <w:rPr>
          <w:rFonts w:ascii="Times New Roman" w:eastAsia="Times New Roman" w:hAnsi="Times New Roman" w:cs="Arial"/>
          <w:b/>
          <w:sz w:val="24"/>
          <w:szCs w:val="24"/>
          <w:lang w:val="en-US"/>
        </w:rPr>
      </w:pPr>
    </w:p>
    <w:p w:rsidR="00451C3B" w:rsidRPr="002922AE" w:rsidRDefault="00451C3B" w:rsidP="00451C3B">
      <w:pPr>
        <w:ind w:right="403"/>
        <w:rPr>
          <w:rFonts w:ascii="Times New Roman" w:eastAsia="Times New Roman" w:hAnsi="Times New Roman" w:cs="Arial"/>
          <w:b/>
          <w:sz w:val="24"/>
          <w:szCs w:val="24"/>
          <w:lang w:val="en-US"/>
        </w:rPr>
      </w:pPr>
    </w:p>
    <w:p w:rsidR="00451C3B" w:rsidRPr="002922AE" w:rsidRDefault="00451C3B" w:rsidP="00451C3B">
      <w:pPr>
        <w:ind w:right="403"/>
        <w:rPr>
          <w:rFonts w:ascii="Times New Roman" w:eastAsia="Times New Roman" w:hAnsi="Times New Roman" w:cs="Arial"/>
          <w:b/>
          <w:sz w:val="24"/>
          <w:szCs w:val="24"/>
          <w:lang w:val="en-US"/>
        </w:rPr>
      </w:pPr>
    </w:p>
    <w:p w:rsidR="00451C3B" w:rsidRPr="002922AE" w:rsidRDefault="00451C3B" w:rsidP="00451C3B">
      <w:pPr>
        <w:ind w:right="403"/>
        <w:rPr>
          <w:rFonts w:ascii="Times New Roman" w:eastAsia="Times New Roman" w:hAnsi="Times New Roman" w:cs="Arial"/>
          <w:b/>
          <w:sz w:val="24"/>
          <w:szCs w:val="24"/>
          <w:lang w:val="en-US"/>
        </w:rPr>
      </w:pPr>
    </w:p>
    <w:p w:rsidR="00451C3B" w:rsidRPr="002922AE" w:rsidRDefault="00451C3B" w:rsidP="00451C3B">
      <w:pPr>
        <w:ind w:right="403"/>
        <w:rPr>
          <w:rFonts w:ascii="Times New Roman" w:eastAsia="Times New Roman" w:hAnsi="Times New Roman" w:cs="Arial"/>
          <w:b/>
          <w:sz w:val="24"/>
          <w:szCs w:val="24"/>
          <w:lang w:val="en-US"/>
        </w:rPr>
      </w:pPr>
    </w:p>
    <w:p w:rsidR="00101998" w:rsidRPr="002922AE" w:rsidRDefault="00101998" w:rsidP="00101998">
      <w:pPr>
        <w:pStyle w:val="ListParagraph"/>
        <w:numPr>
          <w:ilvl w:val="0"/>
          <w:numId w:val="4"/>
        </w:numPr>
        <w:ind w:right="403"/>
        <w:rPr>
          <w:rFonts w:ascii="Times New Roman" w:eastAsia="Times New Roman" w:hAnsi="Times New Roman" w:cs="Arial"/>
          <w:sz w:val="24"/>
          <w:szCs w:val="24"/>
          <w:lang w:val="en-US"/>
        </w:rPr>
      </w:pPr>
      <w:r w:rsidRPr="002922AE">
        <w:rPr>
          <w:rFonts w:ascii="Times New Roman" w:eastAsia="Times New Roman" w:hAnsi="Times New Roman" w:cs="Arial"/>
          <w:b/>
          <w:sz w:val="24"/>
          <w:szCs w:val="24"/>
          <w:lang w:val="en-US"/>
        </w:rPr>
        <w:t>Finance Officer</w:t>
      </w:r>
      <w:r w:rsidRPr="002922AE">
        <w:rPr>
          <w:rFonts w:ascii="Times New Roman" w:eastAsia="Times New Roman" w:hAnsi="Times New Roman" w:cs="Arial"/>
          <w:sz w:val="24"/>
          <w:szCs w:val="24"/>
          <w:lang w:val="en-US"/>
        </w:rPr>
        <w:t xml:space="preserve"> has responsibility for maintaining and further developing financial record keeping and reporting systems, and for assisting with the maintenance of administrative systems. </w:t>
      </w:r>
      <w:r w:rsidRPr="002922AE">
        <w:rPr>
          <w:rFonts w:ascii="Times New Roman" w:eastAsia="Times New Roman" w:hAnsi="Times New Roman" w:cs="Arial"/>
          <w:sz w:val="24"/>
          <w:szCs w:val="24"/>
          <w:lang w:val="en-US"/>
        </w:rPr>
        <w:cr/>
      </w:r>
    </w:p>
    <w:p w:rsidR="00101998" w:rsidRPr="002922AE" w:rsidRDefault="00101998" w:rsidP="00101998">
      <w:pPr>
        <w:pStyle w:val="ListParagraph"/>
        <w:numPr>
          <w:ilvl w:val="0"/>
          <w:numId w:val="4"/>
        </w:numPr>
        <w:ind w:right="403"/>
        <w:rPr>
          <w:rStyle w:val="apple-converted-space"/>
          <w:rFonts w:ascii="Times New Roman" w:eastAsia="Times New Roman" w:hAnsi="Times New Roman" w:cs="Arial"/>
          <w:sz w:val="24"/>
          <w:szCs w:val="24"/>
          <w:lang w:val="en-US"/>
        </w:rPr>
      </w:pPr>
      <w:r w:rsidRPr="002922AE">
        <w:rPr>
          <w:rFonts w:ascii="Times New Roman" w:hAnsi="Times New Roman" w:cs="Arial"/>
          <w:b/>
          <w:sz w:val="24"/>
          <w:szCs w:val="24"/>
          <w:shd w:val="clear" w:color="auto" w:fill="FFFFFF"/>
        </w:rPr>
        <w:t>Human resources (HR)</w:t>
      </w:r>
      <w:r w:rsidRPr="002922AE">
        <w:rPr>
          <w:rFonts w:ascii="Times New Roman" w:hAnsi="Times New Roman" w:cs="Arial"/>
          <w:sz w:val="24"/>
          <w:szCs w:val="24"/>
          <w:shd w:val="clear" w:color="auto" w:fill="FFFFFF"/>
        </w:rPr>
        <w:t xml:space="preserve"> officers </w:t>
      </w:r>
      <w:r w:rsidR="001150FD" w:rsidRPr="002922AE">
        <w:rPr>
          <w:rFonts w:ascii="Times New Roman" w:hAnsi="Times New Roman" w:cs="Arial"/>
          <w:sz w:val="24"/>
          <w:szCs w:val="24"/>
          <w:shd w:val="clear" w:color="auto" w:fill="FFFFFF"/>
        </w:rPr>
        <w:t>develop</w:t>
      </w:r>
      <w:r w:rsidRPr="002922AE">
        <w:rPr>
          <w:rFonts w:ascii="Times New Roman" w:hAnsi="Times New Roman" w:cs="Arial"/>
          <w:sz w:val="24"/>
          <w:szCs w:val="24"/>
          <w:shd w:val="clear" w:color="auto" w:fill="FFFFFF"/>
        </w:rPr>
        <w:t xml:space="preserve"> </w:t>
      </w:r>
      <w:r w:rsidR="001150FD" w:rsidRPr="002922AE">
        <w:rPr>
          <w:rFonts w:ascii="Times New Roman" w:hAnsi="Times New Roman" w:cs="Arial"/>
          <w:sz w:val="24"/>
          <w:szCs w:val="24"/>
          <w:shd w:val="clear" w:color="auto" w:fill="FFFFFF"/>
        </w:rPr>
        <w:t>advice</w:t>
      </w:r>
      <w:r w:rsidRPr="002922AE">
        <w:rPr>
          <w:rFonts w:ascii="Times New Roman" w:hAnsi="Times New Roman" w:cs="Arial"/>
          <w:sz w:val="24"/>
          <w:szCs w:val="24"/>
          <w:shd w:val="clear" w:color="auto" w:fill="FFFFFF"/>
        </w:rPr>
        <w:t xml:space="preserve"> on and implement policies relating to the effective use of personnel within an organisation.</w:t>
      </w:r>
      <w:r w:rsidRPr="002922AE">
        <w:rPr>
          <w:rStyle w:val="apple-converted-space"/>
          <w:rFonts w:ascii="Times New Roman" w:hAnsi="Times New Roman" w:cs="Arial"/>
          <w:sz w:val="24"/>
          <w:szCs w:val="24"/>
          <w:shd w:val="clear" w:color="auto" w:fill="FFFFFF"/>
        </w:rPr>
        <w:t> </w:t>
      </w:r>
    </w:p>
    <w:p w:rsidR="00101998" w:rsidRPr="002922AE" w:rsidRDefault="001150FD" w:rsidP="00101998">
      <w:pPr>
        <w:pStyle w:val="ListParagraph"/>
        <w:numPr>
          <w:ilvl w:val="0"/>
          <w:numId w:val="4"/>
        </w:numPr>
        <w:ind w:right="403"/>
        <w:rPr>
          <w:rFonts w:ascii="Times New Roman" w:hAnsi="Times New Roman"/>
          <w:sz w:val="24"/>
          <w:szCs w:val="24"/>
          <w:shd w:val="clear" w:color="auto" w:fill="FFFFFF"/>
          <w:lang w:val="en-US"/>
        </w:rPr>
      </w:pPr>
      <w:r w:rsidRPr="002922AE">
        <w:rPr>
          <w:rFonts w:ascii="Times New Roman" w:hAnsi="Times New Roman"/>
          <w:b/>
          <w:sz w:val="24"/>
          <w:szCs w:val="24"/>
          <w:shd w:val="clear" w:color="auto" w:fill="FFFFFF"/>
          <w:lang w:val="en-US"/>
        </w:rPr>
        <w:t>Sales and</w:t>
      </w:r>
      <w:r w:rsidR="00101998" w:rsidRPr="002922AE">
        <w:rPr>
          <w:rFonts w:ascii="Times New Roman" w:hAnsi="Times New Roman"/>
          <w:b/>
          <w:sz w:val="24"/>
          <w:szCs w:val="24"/>
          <w:shd w:val="clear" w:color="auto" w:fill="FFFFFF"/>
          <w:lang w:val="en-US"/>
        </w:rPr>
        <w:t xml:space="preserve"> Distribution Officer</w:t>
      </w:r>
      <w:r w:rsidR="00101998" w:rsidRPr="002922AE">
        <w:rPr>
          <w:rFonts w:ascii="Times New Roman" w:hAnsi="Times New Roman"/>
          <w:sz w:val="24"/>
          <w:szCs w:val="24"/>
          <w:shd w:val="clear" w:color="auto" w:fill="FFFFFF"/>
          <w:lang w:val="en-US"/>
        </w:rPr>
        <w:t xml:space="preserve"> -</w:t>
      </w:r>
      <w:r w:rsidR="00101998" w:rsidRPr="002922AE">
        <w:rPr>
          <w:rFonts w:ascii="Times New Roman" w:hAnsi="Times New Roman"/>
          <w:sz w:val="24"/>
          <w:szCs w:val="24"/>
          <w:shd w:val="clear" w:color="auto" w:fill="FFFFFF"/>
        </w:rPr>
        <w:t xml:space="preserve"> direct and motivate the sales team in order to achieve the overall sales objectives; implement the sales strategies plans</w:t>
      </w:r>
      <w:r w:rsidRPr="002922AE">
        <w:rPr>
          <w:rFonts w:ascii="Times New Roman" w:hAnsi="Times New Roman"/>
          <w:sz w:val="24"/>
          <w:szCs w:val="24"/>
          <w:shd w:val="clear" w:color="auto" w:fill="FFFFFF"/>
        </w:rPr>
        <w:t>; sales</w:t>
      </w:r>
      <w:r w:rsidR="00101998" w:rsidRPr="002922AE">
        <w:rPr>
          <w:rFonts w:ascii="Times New Roman" w:hAnsi="Times New Roman"/>
          <w:sz w:val="24"/>
          <w:szCs w:val="24"/>
          <w:shd w:val="clear" w:color="auto" w:fill="FFFFFF"/>
        </w:rPr>
        <w:t xml:space="preserve"> opportunities by identifying appropriate business targets; provide a professional and excellent level of customer service with existing and new customers.</w:t>
      </w:r>
      <w:r w:rsidR="00303A26" w:rsidRPr="002922AE">
        <w:rPr>
          <w:rFonts w:ascii="Times New Roman" w:hAnsi="Times New Roman"/>
          <w:sz w:val="24"/>
          <w:szCs w:val="24"/>
          <w:shd w:val="clear" w:color="auto" w:fill="FFFFFF"/>
        </w:rPr>
        <w:t xml:space="preserve"> </w:t>
      </w:r>
    </w:p>
    <w:p w:rsidR="00303A26" w:rsidRPr="002922AE" w:rsidRDefault="00303A26" w:rsidP="00303A26">
      <w:pPr>
        <w:pStyle w:val="ListParagraph"/>
        <w:ind w:left="1080" w:right="403"/>
        <w:rPr>
          <w:rFonts w:ascii="Times New Roman" w:hAnsi="Times New Roman" w:cs="Times New Roman"/>
          <w:b/>
          <w:sz w:val="24"/>
          <w:szCs w:val="24"/>
        </w:rPr>
      </w:pPr>
    </w:p>
    <w:p w:rsidR="00303A26" w:rsidRPr="002922AE" w:rsidRDefault="00303A26" w:rsidP="00101998">
      <w:pPr>
        <w:pStyle w:val="ListParagraph"/>
        <w:numPr>
          <w:ilvl w:val="0"/>
          <w:numId w:val="4"/>
        </w:numPr>
        <w:ind w:right="403"/>
        <w:rPr>
          <w:rFonts w:ascii="Times New Roman" w:hAnsi="Times New Roman"/>
          <w:sz w:val="24"/>
          <w:szCs w:val="24"/>
          <w:shd w:val="clear" w:color="auto" w:fill="FFFFFF"/>
          <w:lang w:val="en-US"/>
        </w:rPr>
      </w:pPr>
      <w:r w:rsidRPr="002922AE">
        <w:rPr>
          <w:rFonts w:ascii="Times New Roman" w:hAnsi="Times New Roman" w:cs="Arial"/>
          <w:b/>
          <w:sz w:val="24"/>
          <w:szCs w:val="24"/>
          <w:shd w:val="clear" w:color="auto" w:fill="FFFFFF"/>
        </w:rPr>
        <w:t xml:space="preserve">The food service supervisor is </w:t>
      </w:r>
      <w:r w:rsidRPr="002922AE">
        <w:rPr>
          <w:rFonts w:ascii="Times New Roman" w:hAnsi="Times New Roman" w:cs="Arial"/>
          <w:sz w:val="24"/>
          <w:szCs w:val="24"/>
          <w:shd w:val="clear" w:color="auto" w:fill="FFFFFF"/>
        </w:rPr>
        <w:t>responsible for supervising food being prepared in the kitchen. The supervisor is generally in charge of working with various vendors and testing the foods prepared in the kitchen. Supervisors sometimes are in charge of training other food service employees and obtain commodity foods or ensure nutritional standards and procuring supplies and food products.</w:t>
      </w:r>
    </w:p>
    <w:p w:rsidR="00303A26" w:rsidRPr="002922AE" w:rsidRDefault="00303A26" w:rsidP="00303A26">
      <w:pPr>
        <w:pStyle w:val="ListParagraph"/>
        <w:rPr>
          <w:rFonts w:ascii="Times New Roman" w:hAnsi="Times New Roman"/>
          <w:sz w:val="24"/>
          <w:szCs w:val="24"/>
          <w:shd w:val="clear" w:color="auto" w:fill="FFFFFF"/>
          <w:lang w:val="en-US"/>
        </w:rPr>
      </w:pPr>
    </w:p>
    <w:p w:rsidR="00303A26" w:rsidRPr="002922AE" w:rsidRDefault="00303A26" w:rsidP="00303A26">
      <w:pPr>
        <w:pStyle w:val="ListParagraph"/>
        <w:ind w:left="1800" w:right="403"/>
        <w:rPr>
          <w:rFonts w:ascii="Times New Roman" w:hAnsi="Times New Roman"/>
          <w:sz w:val="24"/>
          <w:szCs w:val="24"/>
          <w:shd w:val="clear" w:color="auto" w:fill="FFFFFF"/>
          <w:lang w:val="en-US"/>
        </w:rPr>
      </w:pPr>
    </w:p>
    <w:p w:rsidR="00E76726" w:rsidRPr="002922AE" w:rsidRDefault="00E76726" w:rsidP="00E76726">
      <w:pPr>
        <w:pStyle w:val="ListParagraph"/>
        <w:numPr>
          <w:ilvl w:val="0"/>
          <w:numId w:val="2"/>
        </w:numPr>
        <w:rPr>
          <w:rFonts w:ascii="Times New Roman" w:hAnsi="Times New Roman" w:cs="Times New Roman"/>
          <w:b/>
          <w:sz w:val="24"/>
          <w:szCs w:val="24"/>
        </w:rPr>
      </w:pPr>
      <w:r w:rsidRPr="002922AE">
        <w:rPr>
          <w:rFonts w:ascii="Times New Roman" w:hAnsi="Times New Roman" w:cs="Times New Roman"/>
          <w:b/>
          <w:sz w:val="24"/>
          <w:szCs w:val="24"/>
        </w:rPr>
        <w:t>Market Assessment</w:t>
      </w:r>
    </w:p>
    <w:p w:rsidR="00E76726" w:rsidRPr="002922AE" w:rsidRDefault="00E76726" w:rsidP="00E76726">
      <w:pPr>
        <w:pStyle w:val="ListParagraph"/>
        <w:ind w:left="1440"/>
        <w:rPr>
          <w:rFonts w:ascii="Times New Roman" w:hAnsi="Times New Roman" w:cs="Times New Roman"/>
          <w:b/>
          <w:sz w:val="24"/>
          <w:szCs w:val="24"/>
        </w:rPr>
      </w:pPr>
    </w:p>
    <w:p w:rsidR="00E76726" w:rsidRPr="002922AE" w:rsidRDefault="00E76726" w:rsidP="006D72A4">
      <w:pPr>
        <w:ind w:left="1080" w:firstLine="360"/>
        <w:rPr>
          <w:rFonts w:ascii="Times New Roman" w:hAnsi="Times New Roman" w:cs="Times New Roman"/>
          <w:sz w:val="24"/>
          <w:szCs w:val="24"/>
        </w:rPr>
      </w:pPr>
      <w:proofErr w:type="spellStart"/>
      <w:r w:rsidRPr="002922AE">
        <w:rPr>
          <w:rFonts w:ascii="Times New Roman" w:hAnsi="Times New Roman" w:cs="Times New Roman"/>
          <w:sz w:val="24"/>
          <w:szCs w:val="24"/>
        </w:rPr>
        <w:t>Da’Mailers</w:t>
      </w:r>
      <w:proofErr w:type="spellEnd"/>
      <w:r w:rsidRPr="002922AE">
        <w:rPr>
          <w:rFonts w:ascii="Times New Roman" w:hAnsi="Times New Roman" w:cs="Times New Roman"/>
          <w:sz w:val="24"/>
          <w:szCs w:val="24"/>
        </w:rPr>
        <w:t xml:space="preserve"> Desserts will pertain to distribute products in a local type of market in a massive volume. It is also aiming f</w:t>
      </w:r>
      <w:r w:rsidR="005911FF" w:rsidRPr="002922AE">
        <w:rPr>
          <w:rFonts w:ascii="Times New Roman" w:hAnsi="Times New Roman" w:cs="Times New Roman"/>
          <w:sz w:val="24"/>
          <w:szCs w:val="24"/>
        </w:rPr>
        <w:t xml:space="preserve">or a wide location for </w:t>
      </w:r>
      <w:r w:rsidR="007F0897" w:rsidRPr="002922AE">
        <w:rPr>
          <w:rFonts w:ascii="Times New Roman" w:hAnsi="Times New Roman" w:cs="Times New Roman"/>
          <w:sz w:val="24"/>
          <w:szCs w:val="24"/>
        </w:rPr>
        <w:t>distribution and</w:t>
      </w:r>
      <w:r w:rsidR="005911FF" w:rsidRPr="002922AE">
        <w:rPr>
          <w:rFonts w:ascii="Times New Roman" w:hAnsi="Times New Roman" w:cs="Times New Roman"/>
          <w:sz w:val="24"/>
          <w:szCs w:val="24"/>
        </w:rPr>
        <w:t xml:space="preserve"> product delivery</w:t>
      </w:r>
      <w:r w:rsidRPr="002922AE">
        <w:rPr>
          <w:rFonts w:ascii="Times New Roman" w:hAnsi="Times New Roman" w:cs="Times New Roman"/>
          <w:sz w:val="24"/>
          <w:szCs w:val="24"/>
        </w:rPr>
        <w:t>. The company will aspire to provide these products to the couples and celebrants of any important occasion but also will consider normal consumers who are just aiming to fill their</w:t>
      </w:r>
      <w:r w:rsidR="001447A0" w:rsidRPr="002922AE">
        <w:rPr>
          <w:rFonts w:ascii="Times New Roman" w:hAnsi="Times New Roman" w:cs="Times New Roman"/>
          <w:sz w:val="24"/>
          <w:szCs w:val="24"/>
        </w:rPr>
        <w:t xml:space="preserve"> yearning </w:t>
      </w:r>
      <w:r w:rsidRPr="002922AE">
        <w:rPr>
          <w:rFonts w:ascii="Times New Roman" w:hAnsi="Times New Roman" w:cs="Times New Roman"/>
          <w:sz w:val="24"/>
          <w:szCs w:val="24"/>
        </w:rPr>
        <w:t>for sweets.</w:t>
      </w:r>
      <w:r w:rsidR="007B5904" w:rsidRPr="002922AE">
        <w:rPr>
          <w:rFonts w:ascii="Times New Roman" w:hAnsi="Times New Roman" w:cs="Times New Roman"/>
          <w:sz w:val="24"/>
          <w:szCs w:val="24"/>
        </w:rPr>
        <w:t xml:space="preserve"> </w:t>
      </w:r>
    </w:p>
    <w:p w:rsidR="00130F62" w:rsidRPr="002922AE" w:rsidRDefault="007B5904" w:rsidP="00841C60">
      <w:pPr>
        <w:ind w:left="1080" w:firstLine="360"/>
        <w:rPr>
          <w:rFonts w:ascii="Times New Roman" w:hAnsi="Times New Roman" w:cs="Times New Roman"/>
          <w:sz w:val="24"/>
          <w:szCs w:val="24"/>
        </w:rPr>
      </w:pPr>
      <w:r w:rsidRPr="002922AE">
        <w:rPr>
          <w:rFonts w:ascii="Times New Roman" w:hAnsi="Times New Roman" w:cs="Times New Roman"/>
          <w:sz w:val="24"/>
          <w:szCs w:val="24"/>
        </w:rPr>
        <w:t xml:space="preserve">In coming years, </w:t>
      </w:r>
      <w:proofErr w:type="spellStart"/>
      <w:r w:rsidRPr="002922AE">
        <w:rPr>
          <w:rFonts w:ascii="Times New Roman" w:hAnsi="Times New Roman" w:cs="Times New Roman"/>
          <w:sz w:val="24"/>
          <w:szCs w:val="24"/>
        </w:rPr>
        <w:t>Da’Mailers</w:t>
      </w:r>
      <w:proofErr w:type="spellEnd"/>
      <w:r w:rsidRPr="002922AE">
        <w:rPr>
          <w:rFonts w:ascii="Times New Roman" w:hAnsi="Times New Roman" w:cs="Times New Roman"/>
          <w:sz w:val="24"/>
          <w:szCs w:val="24"/>
        </w:rPr>
        <w:t xml:space="preserve"> Desserts will be known for its quick – servicing and quality products. </w:t>
      </w:r>
      <w:r w:rsidR="004E2DC4" w:rsidRPr="002922AE">
        <w:rPr>
          <w:rFonts w:ascii="Times New Roman" w:hAnsi="Times New Roman" w:cs="Times New Roman"/>
          <w:sz w:val="24"/>
          <w:szCs w:val="24"/>
        </w:rPr>
        <w:t xml:space="preserve">It will </w:t>
      </w:r>
      <w:r w:rsidR="00BA7FF3" w:rsidRPr="002922AE">
        <w:rPr>
          <w:rFonts w:ascii="Times New Roman" w:hAnsi="Times New Roman" w:cs="Times New Roman"/>
          <w:sz w:val="24"/>
          <w:szCs w:val="24"/>
        </w:rPr>
        <w:t xml:space="preserve">also </w:t>
      </w:r>
      <w:r w:rsidR="001150FD" w:rsidRPr="002922AE">
        <w:rPr>
          <w:rFonts w:ascii="Times New Roman" w:hAnsi="Times New Roman" w:cs="Times New Roman"/>
          <w:sz w:val="24"/>
          <w:szCs w:val="24"/>
        </w:rPr>
        <w:t>offer a customer – friendly</w:t>
      </w:r>
      <w:r w:rsidR="004E2DC4" w:rsidRPr="002922AE">
        <w:rPr>
          <w:rFonts w:ascii="Times New Roman" w:hAnsi="Times New Roman" w:cs="Times New Roman"/>
          <w:sz w:val="24"/>
          <w:szCs w:val="24"/>
        </w:rPr>
        <w:t xml:space="preserve"> prices based on quality and size of the product.</w:t>
      </w:r>
    </w:p>
    <w:p w:rsidR="00D16044" w:rsidRPr="002922AE" w:rsidRDefault="00D16044" w:rsidP="00451C3B">
      <w:pPr>
        <w:ind w:left="1080" w:firstLine="360"/>
        <w:rPr>
          <w:rFonts w:ascii="Times New Roman" w:hAnsi="Times New Roman" w:cs="Times New Roman"/>
          <w:sz w:val="24"/>
          <w:szCs w:val="24"/>
        </w:rPr>
      </w:pPr>
      <w:proofErr w:type="spellStart"/>
      <w:r w:rsidRPr="002922AE">
        <w:rPr>
          <w:rFonts w:ascii="Times New Roman" w:hAnsi="Times New Roman" w:cs="Times New Roman"/>
          <w:sz w:val="24"/>
          <w:szCs w:val="24"/>
        </w:rPr>
        <w:t>Da’Mailers</w:t>
      </w:r>
      <w:proofErr w:type="spellEnd"/>
      <w:r w:rsidRPr="002922AE">
        <w:rPr>
          <w:rFonts w:ascii="Times New Roman" w:hAnsi="Times New Roman" w:cs="Times New Roman"/>
          <w:sz w:val="24"/>
          <w:szCs w:val="24"/>
        </w:rPr>
        <w:t xml:space="preserve"> will offer a membership fee of P1000 valid for 1 year. Members of the company can avail 10% discount in every purchase products. Senior citizens will have 5% discount in every purchase. </w:t>
      </w:r>
    </w:p>
    <w:p w:rsidR="00D16044" w:rsidRPr="002922AE" w:rsidRDefault="00D16044" w:rsidP="00D16044">
      <w:pPr>
        <w:ind w:left="1080" w:firstLine="360"/>
        <w:rPr>
          <w:rFonts w:ascii="Times New Roman" w:hAnsi="Times New Roman" w:cs="Times New Roman"/>
          <w:sz w:val="24"/>
          <w:szCs w:val="24"/>
        </w:rPr>
      </w:pPr>
    </w:p>
    <w:p w:rsidR="00451C3B" w:rsidRPr="002922AE" w:rsidRDefault="00451C3B" w:rsidP="00D16044">
      <w:pPr>
        <w:ind w:left="1080" w:firstLine="360"/>
        <w:rPr>
          <w:rFonts w:ascii="Times New Roman" w:hAnsi="Times New Roman" w:cs="Times New Roman"/>
          <w:sz w:val="24"/>
          <w:szCs w:val="24"/>
        </w:rPr>
      </w:pPr>
    </w:p>
    <w:p w:rsidR="00451C3B" w:rsidRPr="002922AE" w:rsidRDefault="00451C3B" w:rsidP="00D16044">
      <w:pPr>
        <w:ind w:left="1080" w:firstLine="360"/>
        <w:rPr>
          <w:rFonts w:ascii="Times New Roman" w:hAnsi="Times New Roman" w:cs="Times New Roman"/>
          <w:sz w:val="24"/>
          <w:szCs w:val="24"/>
        </w:rPr>
      </w:pPr>
    </w:p>
    <w:p w:rsidR="00E76726" w:rsidRPr="002922AE" w:rsidRDefault="00E76726" w:rsidP="0071232E">
      <w:pPr>
        <w:pStyle w:val="ListParagraph"/>
        <w:ind w:left="2160"/>
        <w:rPr>
          <w:rFonts w:ascii="Times New Roman" w:hAnsi="Times New Roman" w:cs="Times New Roman"/>
          <w:sz w:val="24"/>
          <w:szCs w:val="24"/>
        </w:rPr>
      </w:pPr>
    </w:p>
    <w:p w:rsidR="00451C3B" w:rsidRPr="002922AE" w:rsidRDefault="00451C3B" w:rsidP="0071232E">
      <w:pPr>
        <w:pStyle w:val="ListParagraph"/>
        <w:ind w:left="2160"/>
        <w:rPr>
          <w:rFonts w:ascii="Times New Roman" w:hAnsi="Times New Roman" w:cs="Times New Roman"/>
          <w:sz w:val="24"/>
          <w:szCs w:val="24"/>
        </w:rPr>
      </w:pPr>
    </w:p>
    <w:p w:rsidR="00E76726" w:rsidRPr="002922AE" w:rsidRDefault="00E76726" w:rsidP="0071232E">
      <w:pPr>
        <w:pStyle w:val="ListParagraph"/>
        <w:ind w:left="2160"/>
        <w:rPr>
          <w:rFonts w:ascii="Times New Roman" w:hAnsi="Times New Roman" w:cs="Times New Roman"/>
          <w:sz w:val="24"/>
          <w:szCs w:val="24"/>
        </w:rPr>
      </w:pPr>
    </w:p>
    <w:p w:rsidR="00451C3B" w:rsidRPr="002922AE" w:rsidRDefault="00451C3B" w:rsidP="0071232E">
      <w:pPr>
        <w:pStyle w:val="ListParagraph"/>
        <w:ind w:left="2160"/>
        <w:rPr>
          <w:rFonts w:ascii="Times New Roman" w:hAnsi="Times New Roman" w:cs="Times New Roman"/>
          <w:sz w:val="24"/>
          <w:szCs w:val="24"/>
        </w:rPr>
      </w:pPr>
    </w:p>
    <w:p w:rsidR="00D53BC1" w:rsidRPr="002922AE" w:rsidRDefault="00D53BC1" w:rsidP="00D53BC1">
      <w:pPr>
        <w:pStyle w:val="ListParagraph"/>
        <w:ind w:left="1440"/>
        <w:rPr>
          <w:rFonts w:ascii="Times New Roman" w:hAnsi="Times New Roman" w:cs="Times New Roman"/>
          <w:sz w:val="24"/>
          <w:szCs w:val="24"/>
        </w:rPr>
      </w:pPr>
    </w:p>
    <w:p w:rsidR="00D53BC1" w:rsidRPr="002922AE" w:rsidRDefault="00AA6DAB" w:rsidP="00AA6DAB">
      <w:pPr>
        <w:pStyle w:val="ListParagraph"/>
        <w:numPr>
          <w:ilvl w:val="0"/>
          <w:numId w:val="2"/>
        </w:numPr>
        <w:rPr>
          <w:rFonts w:ascii="Times New Roman" w:hAnsi="Times New Roman" w:cs="Times New Roman"/>
          <w:b/>
          <w:sz w:val="24"/>
          <w:szCs w:val="24"/>
        </w:rPr>
      </w:pPr>
      <w:r w:rsidRPr="002922AE">
        <w:rPr>
          <w:rFonts w:ascii="Times New Roman" w:hAnsi="Times New Roman" w:cs="Times New Roman"/>
          <w:b/>
          <w:sz w:val="24"/>
          <w:szCs w:val="24"/>
        </w:rPr>
        <w:t>Competition Analysis</w:t>
      </w:r>
    </w:p>
    <w:p w:rsidR="00AA6DAB" w:rsidRPr="002922AE" w:rsidRDefault="00AA6DAB" w:rsidP="00AA6DAB">
      <w:pPr>
        <w:pStyle w:val="ListParagraph"/>
        <w:ind w:left="1080"/>
        <w:rPr>
          <w:rFonts w:ascii="Times New Roman" w:hAnsi="Times New Roman" w:cs="Times New Roman"/>
          <w:sz w:val="24"/>
          <w:szCs w:val="24"/>
        </w:rPr>
      </w:pPr>
    </w:p>
    <w:p w:rsidR="00AA6DAB" w:rsidRPr="002922AE" w:rsidRDefault="00AA6DAB" w:rsidP="00F671BF">
      <w:pPr>
        <w:pStyle w:val="ListParagraph"/>
        <w:ind w:left="1080" w:firstLine="360"/>
        <w:rPr>
          <w:rFonts w:ascii="Times New Roman" w:hAnsi="Times New Roman" w:cs="Times New Roman"/>
          <w:sz w:val="24"/>
          <w:szCs w:val="24"/>
        </w:rPr>
      </w:pPr>
      <w:proofErr w:type="spellStart"/>
      <w:r w:rsidRPr="002922AE">
        <w:rPr>
          <w:rFonts w:ascii="Times New Roman" w:hAnsi="Times New Roman" w:cs="Times New Roman"/>
          <w:sz w:val="24"/>
          <w:szCs w:val="24"/>
        </w:rPr>
        <w:t>Da’Mailers</w:t>
      </w:r>
      <w:proofErr w:type="spellEnd"/>
      <w:r w:rsidRPr="002922AE">
        <w:rPr>
          <w:rFonts w:ascii="Times New Roman" w:hAnsi="Times New Roman" w:cs="Times New Roman"/>
          <w:sz w:val="24"/>
          <w:szCs w:val="24"/>
        </w:rPr>
        <w:t xml:space="preserve"> Desserts will have major competitors. The </w:t>
      </w:r>
      <w:proofErr w:type="spellStart"/>
      <w:r w:rsidRPr="002922AE">
        <w:rPr>
          <w:rFonts w:ascii="Times New Roman" w:hAnsi="Times New Roman" w:cs="Times New Roman"/>
          <w:sz w:val="24"/>
          <w:szCs w:val="24"/>
        </w:rPr>
        <w:t>Bascon</w:t>
      </w:r>
      <w:proofErr w:type="spellEnd"/>
      <w:r w:rsidRPr="002922AE">
        <w:rPr>
          <w:rFonts w:ascii="Times New Roman" w:hAnsi="Times New Roman" w:cs="Times New Roman"/>
          <w:sz w:val="24"/>
          <w:szCs w:val="24"/>
        </w:rPr>
        <w:t xml:space="preserve"> in the 27</w:t>
      </w:r>
      <w:r w:rsidRPr="002922AE">
        <w:rPr>
          <w:rFonts w:ascii="Times New Roman" w:hAnsi="Times New Roman" w:cs="Times New Roman"/>
          <w:sz w:val="24"/>
          <w:szCs w:val="24"/>
          <w:vertAlign w:val="superscript"/>
        </w:rPr>
        <w:t>th</w:t>
      </w:r>
      <w:r w:rsidRPr="002922AE">
        <w:rPr>
          <w:rFonts w:ascii="Times New Roman" w:hAnsi="Times New Roman" w:cs="Times New Roman"/>
          <w:sz w:val="24"/>
          <w:szCs w:val="24"/>
        </w:rPr>
        <w:t xml:space="preserve"> </w:t>
      </w:r>
      <w:proofErr w:type="spellStart"/>
      <w:r w:rsidRPr="002922AE">
        <w:rPr>
          <w:rFonts w:ascii="Times New Roman" w:hAnsi="Times New Roman" w:cs="Times New Roman"/>
          <w:sz w:val="24"/>
          <w:szCs w:val="24"/>
        </w:rPr>
        <w:t>Lacson</w:t>
      </w:r>
      <w:proofErr w:type="spellEnd"/>
      <w:r w:rsidRPr="002922AE">
        <w:rPr>
          <w:rFonts w:ascii="Times New Roman" w:hAnsi="Times New Roman" w:cs="Times New Roman"/>
          <w:sz w:val="24"/>
          <w:szCs w:val="24"/>
        </w:rPr>
        <w:t xml:space="preserve"> Street in Bacolod and </w:t>
      </w:r>
      <w:proofErr w:type="spellStart"/>
      <w:r w:rsidRPr="002922AE">
        <w:rPr>
          <w:rFonts w:ascii="Times New Roman" w:hAnsi="Times New Roman" w:cs="Times New Roman"/>
          <w:sz w:val="24"/>
          <w:szCs w:val="24"/>
        </w:rPr>
        <w:t>Calea</w:t>
      </w:r>
      <w:proofErr w:type="spellEnd"/>
      <w:r w:rsidRPr="002922AE">
        <w:rPr>
          <w:rFonts w:ascii="Times New Roman" w:hAnsi="Times New Roman" w:cs="Times New Roman"/>
          <w:sz w:val="24"/>
          <w:szCs w:val="24"/>
        </w:rPr>
        <w:t xml:space="preserve"> are among of the competitors but still, it will have strengths to compete with these big restaurants. </w:t>
      </w:r>
      <w:proofErr w:type="spellStart"/>
      <w:r w:rsidR="00D9662D" w:rsidRPr="002922AE">
        <w:rPr>
          <w:rFonts w:ascii="Times New Roman" w:hAnsi="Times New Roman" w:cs="Times New Roman"/>
          <w:sz w:val="24"/>
          <w:szCs w:val="24"/>
        </w:rPr>
        <w:t>Da’Mailers</w:t>
      </w:r>
      <w:proofErr w:type="spellEnd"/>
      <w:r w:rsidR="00D9662D" w:rsidRPr="002922AE">
        <w:rPr>
          <w:rFonts w:ascii="Times New Roman" w:hAnsi="Times New Roman" w:cs="Times New Roman"/>
          <w:sz w:val="24"/>
          <w:szCs w:val="24"/>
        </w:rPr>
        <w:t xml:space="preserve"> will have its own uniqueness of products, the quick service it offers to customers, and the affordability of the products.</w:t>
      </w:r>
    </w:p>
    <w:p w:rsidR="00895AC0" w:rsidRPr="002922AE" w:rsidRDefault="00895AC0" w:rsidP="00D9662D">
      <w:pPr>
        <w:pStyle w:val="ListParagraph"/>
        <w:ind w:left="1080"/>
        <w:rPr>
          <w:rFonts w:ascii="Times New Roman" w:hAnsi="Times New Roman" w:cs="Times New Roman"/>
          <w:sz w:val="24"/>
          <w:szCs w:val="24"/>
        </w:rPr>
      </w:pPr>
    </w:p>
    <w:p w:rsidR="007A0B6C" w:rsidRPr="002922AE" w:rsidRDefault="00D9662D" w:rsidP="00BA7FF3">
      <w:pPr>
        <w:pStyle w:val="ListParagraph"/>
        <w:ind w:left="1080" w:firstLine="360"/>
        <w:rPr>
          <w:rFonts w:ascii="Times New Roman" w:hAnsi="Times New Roman" w:cs="Times New Roman"/>
          <w:sz w:val="24"/>
          <w:szCs w:val="24"/>
        </w:rPr>
      </w:pPr>
      <w:r w:rsidRPr="002922AE">
        <w:rPr>
          <w:rFonts w:ascii="Times New Roman" w:hAnsi="Times New Roman" w:cs="Times New Roman"/>
          <w:sz w:val="24"/>
          <w:szCs w:val="24"/>
        </w:rPr>
        <w:t xml:space="preserve">The weaknesses the company may face will be customer communications, online fraud and environmental impact such as the weather. </w:t>
      </w:r>
      <w:r w:rsidR="007A0B6C" w:rsidRPr="002922AE">
        <w:rPr>
          <w:rFonts w:ascii="Times New Roman" w:hAnsi="Times New Roman" w:cs="Times New Roman"/>
          <w:sz w:val="24"/>
          <w:szCs w:val="24"/>
        </w:rPr>
        <w:t xml:space="preserve">Without customer communication, it could be possible not to gain repeat purchases. Online fraud can be a factor of losing profit on sales. To prevent downfall of the company, </w:t>
      </w:r>
      <w:proofErr w:type="spellStart"/>
      <w:r w:rsidR="007A0B6C" w:rsidRPr="002922AE">
        <w:rPr>
          <w:rFonts w:ascii="Times New Roman" w:hAnsi="Times New Roman" w:cs="Times New Roman"/>
          <w:sz w:val="24"/>
          <w:szCs w:val="24"/>
        </w:rPr>
        <w:t>Da’Mailers</w:t>
      </w:r>
      <w:proofErr w:type="spellEnd"/>
      <w:r w:rsidR="007A0B6C" w:rsidRPr="002922AE">
        <w:rPr>
          <w:rFonts w:ascii="Times New Roman" w:hAnsi="Times New Roman" w:cs="Times New Roman"/>
          <w:sz w:val="24"/>
          <w:szCs w:val="24"/>
        </w:rPr>
        <w:t xml:space="preserve"> team can avoid and make additional strategic plans to those risks that might occur in the company.</w:t>
      </w:r>
    </w:p>
    <w:p w:rsidR="00EC2DDB" w:rsidRPr="002922AE" w:rsidRDefault="00EC2DDB" w:rsidP="006D72A4">
      <w:pPr>
        <w:pStyle w:val="ListParagraph"/>
        <w:ind w:left="1080" w:firstLine="360"/>
        <w:rPr>
          <w:rFonts w:ascii="Times New Roman" w:hAnsi="Times New Roman" w:cs="Times New Roman"/>
          <w:sz w:val="24"/>
          <w:szCs w:val="24"/>
        </w:rPr>
      </w:pPr>
    </w:p>
    <w:p w:rsidR="00EC2DDB" w:rsidRPr="002922AE" w:rsidRDefault="00EC2DDB" w:rsidP="006D72A4">
      <w:pPr>
        <w:pStyle w:val="ListParagraph"/>
        <w:ind w:left="1080" w:firstLine="360"/>
        <w:rPr>
          <w:rFonts w:ascii="Times New Roman" w:hAnsi="Times New Roman" w:cs="Times New Roman"/>
          <w:sz w:val="24"/>
          <w:szCs w:val="24"/>
        </w:rPr>
      </w:pPr>
    </w:p>
    <w:p w:rsidR="007A0B6C" w:rsidRPr="002922AE" w:rsidRDefault="007A0B6C" w:rsidP="006D72A4">
      <w:pPr>
        <w:pStyle w:val="ListParagraph"/>
        <w:ind w:left="1080" w:firstLine="360"/>
        <w:rPr>
          <w:rFonts w:ascii="Times New Roman" w:hAnsi="Times New Roman" w:cs="Times New Roman"/>
          <w:sz w:val="24"/>
          <w:szCs w:val="24"/>
        </w:rPr>
      </w:pPr>
      <w:r w:rsidRPr="002922AE">
        <w:rPr>
          <w:rFonts w:ascii="Times New Roman" w:hAnsi="Times New Roman" w:cs="Times New Roman"/>
          <w:sz w:val="24"/>
          <w:szCs w:val="24"/>
        </w:rPr>
        <w:t xml:space="preserve">The company </w:t>
      </w:r>
      <w:r w:rsidR="00F671BF" w:rsidRPr="002922AE">
        <w:rPr>
          <w:rFonts w:ascii="Times New Roman" w:hAnsi="Times New Roman" w:cs="Times New Roman"/>
          <w:sz w:val="24"/>
          <w:szCs w:val="24"/>
        </w:rPr>
        <w:t xml:space="preserve">will be able to achieve its competitive edge. </w:t>
      </w:r>
      <w:proofErr w:type="spellStart"/>
      <w:r w:rsidR="00F671BF" w:rsidRPr="002922AE">
        <w:rPr>
          <w:rFonts w:ascii="Times New Roman" w:hAnsi="Times New Roman" w:cs="Times New Roman"/>
          <w:sz w:val="24"/>
          <w:szCs w:val="24"/>
        </w:rPr>
        <w:t>Da’Mailers</w:t>
      </w:r>
      <w:proofErr w:type="spellEnd"/>
      <w:r w:rsidR="00F671BF" w:rsidRPr="002922AE">
        <w:rPr>
          <w:rFonts w:ascii="Times New Roman" w:hAnsi="Times New Roman" w:cs="Times New Roman"/>
          <w:sz w:val="24"/>
          <w:szCs w:val="24"/>
        </w:rPr>
        <w:t xml:space="preserve"> will have a potential that could lead to a success. One is the potential to gain excellent offers from the sources of the products. </w:t>
      </w:r>
      <w:r w:rsidR="001208F5" w:rsidRPr="002922AE">
        <w:rPr>
          <w:rFonts w:ascii="Times New Roman" w:hAnsi="Times New Roman" w:cs="Times New Roman"/>
          <w:sz w:val="24"/>
          <w:szCs w:val="24"/>
        </w:rPr>
        <w:t>Also, the company’s finest chefs is able create delicious, fabulous desserts and drinks.</w:t>
      </w:r>
    </w:p>
    <w:p w:rsidR="00EC2DDB" w:rsidRPr="002922AE" w:rsidRDefault="00EC2DDB" w:rsidP="006D72A4">
      <w:pPr>
        <w:pStyle w:val="ListParagraph"/>
        <w:ind w:left="1080" w:firstLine="360"/>
        <w:rPr>
          <w:rFonts w:ascii="Times New Roman" w:hAnsi="Times New Roman" w:cs="Times New Roman"/>
          <w:sz w:val="24"/>
          <w:szCs w:val="24"/>
        </w:rPr>
      </w:pPr>
    </w:p>
    <w:p w:rsidR="005A0BBE" w:rsidRPr="002922AE" w:rsidRDefault="00EC2DDB" w:rsidP="00BA7FF3">
      <w:pPr>
        <w:pStyle w:val="ListParagraph"/>
        <w:ind w:left="1080" w:firstLine="360"/>
        <w:rPr>
          <w:rFonts w:ascii="Times New Roman" w:hAnsi="Times New Roman" w:cs="Times New Roman"/>
          <w:sz w:val="24"/>
          <w:szCs w:val="24"/>
        </w:rPr>
      </w:pPr>
      <w:r w:rsidRPr="002922AE">
        <w:rPr>
          <w:rFonts w:ascii="Times New Roman" w:hAnsi="Times New Roman" w:cs="Times New Roman"/>
          <w:sz w:val="24"/>
          <w:szCs w:val="24"/>
        </w:rPr>
        <w:t>As to our comp</w:t>
      </w:r>
      <w:r w:rsidR="003D6B92" w:rsidRPr="002922AE">
        <w:rPr>
          <w:rFonts w:ascii="Times New Roman" w:hAnsi="Times New Roman" w:cs="Times New Roman"/>
          <w:sz w:val="24"/>
          <w:szCs w:val="24"/>
        </w:rPr>
        <w:t>etitors, they are currently o</w:t>
      </w:r>
      <w:r w:rsidRPr="002922AE">
        <w:rPr>
          <w:rFonts w:ascii="Times New Roman" w:hAnsi="Times New Roman" w:cs="Times New Roman"/>
          <w:sz w:val="24"/>
          <w:szCs w:val="24"/>
        </w:rPr>
        <w:t>n stable profits.</w:t>
      </w:r>
      <w:r w:rsidR="003A35A0" w:rsidRPr="002922AE">
        <w:rPr>
          <w:rFonts w:ascii="Times New Roman" w:hAnsi="Times New Roman" w:cs="Times New Roman"/>
          <w:sz w:val="24"/>
          <w:szCs w:val="24"/>
        </w:rPr>
        <w:t xml:space="preserve"> </w:t>
      </w:r>
      <w:r w:rsidR="00B72E74" w:rsidRPr="002922AE">
        <w:rPr>
          <w:rFonts w:ascii="Times New Roman" w:hAnsi="Times New Roman" w:cs="Times New Roman"/>
          <w:sz w:val="24"/>
          <w:szCs w:val="24"/>
        </w:rPr>
        <w:t xml:space="preserve">Competitors run their company in smooth operation. Likewise, </w:t>
      </w:r>
      <w:proofErr w:type="spellStart"/>
      <w:r w:rsidR="00B72E74" w:rsidRPr="002922AE">
        <w:rPr>
          <w:rFonts w:ascii="Times New Roman" w:hAnsi="Times New Roman" w:cs="Times New Roman"/>
          <w:sz w:val="24"/>
          <w:szCs w:val="24"/>
        </w:rPr>
        <w:t>Da’Mailers</w:t>
      </w:r>
      <w:proofErr w:type="spellEnd"/>
      <w:r w:rsidR="00B72E74" w:rsidRPr="002922AE">
        <w:rPr>
          <w:rFonts w:ascii="Times New Roman" w:hAnsi="Times New Roman" w:cs="Times New Roman"/>
          <w:sz w:val="24"/>
          <w:szCs w:val="24"/>
        </w:rPr>
        <w:t xml:space="preserve"> will effectively compete with these big competitors. </w:t>
      </w:r>
    </w:p>
    <w:p w:rsidR="00142AEA" w:rsidRPr="002922AE" w:rsidRDefault="00142AEA" w:rsidP="00142AEA">
      <w:pPr>
        <w:ind w:left="360"/>
        <w:rPr>
          <w:rFonts w:ascii="Times New Roman" w:hAnsi="Times New Roman" w:cs="Times New Roman"/>
          <w:b/>
          <w:sz w:val="24"/>
          <w:szCs w:val="24"/>
        </w:rPr>
      </w:pPr>
    </w:p>
    <w:p w:rsidR="00BA7FF3" w:rsidRPr="002922AE" w:rsidRDefault="00BA7FF3"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451C3B" w:rsidRPr="002922AE" w:rsidRDefault="00451C3B" w:rsidP="00142AEA">
      <w:pPr>
        <w:ind w:left="360"/>
        <w:rPr>
          <w:rFonts w:ascii="Times New Roman" w:hAnsi="Times New Roman" w:cs="Times New Roman"/>
          <w:b/>
          <w:sz w:val="24"/>
          <w:szCs w:val="24"/>
        </w:rPr>
      </w:pPr>
    </w:p>
    <w:p w:rsidR="00F671BF" w:rsidRPr="002922AE" w:rsidRDefault="00F671BF" w:rsidP="00F671BF">
      <w:pPr>
        <w:pStyle w:val="ListParagraph"/>
        <w:numPr>
          <w:ilvl w:val="0"/>
          <w:numId w:val="2"/>
        </w:numPr>
        <w:rPr>
          <w:rFonts w:ascii="Times New Roman" w:hAnsi="Times New Roman" w:cs="Times New Roman"/>
          <w:b/>
          <w:sz w:val="24"/>
          <w:szCs w:val="24"/>
        </w:rPr>
      </w:pPr>
      <w:r w:rsidRPr="002922AE">
        <w:rPr>
          <w:rFonts w:ascii="Times New Roman" w:hAnsi="Times New Roman" w:cs="Times New Roman"/>
          <w:b/>
          <w:sz w:val="24"/>
          <w:szCs w:val="24"/>
        </w:rPr>
        <w:t>Marketing Strategy</w:t>
      </w:r>
    </w:p>
    <w:p w:rsidR="00895AC0" w:rsidRPr="002922AE" w:rsidRDefault="00895AC0" w:rsidP="00895AC0">
      <w:pPr>
        <w:pStyle w:val="ListParagraph"/>
        <w:ind w:left="1080"/>
        <w:rPr>
          <w:rFonts w:ascii="Times New Roman" w:hAnsi="Times New Roman" w:cs="Times New Roman"/>
          <w:b/>
          <w:sz w:val="24"/>
          <w:szCs w:val="24"/>
        </w:rPr>
      </w:pPr>
    </w:p>
    <w:p w:rsidR="007501C0" w:rsidRPr="002922AE" w:rsidRDefault="007501C0" w:rsidP="001208F5">
      <w:pPr>
        <w:ind w:left="1080" w:firstLine="360"/>
        <w:rPr>
          <w:rFonts w:ascii="Times New Roman" w:hAnsi="Times New Roman" w:cs="Times New Roman"/>
          <w:sz w:val="24"/>
          <w:szCs w:val="24"/>
        </w:rPr>
      </w:pPr>
      <w:proofErr w:type="spellStart"/>
      <w:r w:rsidRPr="002922AE">
        <w:rPr>
          <w:rFonts w:ascii="Times New Roman" w:hAnsi="Times New Roman" w:cs="Times New Roman"/>
          <w:sz w:val="24"/>
          <w:szCs w:val="24"/>
        </w:rPr>
        <w:t>Da’Mailers</w:t>
      </w:r>
      <w:proofErr w:type="spellEnd"/>
      <w:r w:rsidRPr="002922AE">
        <w:rPr>
          <w:rFonts w:ascii="Times New Roman" w:hAnsi="Times New Roman" w:cs="Times New Roman"/>
          <w:sz w:val="24"/>
          <w:szCs w:val="24"/>
        </w:rPr>
        <w:t xml:space="preserve"> Desserts can be recognized through online visitation of a target market. Its website will have an approach on different selection of the products it offers. The local market can order </w:t>
      </w:r>
      <w:r w:rsidR="004E08D6" w:rsidRPr="002922AE">
        <w:rPr>
          <w:rFonts w:ascii="Times New Roman" w:hAnsi="Times New Roman" w:cs="Times New Roman"/>
          <w:sz w:val="24"/>
          <w:szCs w:val="24"/>
        </w:rPr>
        <w:t>any products on website and the selected item can be delivered for a distribution.</w:t>
      </w:r>
    </w:p>
    <w:p w:rsidR="001208F5" w:rsidRPr="002922AE" w:rsidRDefault="001208F5" w:rsidP="001208F5">
      <w:pPr>
        <w:ind w:left="1080" w:firstLine="360"/>
        <w:rPr>
          <w:rFonts w:ascii="Times New Roman" w:hAnsi="Times New Roman" w:cs="Times New Roman"/>
          <w:sz w:val="24"/>
          <w:szCs w:val="24"/>
        </w:rPr>
      </w:pPr>
    </w:p>
    <w:p w:rsidR="001208F5" w:rsidRPr="002922AE" w:rsidRDefault="001208F5" w:rsidP="001208F5">
      <w:pPr>
        <w:ind w:left="1080" w:firstLine="360"/>
        <w:rPr>
          <w:rFonts w:ascii="Times New Roman" w:hAnsi="Times New Roman" w:cs="Times New Roman"/>
          <w:sz w:val="24"/>
          <w:szCs w:val="24"/>
        </w:rPr>
      </w:pPr>
      <w:r w:rsidRPr="002922AE">
        <w:rPr>
          <w:rFonts w:ascii="Times New Roman" w:hAnsi="Times New Roman" w:cs="Times New Roman"/>
          <w:sz w:val="24"/>
          <w:szCs w:val="24"/>
        </w:rPr>
        <w:t xml:space="preserve">The fabulous and paramount desserts made by </w:t>
      </w:r>
      <w:r w:rsidR="00895AC0" w:rsidRPr="002922AE">
        <w:rPr>
          <w:rFonts w:ascii="Times New Roman" w:hAnsi="Times New Roman" w:cs="Times New Roman"/>
          <w:sz w:val="24"/>
          <w:szCs w:val="24"/>
        </w:rPr>
        <w:t xml:space="preserve">one of the best chefs will attract customers. Desserts will be well created and will have an incomparable taste in town. </w:t>
      </w:r>
      <w:r w:rsidR="00F7247A" w:rsidRPr="002922AE">
        <w:rPr>
          <w:rFonts w:ascii="Times New Roman" w:hAnsi="Times New Roman" w:cs="Times New Roman"/>
          <w:sz w:val="24"/>
          <w:szCs w:val="24"/>
        </w:rPr>
        <w:t xml:space="preserve">Customization of designs based on calendar events such as </w:t>
      </w:r>
      <w:r w:rsidR="00850115" w:rsidRPr="002922AE">
        <w:rPr>
          <w:rFonts w:ascii="Times New Roman" w:hAnsi="Times New Roman" w:cs="Times New Roman"/>
          <w:sz w:val="24"/>
          <w:szCs w:val="24"/>
        </w:rPr>
        <w:t>hearts for valentines, clovers for the celebration of the month of St. Francis, bells and balls for Christmas, fruits for New year, eggs for Easter, pumpkin designs for Halloween, Festivals, Christening, nuptials, and many more.</w:t>
      </w:r>
    </w:p>
    <w:p w:rsidR="001C32A6" w:rsidRPr="002922AE" w:rsidRDefault="001C32A6" w:rsidP="001208F5">
      <w:pPr>
        <w:ind w:left="1080" w:firstLine="360"/>
        <w:rPr>
          <w:rFonts w:ascii="Times New Roman" w:hAnsi="Times New Roman" w:cs="Times New Roman"/>
          <w:sz w:val="24"/>
          <w:szCs w:val="24"/>
        </w:rPr>
      </w:pPr>
    </w:p>
    <w:p w:rsidR="004961B4" w:rsidRPr="002922AE" w:rsidRDefault="00895AC0" w:rsidP="004961B4">
      <w:pPr>
        <w:spacing w:after="280" w:afterAutospacing="1"/>
        <w:ind w:left="1080" w:firstLine="360"/>
        <w:rPr>
          <w:rFonts w:ascii="Times New Roman" w:eastAsia="Verdana" w:hAnsi="Times New Roman" w:cs="Verdana"/>
          <w:sz w:val="24"/>
          <w:szCs w:val="24"/>
        </w:rPr>
      </w:pPr>
      <w:r w:rsidRPr="002922AE">
        <w:rPr>
          <w:rFonts w:ascii="Times New Roman" w:hAnsi="Times New Roman" w:cs="Times New Roman"/>
          <w:sz w:val="24"/>
          <w:szCs w:val="24"/>
        </w:rPr>
        <w:t xml:space="preserve">To ensure customer satisfaction, the company </w:t>
      </w:r>
      <w:r w:rsidR="00F7247A" w:rsidRPr="002922AE">
        <w:rPr>
          <w:rFonts w:ascii="Times New Roman" w:hAnsi="Times New Roman" w:cs="Times New Roman"/>
          <w:sz w:val="24"/>
          <w:szCs w:val="24"/>
        </w:rPr>
        <w:t>will engage into a superb way of servicing</w:t>
      </w:r>
      <w:r w:rsidR="00E177DC" w:rsidRPr="002922AE">
        <w:rPr>
          <w:rFonts w:ascii="Times New Roman" w:hAnsi="Times New Roman" w:cs="Times New Roman"/>
          <w:sz w:val="24"/>
          <w:szCs w:val="24"/>
        </w:rPr>
        <w:t xml:space="preserve"> and high quality products</w:t>
      </w:r>
      <w:r w:rsidR="0069762F" w:rsidRPr="002922AE">
        <w:rPr>
          <w:rFonts w:ascii="Times New Roman" w:hAnsi="Times New Roman" w:cs="Times New Roman"/>
          <w:sz w:val="24"/>
          <w:szCs w:val="24"/>
        </w:rPr>
        <w:t>.</w:t>
      </w:r>
      <w:r w:rsidR="004961B4" w:rsidRPr="002922AE">
        <w:rPr>
          <w:rFonts w:ascii="Times New Roman" w:hAnsi="Times New Roman" w:cs="Times New Roman"/>
          <w:sz w:val="24"/>
          <w:szCs w:val="24"/>
        </w:rPr>
        <w:t xml:space="preserve"> </w:t>
      </w:r>
      <w:r w:rsidR="004961B4" w:rsidRPr="002922AE">
        <w:rPr>
          <w:rFonts w:ascii="Times New Roman" w:eastAsia="Verdana" w:hAnsi="Times New Roman" w:cs="Times New Roman"/>
          <w:sz w:val="24"/>
          <w:szCs w:val="24"/>
        </w:rPr>
        <w:t>Customers will be reached through fliers, newspaper advertisements and special holiday promotions</w:t>
      </w:r>
      <w:r w:rsidR="004961B4" w:rsidRPr="002922AE">
        <w:rPr>
          <w:rFonts w:ascii="Times New Roman" w:eastAsia="Verdana" w:hAnsi="Times New Roman" w:cs="Verdana"/>
          <w:sz w:val="24"/>
          <w:szCs w:val="24"/>
        </w:rPr>
        <w:t>.</w:t>
      </w:r>
    </w:p>
    <w:p w:rsidR="00E233D7" w:rsidRPr="002922AE" w:rsidRDefault="00E233D7" w:rsidP="001208F5">
      <w:pPr>
        <w:ind w:left="1080" w:firstLine="360"/>
        <w:rPr>
          <w:rFonts w:ascii="Times New Roman" w:hAnsi="Times New Roman" w:cs="Times New Roman"/>
          <w:sz w:val="24"/>
          <w:szCs w:val="24"/>
        </w:rPr>
      </w:pPr>
    </w:p>
    <w:p w:rsidR="00E233D7" w:rsidRPr="002922AE" w:rsidRDefault="00E233D7"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69762F" w:rsidRPr="002922AE" w:rsidRDefault="0069762F"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451C3B" w:rsidRPr="002922AE" w:rsidRDefault="00451C3B" w:rsidP="001208F5">
      <w:pPr>
        <w:ind w:left="1080" w:firstLine="360"/>
        <w:rPr>
          <w:rFonts w:ascii="Times New Roman" w:hAnsi="Times New Roman" w:cs="Times New Roman"/>
          <w:sz w:val="24"/>
          <w:szCs w:val="24"/>
        </w:rPr>
      </w:pPr>
    </w:p>
    <w:p w:rsidR="00895AC0" w:rsidRPr="002922AE" w:rsidRDefault="00E233D7" w:rsidP="00E233D7">
      <w:pPr>
        <w:pStyle w:val="ListParagraph"/>
        <w:numPr>
          <w:ilvl w:val="0"/>
          <w:numId w:val="2"/>
        </w:numPr>
        <w:rPr>
          <w:rFonts w:ascii="Times New Roman" w:hAnsi="Times New Roman" w:cs="Times New Roman"/>
          <w:b/>
          <w:sz w:val="24"/>
          <w:szCs w:val="24"/>
        </w:rPr>
      </w:pPr>
      <w:r w:rsidRPr="002922AE">
        <w:rPr>
          <w:rFonts w:ascii="Times New Roman" w:hAnsi="Times New Roman" w:cs="Times New Roman"/>
          <w:b/>
          <w:sz w:val="24"/>
          <w:szCs w:val="24"/>
        </w:rPr>
        <w:t>Technical or Production Analysis</w:t>
      </w:r>
      <w:r w:rsidR="00F7247A" w:rsidRPr="002922AE">
        <w:rPr>
          <w:rFonts w:ascii="Times New Roman" w:hAnsi="Times New Roman" w:cs="Times New Roman"/>
          <w:b/>
          <w:sz w:val="24"/>
          <w:szCs w:val="24"/>
        </w:rPr>
        <w:t xml:space="preserve"> </w:t>
      </w:r>
    </w:p>
    <w:p w:rsidR="004961B4" w:rsidRPr="002922AE" w:rsidRDefault="003C6202" w:rsidP="004961B4">
      <w:pPr>
        <w:pStyle w:val="ListParagraph"/>
        <w:ind w:left="1080"/>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kap0y</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w:t>
      </w:r>
      <w:proofErr w:type="spellEnd"/>
      <w:r>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bwas</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ni</w:t>
      </w:r>
      <w:proofErr w:type="spellEnd"/>
      <w:r>
        <w:rPr>
          <w:rFonts w:ascii="Times New Roman" w:hAnsi="Times New Roman" w:cs="Times New Roman"/>
          <w:b/>
          <w:sz w:val="24"/>
          <w:szCs w:val="24"/>
        </w:rPr>
        <w:t>.)</w:t>
      </w:r>
    </w:p>
    <w:p w:rsidR="00451C3B" w:rsidRPr="002922AE" w:rsidRDefault="000F4070" w:rsidP="004961B4">
      <w:pPr>
        <w:pStyle w:val="ListParagraph"/>
        <w:ind w:left="1080"/>
        <w:rPr>
          <w:rFonts w:ascii="Times New Roman" w:hAnsi="Times New Roman" w:cs="Times New Roman"/>
          <w:b/>
          <w:sz w:val="24"/>
          <w:szCs w:val="24"/>
        </w:rPr>
      </w:pPr>
      <w:r>
        <w:rPr>
          <w:rFonts w:ascii="Verdana" w:hAnsi="Verdana"/>
          <w:color w:val="000000"/>
        </w:rPr>
        <w:br/>
      </w:r>
    </w:p>
    <w:p w:rsidR="00E233D7" w:rsidRPr="002922AE" w:rsidRDefault="00E233D7" w:rsidP="00E233D7">
      <w:pPr>
        <w:pStyle w:val="ListParagraph"/>
        <w:ind w:left="1080"/>
        <w:rPr>
          <w:rFonts w:ascii="Times New Roman" w:hAnsi="Times New Roman" w:cs="Times New Roman"/>
          <w:b/>
          <w:sz w:val="24"/>
          <w:szCs w:val="24"/>
        </w:rPr>
      </w:pPr>
    </w:p>
    <w:p w:rsidR="0093752D" w:rsidRPr="002922AE" w:rsidRDefault="00E233D7" w:rsidP="0093752D">
      <w:pPr>
        <w:pStyle w:val="ListParagraph"/>
        <w:numPr>
          <w:ilvl w:val="0"/>
          <w:numId w:val="2"/>
        </w:numPr>
        <w:rPr>
          <w:rFonts w:ascii="Times New Roman" w:hAnsi="Times New Roman" w:cs="Times New Roman"/>
          <w:b/>
          <w:sz w:val="24"/>
          <w:szCs w:val="24"/>
        </w:rPr>
      </w:pPr>
      <w:r w:rsidRPr="002922AE">
        <w:rPr>
          <w:rFonts w:ascii="Times New Roman" w:hAnsi="Times New Roman" w:cs="Times New Roman"/>
          <w:b/>
          <w:sz w:val="24"/>
          <w:szCs w:val="24"/>
        </w:rPr>
        <w:t>Prototype of Sample Product</w:t>
      </w:r>
    </w:p>
    <w:p w:rsidR="0093752D" w:rsidRPr="002922AE" w:rsidRDefault="0093752D" w:rsidP="0093752D">
      <w:pPr>
        <w:pStyle w:val="ListParagraph"/>
        <w:ind w:left="1080"/>
        <w:rPr>
          <w:rFonts w:ascii="Times New Roman" w:hAnsi="Times New Roman" w:cs="Times New Roman"/>
          <w:b/>
          <w:sz w:val="24"/>
          <w:szCs w:val="24"/>
        </w:rPr>
      </w:pPr>
      <w:r w:rsidRPr="002922AE">
        <w:rPr>
          <w:rFonts w:ascii="Times New Roman" w:hAnsi="Times New Roman" w:cs="Times New Roman"/>
          <w:sz w:val="24"/>
          <w:szCs w:val="24"/>
        </w:rPr>
        <w:tab/>
      </w:r>
    </w:p>
    <w:tbl>
      <w:tblPr>
        <w:tblW w:w="0" w:type="auto"/>
        <w:jc w:val="center"/>
        <w:tblLook w:val="04A0" w:firstRow="1" w:lastRow="0" w:firstColumn="1" w:lastColumn="0" w:noHBand="0" w:noVBand="1"/>
      </w:tblPr>
      <w:tblGrid>
        <w:gridCol w:w="1975"/>
        <w:gridCol w:w="5535"/>
      </w:tblGrid>
      <w:tr w:rsidR="002922AE" w:rsidRPr="002922AE" w:rsidTr="000704AB">
        <w:trPr>
          <w:trHeight w:val="1307"/>
          <w:jc w:val="center"/>
        </w:trPr>
        <w:tc>
          <w:tcPr>
            <w:tcW w:w="1975" w:type="dxa"/>
          </w:tcPr>
          <w:p w:rsidR="0093752D" w:rsidRPr="002922AE" w:rsidRDefault="0093752D" w:rsidP="0093752D">
            <w:pPr>
              <w:spacing w:before="100" w:beforeAutospacing="1" w:after="100" w:afterAutospacing="1" w:line="360" w:lineRule="atLeast"/>
              <w:outlineLvl w:val="1"/>
              <w:rPr>
                <w:rFonts w:ascii="Verdana" w:eastAsia="Times New Roman" w:hAnsi="Verdana" w:cs="Times New Roman"/>
                <w:sz w:val="27"/>
                <w:szCs w:val="27"/>
                <w:lang w:val="en-US"/>
              </w:rPr>
            </w:pPr>
            <w:r w:rsidRPr="002922AE">
              <w:rPr>
                <w:rFonts w:ascii="Trebuchet MS" w:hAnsi="Trebuchet MS"/>
                <w:noProof/>
                <w:sz w:val="17"/>
                <w:szCs w:val="17"/>
                <w:shd w:val="clear" w:color="auto" w:fill="FFFCD3"/>
                <w:lang w:val="en-US"/>
              </w:rPr>
              <w:drawing>
                <wp:anchor distT="0" distB="0" distL="114300" distR="114300" simplePos="0" relativeHeight="251661312" behindDoc="1" locked="0" layoutInCell="1" allowOverlap="1" wp14:anchorId="62C231FC" wp14:editId="4F0471E1">
                  <wp:simplePos x="0" y="0"/>
                  <wp:positionH relativeFrom="column">
                    <wp:posOffset>160020</wp:posOffset>
                  </wp:positionH>
                  <wp:positionV relativeFrom="paragraph">
                    <wp:posOffset>-3175</wp:posOffset>
                  </wp:positionV>
                  <wp:extent cx="1116965" cy="826135"/>
                  <wp:effectExtent l="0" t="0" r="0" b="0"/>
                  <wp:wrapThrough wrapText="bothSides">
                    <wp:wrapPolygon edited="0">
                      <wp:start x="0" y="0"/>
                      <wp:lineTo x="0" y="20919"/>
                      <wp:lineTo x="21367" y="20919"/>
                      <wp:lineTo x="2136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z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6965" cy="826135"/>
                          </a:xfrm>
                          <a:prstGeom prst="rect">
                            <a:avLst/>
                          </a:prstGeom>
                        </pic:spPr>
                      </pic:pic>
                    </a:graphicData>
                  </a:graphic>
                  <wp14:sizeRelH relativeFrom="page">
                    <wp14:pctWidth>0</wp14:pctWidth>
                  </wp14:sizeRelH>
                  <wp14:sizeRelV relativeFrom="page">
                    <wp14:pctHeight>0</wp14:pctHeight>
                  </wp14:sizeRelV>
                </wp:anchor>
              </w:drawing>
            </w:r>
          </w:p>
        </w:tc>
        <w:tc>
          <w:tcPr>
            <w:tcW w:w="5535" w:type="dxa"/>
          </w:tcPr>
          <w:p w:rsidR="0093752D" w:rsidRPr="002922AE" w:rsidRDefault="0093752D" w:rsidP="0042363C">
            <w:pPr>
              <w:spacing w:after="0" w:line="240" w:lineRule="auto"/>
              <w:rPr>
                <w:rFonts w:ascii="Times New Roman" w:hAnsi="Times New Roman" w:cs="Times New Roman"/>
                <w:sz w:val="24"/>
                <w:szCs w:val="24"/>
              </w:rPr>
            </w:pPr>
            <w:proofErr w:type="spellStart"/>
            <w:r w:rsidRPr="002922AE">
              <w:rPr>
                <w:rFonts w:ascii="Times New Roman" w:hAnsi="Times New Roman" w:cs="Times New Roman"/>
                <w:sz w:val="24"/>
                <w:szCs w:val="24"/>
              </w:rPr>
              <w:t>Brazos</w:t>
            </w:r>
            <w:proofErr w:type="spellEnd"/>
            <w:r w:rsidRPr="002922AE">
              <w:rPr>
                <w:rFonts w:ascii="Times New Roman" w:hAnsi="Times New Roman" w:cs="Times New Roman"/>
                <w:sz w:val="24"/>
                <w:szCs w:val="24"/>
              </w:rPr>
              <w:t xml:space="preserve"> is a type of rolled cake (sometimes </w:t>
            </w:r>
            <w:r w:rsidR="00495AE6" w:rsidRPr="002922AE">
              <w:rPr>
                <w:rFonts w:ascii="Times New Roman" w:hAnsi="Times New Roman" w:cs="Times New Roman"/>
                <w:sz w:val="24"/>
                <w:szCs w:val="24"/>
              </w:rPr>
              <w:t>referred</w:t>
            </w:r>
            <w:r w:rsidRPr="002922AE">
              <w:rPr>
                <w:rFonts w:ascii="Times New Roman" w:hAnsi="Times New Roman" w:cs="Times New Roman"/>
                <w:sz w:val="24"/>
                <w:szCs w:val="24"/>
              </w:rPr>
              <w:t xml:space="preserve"> to as jelly roll) made from sheet of soft meringue with custard filling. This heavenly cake can be considered as one of the all-time favourites in town. It can be prepared in 25 minutes. Price: </w:t>
            </w:r>
            <w:proofErr w:type="spellStart"/>
            <w:r w:rsidRPr="002922AE">
              <w:rPr>
                <w:rFonts w:ascii="Times New Roman" w:hAnsi="Times New Roman" w:cs="Times New Roman"/>
                <w:sz w:val="24"/>
                <w:szCs w:val="24"/>
              </w:rPr>
              <w:t>Php</w:t>
            </w:r>
            <w:proofErr w:type="spellEnd"/>
            <w:r w:rsidRPr="002922AE">
              <w:rPr>
                <w:rFonts w:ascii="Times New Roman" w:hAnsi="Times New Roman" w:cs="Times New Roman"/>
                <w:sz w:val="24"/>
                <w:szCs w:val="24"/>
              </w:rPr>
              <w:t xml:space="preserve"> 250.00</w:t>
            </w:r>
          </w:p>
          <w:p w:rsidR="0093752D" w:rsidRPr="002922AE" w:rsidRDefault="0093752D" w:rsidP="0042363C">
            <w:pPr>
              <w:spacing w:before="100" w:beforeAutospacing="1" w:after="100" w:afterAutospacing="1" w:line="240" w:lineRule="auto"/>
              <w:outlineLvl w:val="1"/>
              <w:rPr>
                <w:rFonts w:ascii="Verdana" w:eastAsia="Times New Roman" w:hAnsi="Verdana" w:cs="Times New Roman"/>
                <w:sz w:val="27"/>
                <w:szCs w:val="27"/>
                <w:lang w:val="en-US"/>
              </w:rPr>
            </w:pPr>
          </w:p>
        </w:tc>
      </w:tr>
      <w:tr w:rsidR="002922AE" w:rsidRPr="002922AE" w:rsidTr="000704AB">
        <w:trPr>
          <w:trHeight w:val="1376"/>
          <w:jc w:val="center"/>
        </w:trPr>
        <w:tc>
          <w:tcPr>
            <w:tcW w:w="1975" w:type="dxa"/>
          </w:tcPr>
          <w:p w:rsidR="0093752D" w:rsidRPr="002922AE" w:rsidRDefault="0093752D" w:rsidP="0093752D">
            <w:pPr>
              <w:spacing w:before="100" w:beforeAutospacing="1" w:after="100" w:afterAutospacing="1" w:line="360" w:lineRule="atLeast"/>
              <w:outlineLvl w:val="1"/>
              <w:rPr>
                <w:rFonts w:ascii="Verdana" w:eastAsia="Times New Roman" w:hAnsi="Verdana" w:cs="Times New Roman"/>
                <w:sz w:val="27"/>
                <w:szCs w:val="27"/>
                <w:lang w:val="en-US"/>
              </w:rPr>
            </w:pPr>
            <w:r w:rsidRPr="002922AE">
              <w:rPr>
                <w:rFonts w:ascii="Verdana" w:eastAsia="Times New Roman" w:hAnsi="Verdana" w:cs="Times New Roman"/>
                <w:noProof/>
                <w:sz w:val="27"/>
                <w:szCs w:val="27"/>
                <w:lang w:val="en-US"/>
              </w:rPr>
              <w:drawing>
                <wp:anchor distT="0" distB="0" distL="114300" distR="114300" simplePos="0" relativeHeight="251663360" behindDoc="1" locked="0" layoutInCell="1" allowOverlap="1" wp14:anchorId="46E2AEB6" wp14:editId="015557FC">
                  <wp:simplePos x="0" y="0"/>
                  <wp:positionH relativeFrom="column">
                    <wp:posOffset>125095</wp:posOffset>
                  </wp:positionH>
                  <wp:positionV relativeFrom="paragraph">
                    <wp:posOffset>635</wp:posOffset>
                  </wp:positionV>
                  <wp:extent cx="1114425" cy="862330"/>
                  <wp:effectExtent l="0" t="0" r="0" b="0"/>
                  <wp:wrapTight wrapText="bothSides">
                    <wp:wrapPolygon edited="0">
                      <wp:start x="0" y="0"/>
                      <wp:lineTo x="0" y="20996"/>
                      <wp:lineTo x="21415" y="20996"/>
                      <wp:lineTo x="214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kshak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4425" cy="862330"/>
                          </a:xfrm>
                          <a:prstGeom prst="rect">
                            <a:avLst/>
                          </a:prstGeom>
                        </pic:spPr>
                      </pic:pic>
                    </a:graphicData>
                  </a:graphic>
                  <wp14:sizeRelH relativeFrom="page">
                    <wp14:pctWidth>0</wp14:pctWidth>
                  </wp14:sizeRelH>
                  <wp14:sizeRelV relativeFrom="page">
                    <wp14:pctHeight>0</wp14:pctHeight>
                  </wp14:sizeRelV>
                </wp:anchor>
              </w:drawing>
            </w:r>
          </w:p>
        </w:tc>
        <w:tc>
          <w:tcPr>
            <w:tcW w:w="5535" w:type="dxa"/>
          </w:tcPr>
          <w:p w:rsidR="0093752D" w:rsidRPr="002922AE" w:rsidRDefault="0093752D" w:rsidP="0042363C">
            <w:pPr>
              <w:shd w:val="clear" w:color="auto" w:fill="FFFFFF"/>
              <w:spacing w:after="225" w:line="240" w:lineRule="auto"/>
              <w:rPr>
                <w:rFonts w:ascii="Times New Roman" w:eastAsia="Times New Roman" w:hAnsi="Times New Roman" w:cs="Times New Roman"/>
                <w:sz w:val="24"/>
                <w:szCs w:val="24"/>
                <w:lang w:val="en-US"/>
              </w:rPr>
            </w:pPr>
            <w:r w:rsidRPr="002922AE">
              <w:rPr>
                <w:rFonts w:ascii="Times New Roman" w:eastAsia="Times New Roman" w:hAnsi="Times New Roman" w:cs="Times New Roman"/>
                <w:sz w:val="24"/>
                <w:szCs w:val="24"/>
                <w:lang w:val="en-US"/>
              </w:rPr>
              <w:t>A quick pure of fresh strawberries and lemon zest creates a delicious fruit floater for this ultra-creamy milk shake.</w:t>
            </w:r>
            <w:r w:rsidR="00A260F9" w:rsidRPr="002922AE">
              <w:rPr>
                <w:rFonts w:ascii="Times New Roman" w:eastAsia="Times New Roman" w:hAnsi="Times New Roman" w:cs="Times New Roman"/>
                <w:sz w:val="24"/>
                <w:szCs w:val="24"/>
                <w:lang w:val="en-US"/>
              </w:rPr>
              <w:t xml:space="preserve"> </w:t>
            </w:r>
            <w:r w:rsidRPr="002922AE">
              <w:rPr>
                <w:rFonts w:ascii="Times New Roman" w:hAnsi="Times New Roman" w:cs="Times New Roman"/>
                <w:sz w:val="24"/>
                <w:szCs w:val="24"/>
              </w:rPr>
              <w:t xml:space="preserve">Price: </w:t>
            </w:r>
            <w:proofErr w:type="spellStart"/>
            <w:r w:rsidRPr="002922AE">
              <w:rPr>
                <w:rFonts w:ascii="Times New Roman" w:hAnsi="Times New Roman" w:cs="Times New Roman"/>
                <w:sz w:val="24"/>
                <w:szCs w:val="24"/>
              </w:rPr>
              <w:t>Php</w:t>
            </w:r>
            <w:proofErr w:type="spellEnd"/>
            <w:r w:rsidRPr="002922AE">
              <w:rPr>
                <w:rFonts w:ascii="Times New Roman" w:hAnsi="Times New Roman" w:cs="Times New Roman"/>
                <w:sz w:val="24"/>
                <w:szCs w:val="24"/>
              </w:rPr>
              <w:t xml:space="preserve"> 75.00</w:t>
            </w:r>
          </w:p>
          <w:p w:rsidR="0093752D" w:rsidRPr="002922AE" w:rsidRDefault="0093752D" w:rsidP="0042363C">
            <w:pPr>
              <w:spacing w:before="100" w:beforeAutospacing="1" w:after="100" w:afterAutospacing="1" w:line="240" w:lineRule="auto"/>
              <w:outlineLvl w:val="1"/>
              <w:rPr>
                <w:rFonts w:ascii="Times New Roman" w:eastAsia="Times New Roman" w:hAnsi="Times New Roman" w:cs="Times New Roman"/>
                <w:sz w:val="24"/>
                <w:szCs w:val="24"/>
                <w:lang w:val="en-US"/>
              </w:rPr>
            </w:pPr>
          </w:p>
        </w:tc>
      </w:tr>
      <w:tr w:rsidR="002922AE" w:rsidRPr="002922AE" w:rsidTr="000704AB">
        <w:trPr>
          <w:trHeight w:val="281"/>
          <w:jc w:val="center"/>
        </w:trPr>
        <w:tc>
          <w:tcPr>
            <w:tcW w:w="1975" w:type="dxa"/>
          </w:tcPr>
          <w:p w:rsidR="0093752D" w:rsidRPr="002922AE" w:rsidRDefault="0042363C" w:rsidP="0093752D">
            <w:pPr>
              <w:spacing w:before="100" w:beforeAutospacing="1" w:after="100" w:afterAutospacing="1" w:line="360" w:lineRule="atLeast"/>
              <w:outlineLvl w:val="1"/>
              <w:rPr>
                <w:rFonts w:ascii="Verdana" w:eastAsia="Times New Roman" w:hAnsi="Verdana" w:cs="Times New Roman"/>
                <w:sz w:val="27"/>
                <w:szCs w:val="27"/>
                <w:lang w:val="en-US"/>
              </w:rPr>
            </w:pPr>
            <w:r w:rsidRPr="002922AE">
              <w:rPr>
                <w:rFonts w:ascii="Verdana" w:eastAsia="Times New Roman" w:hAnsi="Verdana" w:cs="Times New Roman"/>
                <w:noProof/>
                <w:sz w:val="27"/>
                <w:szCs w:val="27"/>
                <w:lang w:val="en-US"/>
              </w:rPr>
              <w:drawing>
                <wp:anchor distT="0" distB="0" distL="114300" distR="114300" simplePos="0" relativeHeight="251665408" behindDoc="1" locked="0" layoutInCell="1" allowOverlap="1" wp14:anchorId="77FCF10A" wp14:editId="3DB7FEF9">
                  <wp:simplePos x="0" y="0"/>
                  <wp:positionH relativeFrom="column">
                    <wp:posOffset>71755</wp:posOffset>
                  </wp:positionH>
                  <wp:positionV relativeFrom="paragraph">
                    <wp:posOffset>-635</wp:posOffset>
                  </wp:positionV>
                  <wp:extent cx="1106805" cy="873760"/>
                  <wp:effectExtent l="0" t="0" r="0" b="0"/>
                  <wp:wrapThrough wrapText="bothSides">
                    <wp:wrapPolygon edited="0">
                      <wp:start x="0" y="0"/>
                      <wp:lineTo x="0" y="21192"/>
                      <wp:lineTo x="21191" y="21192"/>
                      <wp:lineTo x="2119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samb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6805" cy="873760"/>
                          </a:xfrm>
                          <a:prstGeom prst="rect">
                            <a:avLst/>
                          </a:prstGeom>
                        </pic:spPr>
                      </pic:pic>
                    </a:graphicData>
                  </a:graphic>
                  <wp14:sizeRelH relativeFrom="page">
                    <wp14:pctWidth>0</wp14:pctWidth>
                  </wp14:sizeRelH>
                  <wp14:sizeRelV relativeFrom="page">
                    <wp14:pctHeight>0</wp14:pctHeight>
                  </wp14:sizeRelV>
                </wp:anchor>
              </w:drawing>
            </w:r>
          </w:p>
        </w:tc>
        <w:tc>
          <w:tcPr>
            <w:tcW w:w="5535" w:type="dxa"/>
          </w:tcPr>
          <w:p w:rsidR="0093752D" w:rsidRPr="002922AE" w:rsidRDefault="0042363C" w:rsidP="008D63D4">
            <w:pPr>
              <w:spacing w:before="100" w:beforeAutospacing="1" w:after="100" w:afterAutospacing="1"/>
              <w:rPr>
                <w:rFonts w:ascii="Times New Roman" w:eastAsia="Times New Roman" w:hAnsi="Times New Roman" w:cs="Times New Roman"/>
                <w:sz w:val="24"/>
                <w:szCs w:val="24"/>
                <w:lang w:val="en-US"/>
              </w:rPr>
            </w:pPr>
            <w:r w:rsidRPr="002922AE">
              <w:rPr>
                <w:rFonts w:ascii="Times New Roman" w:eastAsia="Times New Roman" w:hAnsi="Times New Roman" w:cs="Times New Roman"/>
                <w:sz w:val="24"/>
                <w:szCs w:val="24"/>
                <w:lang w:val="en-US"/>
              </w:rPr>
              <w:t xml:space="preserve">Black </w:t>
            </w:r>
            <w:proofErr w:type="spellStart"/>
            <w:r w:rsidRPr="002922AE">
              <w:rPr>
                <w:rFonts w:ascii="Times New Roman" w:eastAsia="Times New Roman" w:hAnsi="Times New Roman" w:cs="Times New Roman"/>
                <w:sz w:val="24"/>
                <w:szCs w:val="24"/>
                <w:lang w:val="en-US"/>
              </w:rPr>
              <w:t>Sambo</w:t>
            </w:r>
            <w:proofErr w:type="spellEnd"/>
            <w:r w:rsidRPr="002922AE">
              <w:rPr>
                <w:rFonts w:ascii="Times New Roman" w:eastAsia="Times New Roman" w:hAnsi="Times New Roman" w:cs="Times New Roman"/>
                <w:sz w:val="24"/>
                <w:szCs w:val="24"/>
                <w:lang w:val="en-US"/>
              </w:rPr>
              <w:t xml:space="preserve"> is a two layered gelatin (you can also prepare a 4 layer) made of creamy milk and Chocolate. You can use circular shape molds or rectangular for preparation</w:t>
            </w:r>
            <w:r w:rsidRPr="002922AE">
              <w:rPr>
                <w:rFonts w:ascii="Times New Roman" w:eastAsia="Times New Roman" w:hAnsi="Times New Roman" w:cs="Times New Roman"/>
                <w:i/>
                <w:sz w:val="24"/>
                <w:szCs w:val="24"/>
                <w:lang w:val="en-US"/>
              </w:rPr>
              <w:t>.</w:t>
            </w:r>
            <w:r w:rsidRPr="002922AE">
              <w:rPr>
                <w:rFonts w:ascii="Times New Roman" w:eastAsia="Times New Roman" w:hAnsi="Times New Roman" w:cs="Times New Roman"/>
                <w:i/>
                <w:iCs/>
                <w:sz w:val="24"/>
                <w:szCs w:val="24"/>
                <w:lang w:val="en-US"/>
              </w:rPr>
              <w:t xml:space="preserve"> </w:t>
            </w:r>
            <w:r w:rsidRPr="002922AE">
              <w:rPr>
                <w:rFonts w:ascii="Times New Roman" w:eastAsia="Times New Roman" w:hAnsi="Times New Roman" w:cs="Times New Roman"/>
                <w:iCs/>
                <w:sz w:val="24"/>
                <w:szCs w:val="24"/>
                <w:lang w:val="en-US"/>
              </w:rPr>
              <w:t xml:space="preserve">Black </w:t>
            </w:r>
            <w:proofErr w:type="spellStart"/>
            <w:r w:rsidRPr="002922AE">
              <w:rPr>
                <w:rFonts w:ascii="Times New Roman" w:eastAsia="Times New Roman" w:hAnsi="Times New Roman" w:cs="Times New Roman"/>
                <w:iCs/>
                <w:sz w:val="24"/>
                <w:szCs w:val="24"/>
                <w:lang w:val="en-US"/>
              </w:rPr>
              <w:t>Sambo</w:t>
            </w:r>
            <w:proofErr w:type="spellEnd"/>
            <w:r w:rsidRPr="002922AE">
              <w:rPr>
                <w:rFonts w:ascii="Times New Roman" w:eastAsia="Times New Roman" w:hAnsi="Times New Roman" w:cs="Times New Roman"/>
                <w:sz w:val="24"/>
                <w:szCs w:val="24"/>
                <w:lang w:val="en-US"/>
              </w:rPr>
              <w:t> </w:t>
            </w:r>
            <w:r w:rsidR="008D63D4" w:rsidRPr="002922AE">
              <w:rPr>
                <w:rFonts w:ascii="Times New Roman" w:eastAsia="Times New Roman" w:hAnsi="Times New Roman" w:cs="Times New Roman"/>
                <w:sz w:val="24"/>
                <w:szCs w:val="24"/>
                <w:lang w:val="en-US"/>
              </w:rPr>
              <w:t>is</w:t>
            </w:r>
            <w:r w:rsidRPr="002922AE">
              <w:rPr>
                <w:rFonts w:ascii="Times New Roman" w:eastAsia="Times New Roman" w:hAnsi="Times New Roman" w:cs="Times New Roman"/>
                <w:sz w:val="24"/>
                <w:szCs w:val="24"/>
                <w:lang w:val="en-US"/>
              </w:rPr>
              <w:t xml:space="preserve"> very affordable and easy to prepare.</w:t>
            </w:r>
            <w:r w:rsidR="00A260F9" w:rsidRPr="002922AE">
              <w:rPr>
                <w:rFonts w:ascii="Times New Roman" w:eastAsia="Times New Roman" w:hAnsi="Times New Roman" w:cs="Times New Roman"/>
                <w:sz w:val="24"/>
                <w:szCs w:val="24"/>
                <w:lang w:val="en-US"/>
              </w:rPr>
              <w:t xml:space="preserve"> Price: </w:t>
            </w:r>
            <w:proofErr w:type="spellStart"/>
            <w:r w:rsidR="00A260F9" w:rsidRPr="002922AE">
              <w:rPr>
                <w:rFonts w:ascii="Times New Roman" w:eastAsia="Times New Roman" w:hAnsi="Times New Roman" w:cs="Times New Roman"/>
                <w:sz w:val="24"/>
                <w:szCs w:val="24"/>
                <w:lang w:val="en-US"/>
              </w:rPr>
              <w:t>Php</w:t>
            </w:r>
            <w:proofErr w:type="spellEnd"/>
            <w:r w:rsidR="00A260F9" w:rsidRPr="002922AE">
              <w:rPr>
                <w:rFonts w:ascii="Times New Roman" w:eastAsia="Times New Roman" w:hAnsi="Times New Roman" w:cs="Times New Roman"/>
                <w:sz w:val="24"/>
                <w:szCs w:val="24"/>
                <w:lang w:val="en-US"/>
              </w:rPr>
              <w:t xml:space="preserve"> 40.00</w:t>
            </w:r>
          </w:p>
        </w:tc>
      </w:tr>
    </w:tbl>
    <w:p w:rsidR="00A65CE9" w:rsidRPr="002922AE" w:rsidRDefault="00A65CE9" w:rsidP="00D73D95">
      <w:pPr>
        <w:rPr>
          <w:rFonts w:ascii="Times New Roman" w:hAnsi="Times New Roman" w:cs="Times New Roman"/>
          <w:sz w:val="24"/>
          <w:szCs w:val="24"/>
        </w:rPr>
      </w:pPr>
    </w:p>
    <w:p w:rsidR="00B517C0" w:rsidRPr="002922AE" w:rsidRDefault="00A65CE9" w:rsidP="00DE5A9E">
      <w:pPr>
        <w:pStyle w:val="ListParagraph"/>
        <w:ind w:left="1080"/>
        <w:rPr>
          <w:rFonts w:ascii="Times New Roman" w:hAnsi="Times New Roman" w:cs="Times New Roman"/>
          <w:sz w:val="24"/>
          <w:szCs w:val="24"/>
        </w:rPr>
      </w:pPr>
      <w:r w:rsidRPr="002922AE">
        <w:rPr>
          <w:rFonts w:ascii="Times New Roman" w:hAnsi="Times New Roman" w:cs="Times New Roman"/>
          <w:sz w:val="24"/>
          <w:szCs w:val="24"/>
        </w:rPr>
        <w:t>.</w:t>
      </w:r>
    </w:p>
    <w:p w:rsidR="00451C3B" w:rsidRPr="002922AE" w:rsidRDefault="00451C3B" w:rsidP="00DE5A9E">
      <w:pPr>
        <w:pStyle w:val="ListParagraph"/>
        <w:ind w:left="1080"/>
        <w:rPr>
          <w:rFonts w:ascii="Times New Roman" w:hAnsi="Times New Roman" w:cs="Times New Roman"/>
          <w:sz w:val="24"/>
          <w:szCs w:val="24"/>
        </w:rPr>
      </w:pPr>
    </w:p>
    <w:p w:rsidR="00451C3B" w:rsidRPr="002922AE" w:rsidRDefault="00451C3B" w:rsidP="00DE5A9E">
      <w:pPr>
        <w:pStyle w:val="ListParagraph"/>
        <w:ind w:left="1080"/>
        <w:rPr>
          <w:rFonts w:ascii="Times New Roman" w:hAnsi="Times New Roman" w:cs="Times New Roman"/>
          <w:sz w:val="24"/>
          <w:szCs w:val="24"/>
        </w:rPr>
      </w:pPr>
    </w:p>
    <w:p w:rsidR="00451C3B" w:rsidRPr="002922AE" w:rsidRDefault="00451C3B" w:rsidP="00DE5A9E">
      <w:pPr>
        <w:pStyle w:val="ListParagraph"/>
        <w:ind w:left="1080"/>
        <w:rPr>
          <w:rFonts w:ascii="Times New Roman" w:hAnsi="Times New Roman" w:cs="Times New Roman"/>
          <w:sz w:val="24"/>
          <w:szCs w:val="24"/>
        </w:rPr>
      </w:pPr>
    </w:p>
    <w:p w:rsidR="00451C3B" w:rsidRPr="002922AE" w:rsidRDefault="00451C3B" w:rsidP="00DE5A9E">
      <w:pPr>
        <w:pStyle w:val="ListParagraph"/>
        <w:ind w:left="1080"/>
        <w:rPr>
          <w:rFonts w:ascii="Times New Roman" w:hAnsi="Times New Roman" w:cs="Times New Roman"/>
          <w:sz w:val="24"/>
          <w:szCs w:val="24"/>
        </w:rPr>
      </w:pPr>
    </w:p>
    <w:p w:rsidR="00451C3B" w:rsidRDefault="00451C3B" w:rsidP="00DE5A9E">
      <w:pPr>
        <w:pStyle w:val="ListParagraph"/>
        <w:ind w:left="1080"/>
        <w:rPr>
          <w:rFonts w:ascii="Times New Roman" w:hAnsi="Times New Roman" w:cs="Times New Roman"/>
          <w:sz w:val="24"/>
          <w:szCs w:val="24"/>
        </w:rPr>
      </w:pPr>
    </w:p>
    <w:p w:rsidR="004848DA" w:rsidRDefault="004848DA" w:rsidP="00DE5A9E">
      <w:pPr>
        <w:pStyle w:val="ListParagraph"/>
        <w:ind w:left="1080"/>
        <w:rPr>
          <w:rFonts w:ascii="Times New Roman" w:hAnsi="Times New Roman" w:cs="Times New Roman"/>
          <w:sz w:val="24"/>
          <w:szCs w:val="24"/>
        </w:rPr>
      </w:pPr>
    </w:p>
    <w:p w:rsidR="004848DA" w:rsidRDefault="004848DA" w:rsidP="00DE5A9E">
      <w:pPr>
        <w:pStyle w:val="ListParagraph"/>
        <w:ind w:left="1080"/>
        <w:rPr>
          <w:rFonts w:ascii="Times New Roman" w:hAnsi="Times New Roman" w:cs="Times New Roman"/>
          <w:sz w:val="24"/>
          <w:szCs w:val="24"/>
        </w:rPr>
      </w:pPr>
    </w:p>
    <w:p w:rsidR="004848DA" w:rsidRDefault="004848DA" w:rsidP="00DE5A9E">
      <w:pPr>
        <w:pStyle w:val="ListParagraph"/>
        <w:ind w:left="1080"/>
        <w:rPr>
          <w:rFonts w:ascii="Times New Roman" w:hAnsi="Times New Roman" w:cs="Times New Roman"/>
          <w:sz w:val="24"/>
          <w:szCs w:val="24"/>
        </w:rPr>
      </w:pPr>
    </w:p>
    <w:p w:rsidR="004848DA" w:rsidRDefault="004848DA" w:rsidP="00DE5A9E">
      <w:pPr>
        <w:pStyle w:val="ListParagraph"/>
        <w:ind w:left="1080"/>
        <w:rPr>
          <w:rFonts w:ascii="Times New Roman" w:hAnsi="Times New Roman" w:cs="Times New Roman"/>
          <w:sz w:val="24"/>
          <w:szCs w:val="24"/>
        </w:rPr>
      </w:pPr>
    </w:p>
    <w:p w:rsidR="004848DA" w:rsidRDefault="004848DA" w:rsidP="00DE5A9E">
      <w:pPr>
        <w:pStyle w:val="ListParagraph"/>
        <w:ind w:left="1080"/>
        <w:rPr>
          <w:rFonts w:ascii="Times New Roman" w:hAnsi="Times New Roman" w:cs="Times New Roman"/>
          <w:sz w:val="24"/>
          <w:szCs w:val="24"/>
        </w:rPr>
      </w:pPr>
    </w:p>
    <w:p w:rsidR="004848DA" w:rsidRDefault="004848DA" w:rsidP="00DE5A9E">
      <w:pPr>
        <w:pStyle w:val="ListParagraph"/>
        <w:ind w:left="1080"/>
        <w:rPr>
          <w:rFonts w:ascii="Times New Roman" w:hAnsi="Times New Roman" w:cs="Times New Roman"/>
          <w:sz w:val="24"/>
          <w:szCs w:val="24"/>
        </w:rPr>
      </w:pPr>
    </w:p>
    <w:p w:rsidR="004848DA" w:rsidRPr="002922AE" w:rsidRDefault="004848DA" w:rsidP="00DE5A9E">
      <w:pPr>
        <w:pStyle w:val="ListParagraph"/>
        <w:ind w:left="1080"/>
        <w:rPr>
          <w:rFonts w:ascii="Times New Roman" w:hAnsi="Times New Roman" w:cs="Times New Roman"/>
          <w:sz w:val="24"/>
          <w:szCs w:val="24"/>
        </w:rPr>
      </w:pPr>
    </w:p>
    <w:p w:rsidR="00451C3B" w:rsidRPr="002922AE" w:rsidRDefault="00451C3B" w:rsidP="00DE5A9E">
      <w:pPr>
        <w:pStyle w:val="ListParagraph"/>
        <w:ind w:left="1080"/>
        <w:rPr>
          <w:rFonts w:ascii="Times New Roman" w:hAnsi="Times New Roman" w:cs="Times New Roman"/>
          <w:sz w:val="24"/>
          <w:szCs w:val="24"/>
        </w:rPr>
      </w:pPr>
    </w:p>
    <w:p w:rsidR="00451C3B" w:rsidRPr="002922AE" w:rsidRDefault="00451C3B" w:rsidP="00DE5A9E">
      <w:pPr>
        <w:pStyle w:val="ListParagraph"/>
        <w:ind w:left="1080"/>
        <w:rPr>
          <w:rFonts w:ascii="Times New Roman" w:hAnsi="Times New Roman" w:cs="Times New Roman"/>
          <w:sz w:val="24"/>
          <w:szCs w:val="24"/>
        </w:rPr>
      </w:pPr>
    </w:p>
    <w:p w:rsidR="00451C3B" w:rsidRPr="002922AE" w:rsidRDefault="00451C3B" w:rsidP="00DE5A9E">
      <w:pPr>
        <w:pStyle w:val="ListParagraph"/>
        <w:ind w:left="1080"/>
        <w:rPr>
          <w:rFonts w:ascii="Trebuchet MS" w:hAnsi="Trebuchet MS"/>
          <w:sz w:val="17"/>
          <w:szCs w:val="17"/>
          <w:shd w:val="clear" w:color="auto" w:fill="FFFCD3"/>
        </w:rPr>
      </w:pPr>
    </w:p>
    <w:p w:rsidR="00B517C0" w:rsidRPr="002922AE" w:rsidRDefault="003661CD" w:rsidP="00C231ED">
      <w:pPr>
        <w:pStyle w:val="ListParagraph"/>
        <w:numPr>
          <w:ilvl w:val="0"/>
          <w:numId w:val="2"/>
        </w:numPr>
        <w:rPr>
          <w:rFonts w:ascii="Times New Roman" w:hAnsi="Times New Roman" w:cs="Times New Roman"/>
          <w:b/>
          <w:sz w:val="24"/>
          <w:szCs w:val="24"/>
        </w:rPr>
      </w:pPr>
      <w:r w:rsidRPr="002922AE">
        <w:rPr>
          <w:rFonts w:ascii="Times New Roman" w:hAnsi="Times New Roman" w:cs="Times New Roman"/>
          <w:b/>
          <w:sz w:val="24"/>
          <w:szCs w:val="24"/>
        </w:rPr>
        <w:t>Management Capability</w:t>
      </w:r>
    </w:p>
    <w:p w:rsidR="003661CD" w:rsidRPr="002922AE" w:rsidRDefault="003661CD" w:rsidP="003661CD">
      <w:pPr>
        <w:pStyle w:val="ListParagraph"/>
        <w:ind w:left="1080"/>
        <w:rPr>
          <w:rFonts w:ascii="Times New Roman" w:hAnsi="Times New Roman" w:cs="Times New Roman"/>
          <w:b/>
          <w:sz w:val="24"/>
          <w:szCs w:val="24"/>
        </w:rPr>
      </w:pPr>
    </w:p>
    <w:p w:rsidR="003661CD" w:rsidRPr="002922AE" w:rsidRDefault="003661CD" w:rsidP="003661CD">
      <w:pPr>
        <w:spacing w:after="280" w:afterAutospacing="1"/>
        <w:ind w:left="1080" w:firstLine="360"/>
        <w:rPr>
          <w:rFonts w:ascii="Times New Roman" w:eastAsia="Verdana" w:hAnsi="Times New Roman" w:cs="Times New Roman"/>
          <w:sz w:val="24"/>
          <w:szCs w:val="24"/>
        </w:rPr>
      </w:pPr>
      <w:bookmarkStart w:id="0" w:name="BodyTopicManagementSummary"/>
      <w:proofErr w:type="spellStart"/>
      <w:r w:rsidRPr="002922AE">
        <w:rPr>
          <w:rFonts w:ascii="Times New Roman" w:eastAsia="Verdana" w:hAnsi="Times New Roman" w:cs="Times New Roman"/>
          <w:sz w:val="24"/>
          <w:szCs w:val="24"/>
        </w:rPr>
        <w:t>Da’Mailers</w:t>
      </w:r>
      <w:proofErr w:type="spellEnd"/>
      <w:r w:rsidRPr="002922AE">
        <w:rPr>
          <w:rFonts w:ascii="Times New Roman" w:eastAsia="Verdana" w:hAnsi="Times New Roman" w:cs="Times New Roman"/>
          <w:sz w:val="24"/>
          <w:szCs w:val="24"/>
        </w:rPr>
        <w:t xml:space="preserve"> Desserts will be slow to hire people in the first few years of operation, but very loyal to those who are hired. </w:t>
      </w:r>
      <w:r w:rsidR="002C294C" w:rsidRPr="002922AE">
        <w:rPr>
          <w:rFonts w:ascii="Times New Roman" w:eastAsia="Verdana" w:hAnsi="Times New Roman" w:cs="Times New Roman"/>
          <w:sz w:val="24"/>
          <w:szCs w:val="24"/>
        </w:rPr>
        <w:t>Most of</w:t>
      </w:r>
      <w:r w:rsidRPr="002922AE">
        <w:rPr>
          <w:rFonts w:ascii="Times New Roman" w:eastAsia="Verdana" w:hAnsi="Times New Roman" w:cs="Times New Roman"/>
          <w:sz w:val="24"/>
          <w:szCs w:val="24"/>
        </w:rPr>
        <w:t xml:space="preserve"> employees will be part-time as the majority of the work will be done by the chef.  As the company grows, new employees will be trained and supervised by original employees who have been promoted to a leadership position.  </w:t>
      </w:r>
      <w:r w:rsidR="00DD0C12" w:rsidRPr="002922AE">
        <w:rPr>
          <w:rFonts w:ascii="Times New Roman" w:eastAsia="Verdana" w:hAnsi="Times New Roman" w:cs="Times New Roman"/>
          <w:sz w:val="24"/>
          <w:szCs w:val="24"/>
        </w:rPr>
        <w:t>Employees who will be</w:t>
      </w:r>
      <w:r w:rsidRPr="002922AE">
        <w:rPr>
          <w:rFonts w:ascii="Times New Roman" w:eastAsia="Verdana" w:hAnsi="Times New Roman" w:cs="Times New Roman"/>
          <w:sz w:val="24"/>
          <w:szCs w:val="24"/>
        </w:rPr>
        <w:t xml:space="preserve"> dedicated to the success </w:t>
      </w:r>
      <w:r w:rsidR="00790704" w:rsidRPr="002922AE">
        <w:rPr>
          <w:rFonts w:ascii="Times New Roman" w:eastAsia="Verdana" w:hAnsi="Times New Roman" w:cs="Times New Roman"/>
          <w:sz w:val="24"/>
          <w:szCs w:val="24"/>
        </w:rPr>
        <w:t xml:space="preserve">of </w:t>
      </w:r>
      <w:proofErr w:type="spellStart"/>
      <w:r w:rsidR="00790704" w:rsidRPr="002922AE">
        <w:rPr>
          <w:rFonts w:ascii="Times New Roman" w:eastAsia="Verdana" w:hAnsi="Times New Roman" w:cs="Times New Roman"/>
          <w:sz w:val="24"/>
          <w:szCs w:val="24"/>
        </w:rPr>
        <w:t>Da’Mailers</w:t>
      </w:r>
      <w:proofErr w:type="spellEnd"/>
      <w:r w:rsidR="00DD0C12" w:rsidRPr="002922AE">
        <w:rPr>
          <w:rFonts w:ascii="Times New Roman" w:eastAsia="Verdana" w:hAnsi="Times New Roman" w:cs="Times New Roman"/>
          <w:sz w:val="24"/>
          <w:szCs w:val="24"/>
        </w:rPr>
        <w:t xml:space="preserve"> </w:t>
      </w:r>
      <w:r w:rsidRPr="002922AE">
        <w:rPr>
          <w:rFonts w:ascii="Times New Roman" w:eastAsia="Verdana" w:hAnsi="Times New Roman" w:cs="Times New Roman"/>
          <w:sz w:val="24"/>
          <w:szCs w:val="24"/>
        </w:rPr>
        <w:t>should be reward</w:t>
      </w:r>
      <w:r w:rsidR="00DD0C12" w:rsidRPr="002922AE">
        <w:rPr>
          <w:rFonts w:ascii="Times New Roman" w:eastAsia="Verdana" w:hAnsi="Times New Roman" w:cs="Times New Roman"/>
          <w:sz w:val="24"/>
          <w:szCs w:val="24"/>
        </w:rPr>
        <w:t>ed.  They will be leaders in the</w:t>
      </w:r>
      <w:r w:rsidR="0066449D" w:rsidRPr="002922AE">
        <w:rPr>
          <w:rFonts w:ascii="Times New Roman" w:eastAsia="Verdana" w:hAnsi="Times New Roman" w:cs="Times New Roman"/>
          <w:sz w:val="24"/>
          <w:szCs w:val="24"/>
        </w:rPr>
        <w:t xml:space="preserve"> future company</w:t>
      </w:r>
      <w:r w:rsidRPr="002922AE">
        <w:rPr>
          <w:rFonts w:ascii="Times New Roman" w:eastAsia="Verdana" w:hAnsi="Times New Roman" w:cs="Times New Roman"/>
          <w:sz w:val="24"/>
          <w:szCs w:val="24"/>
        </w:rPr>
        <w:t xml:space="preserve"> developments.</w:t>
      </w:r>
    </w:p>
    <w:bookmarkEnd w:id="0"/>
    <w:p w:rsidR="003661CD" w:rsidRPr="002922AE" w:rsidRDefault="003661CD" w:rsidP="003661CD">
      <w:pPr>
        <w:pStyle w:val="ListParagraph"/>
        <w:ind w:left="1080"/>
        <w:rPr>
          <w:rFonts w:ascii="Times New Roman" w:hAnsi="Times New Roman" w:cs="Times New Roman"/>
          <w:b/>
          <w:sz w:val="24"/>
          <w:szCs w:val="24"/>
        </w:rPr>
      </w:pPr>
    </w:p>
    <w:p w:rsidR="00B517C0" w:rsidRPr="002922AE" w:rsidRDefault="00B517C0" w:rsidP="00C231ED">
      <w:pPr>
        <w:pStyle w:val="ListParagraph"/>
        <w:numPr>
          <w:ilvl w:val="0"/>
          <w:numId w:val="2"/>
        </w:numPr>
        <w:rPr>
          <w:rFonts w:ascii="Times New Roman" w:hAnsi="Times New Roman" w:cs="Times New Roman"/>
          <w:b/>
          <w:sz w:val="24"/>
          <w:szCs w:val="24"/>
        </w:rPr>
      </w:pPr>
      <w:r w:rsidRPr="002922AE">
        <w:rPr>
          <w:rFonts w:ascii="Times New Roman" w:hAnsi="Times New Roman" w:cs="Times New Roman"/>
          <w:b/>
          <w:sz w:val="24"/>
          <w:szCs w:val="24"/>
        </w:rPr>
        <w:t>Required Financing</w:t>
      </w:r>
    </w:p>
    <w:p w:rsidR="00291255" w:rsidRPr="002922AE" w:rsidRDefault="00291255" w:rsidP="00291255">
      <w:pPr>
        <w:pStyle w:val="ListParagraph"/>
        <w:ind w:left="1080"/>
        <w:rPr>
          <w:rFonts w:ascii="Times New Roman" w:hAnsi="Times New Roman" w:cs="Times New Roman"/>
          <w:b/>
          <w:sz w:val="24"/>
          <w:szCs w:val="24"/>
        </w:rPr>
      </w:pPr>
    </w:p>
    <w:p w:rsidR="00291255" w:rsidRPr="002922AE" w:rsidRDefault="00291255" w:rsidP="00291255">
      <w:pPr>
        <w:pStyle w:val="ListParagraph"/>
        <w:ind w:left="1080" w:firstLine="360"/>
        <w:rPr>
          <w:rFonts w:ascii="Times New Roman" w:hAnsi="Times New Roman" w:cs="Times New Roman"/>
          <w:sz w:val="24"/>
          <w:szCs w:val="24"/>
        </w:rPr>
      </w:pPr>
      <w:r w:rsidRPr="002922AE">
        <w:rPr>
          <w:rFonts w:ascii="Times New Roman" w:eastAsia="Verdana" w:hAnsi="Times New Roman" w:cs="Verdana"/>
          <w:sz w:val="24"/>
          <w:szCs w:val="24"/>
        </w:rPr>
        <w:t xml:space="preserve">Our start-up costs come to Php4, 000,000 which is mostly kitchen equipment, store furnishings and construction, and starting inventory expenses associated with opening the first business. The start-up costs are to be financed by the advocates’ partnership. </w:t>
      </w:r>
      <w:r w:rsidRPr="002922AE">
        <w:rPr>
          <w:rFonts w:ascii="Times New Roman" w:hAnsi="Times New Roman" w:cs="Times New Roman"/>
          <w:sz w:val="24"/>
          <w:szCs w:val="24"/>
        </w:rPr>
        <w:t xml:space="preserve">The estimated growth rate on sales and production will be 10% annually.  </w:t>
      </w:r>
    </w:p>
    <w:p w:rsidR="00F91010" w:rsidRPr="002922AE" w:rsidRDefault="00F91010" w:rsidP="00F91010">
      <w:pPr>
        <w:pStyle w:val="ListParagraph"/>
        <w:ind w:left="1080"/>
        <w:rPr>
          <w:rFonts w:ascii="Times New Roman" w:hAnsi="Times New Roman" w:cs="Times New Roman"/>
          <w:b/>
          <w:sz w:val="24"/>
          <w:szCs w:val="24"/>
        </w:rPr>
      </w:pPr>
    </w:p>
    <w:p w:rsidR="00F91010" w:rsidRPr="002922AE" w:rsidRDefault="00F91010" w:rsidP="00451C3B">
      <w:pPr>
        <w:rPr>
          <w:rFonts w:ascii="Times New Roman" w:hAnsi="Times New Roman" w:cs="Times New Roman"/>
          <w:sz w:val="24"/>
          <w:szCs w:val="24"/>
        </w:rPr>
      </w:pPr>
    </w:p>
    <w:p w:rsidR="00451C3B" w:rsidRPr="002922AE" w:rsidRDefault="00451C3B" w:rsidP="00451C3B">
      <w:pPr>
        <w:rPr>
          <w:rFonts w:ascii="Times New Roman" w:hAnsi="Times New Roman" w:cs="Times New Roman"/>
          <w:b/>
          <w:sz w:val="24"/>
          <w:szCs w:val="24"/>
        </w:rPr>
      </w:pPr>
    </w:p>
    <w:p w:rsidR="00B517C0" w:rsidRPr="002922AE" w:rsidRDefault="00B517C0" w:rsidP="00C231ED">
      <w:pPr>
        <w:pStyle w:val="ListParagraph"/>
        <w:numPr>
          <w:ilvl w:val="0"/>
          <w:numId w:val="9"/>
        </w:numPr>
        <w:rPr>
          <w:rFonts w:ascii="Times New Roman" w:hAnsi="Times New Roman" w:cs="Times New Roman"/>
          <w:b/>
          <w:sz w:val="24"/>
          <w:szCs w:val="24"/>
        </w:rPr>
      </w:pPr>
      <w:r w:rsidRPr="002922AE">
        <w:rPr>
          <w:rFonts w:ascii="Times New Roman" w:hAnsi="Times New Roman" w:cs="Times New Roman"/>
          <w:b/>
          <w:sz w:val="24"/>
          <w:szCs w:val="24"/>
        </w:rPr>
        <w:t>Economic Impact</w:t>
      </w:r>
    </w:p>
    <w:p w:rsidR="00451C3B" w:rsidRPr="002922AE" w:rsidRDefault="00451C3B" w:rsidP="00451C3B">
      <w:pPr>
        <w:pStyle w:val="ListParagraph"/>
        <w:ind w:left="1080"/>
        <w:rPr>
          <w:rFonts w:ascii="Times New Roman" w:hAnsi="Times New Roman" w:cs="Times New Roman"/>
          <w:b/>
          <w:sz w:val="24"/>
          <w:szCs w:val="24"/>
        </w:rPr>
      </w:pPr>
    </w:p>
    <w:p w:rsidR="00451C3B" w:rsidRPr="002922AE" w:rsidRDefault="000E2183" w:rsidP="00745C6D">
      <w:pPr>
        <w:pStyle w:val="ListParagraph"/>
        <w:ind w:left="1080" w:firstLine="360"/>
        <w:rPr>
          <w:rFonts w:ascii="Times New Roman" w:hAnsi="Times New Roman" w:cs="Times New Roman"/>
          <w:sz w:val="24"/>
          <w:szCs w:val="24"/>
        </w:rPr>
      </w:pPr>
      <w:r w:rsidRPr="002922AE">
        <w:rPr>
          <w:rFonts w:ascii="Times New Roman" w:hAnsi="Times New Roman" w:cs="Times New Roman"/>
          <w:sz w:val="24"/>
          <w:szCs w:val="24"/>
        </w:rPr>
        <w:t>This business can give a big impact in our economy – lots of jobs will be offered. This also can have local food sales by farmers. More local food purchases by desserts business. There will be job creation as a result of local food production, processing, and utilization. This can also support the development of regional food systems.</w:t>
      </w:r>
    </w:p>
    <w:p w:rsidR="000E2183" w:rsidRPr="002922AE" w:rsidRDefault="000E2183" w:rsidP="00451C3B">
      <w:pPr>
        <w:pStyle w:val="ListParagraph"/>
        <w:ind w:left="1080"/>
        <w:rPr>
          <w:rFonts w:ascii="Times New Roman" w:hAnsi="Times New Roman" w:cs="Times New Roman"/>
          <w:sz w:val="24"/>
          <w:szCs w:val="24"/>
        </w:rPr>
      </w:pPr>
    </w:p>
    <w:p w:rsidR="00451C3B" w:rsidRPr="002922AE" w:rsidRDefault="00451C3B" w:rsidP="00451C3B">
      <w:pPr>
        <w:pStyle w:val="ListParagraph"/>
        <w:ind w:left="1080"/>
        <w:rPr>
          <w:rFonts w:ascii="Times New Roman" w:hAnsi="Times New Roman" w:cs="Times New Roman"/>
          <w:b/>
          <w:sz w:val="24"/>
          <w:szCs w:val="24"/>
        </w:rPr>
      </w:pPr>
    </w:p>
    <w:p w:rsidR="00451C3B" w:rsidRPr="002922AE" w:rsidRDefault="00451C3B" w:rsidP="00451C3B">
      <w:pPr>
        <w:pStyle w:val="ListParagraph"/>
        <w:ind w:left="1080"/>
        <w:rPr>
          <w:rFonts w:ascii="Times New Roman" w:hAnsi="Times New Roman" w:cs="Times New Roman"/>
          <w:b/>
          <w:sz w:val="24"/>
          <w:szCs w:val="24"/>
        </w:rPr>
      </w:pPr>
    </w:p>
    <w:p w:rsidR="000E2183" w:rsidRPr="002922AE" w:rsidRDefault="000E2183" w:rsidP="00451C3B">
      <w:pPr>
        <w:pStyle w:val="ListParagraph"/>
        <w:ind w:left="1080"/>
        <w:rPr>
          <w:rFonts w:ascii="Times New Roman" w:hAnsi="Times New Roman" w:cs="Times New Roman"/>
          <w:b/>
          <w:sz w:val="24"/>
          <w:szCs w:val="24"/>
        </w:rPr>
      </w:pPr>
    </w:p>
    <w:p w:rsidR="000E2183" w:rsidRPr="002922AE" w:rsidRDefault="000E2183" w:rsidP="00451C3B">
      <w:pPr>
        <w:pStyle w:val="ListParagraph"/>
        <w:ind w:left="1080"/>
        <w:rPr>
          <w:rFonts w:ascii="Times New Roman" w:hAnsi="Times New Roman" w:cs="Times New Roman"/>
          <w:b/>
          <w:sz w:val="24"/>
          <w:szCs w:val="24"/>
        </w:rPr>
      </w:pPr>
    </w:p>
    <w:p w:rsidR="000E2183" w:rsidRPr="002922AE" w:rsidRDefault="000E2183" w:rsidP="00451C3B">
      <w:pPr>
        <w:pStyle w:val="ListParagraph"/>
        <w:ind w:left="1080"/>
        <w:rPr>
          <w:rFonts w:ascii="Times New Roman" w:hAnsi="Times New Roman" w:cs="Times New Roman"/>
          <w:b/>
          <w:sz w:val="24"/>
          <w:szCs w:val="24"/>
        </w:rPr>
      </w:pPr>
    </w:p>
    <w:p w:rsidR="000E2183" w:rsidRPr="002922AE" w:rsidRDefault="000E2183" w:rsidP="00451C3B">
      <w:pPr>
        <w:pStyle w:val="ListParagraph"/>
        <w:ind w:left="1080"/>
        <w:rPr>
          <w:rFonts w:ascii="Times New Roman" w:hAnsi="Times New Roman" w:cs="Times New Roman"/>
          <w:b/>
          <w:sz w:val="24"/>
          <w:szCs w:val="24"/>
        </w:rPr>
      </w:pPr>
    </w:p>
    <w:p w:rsidR="000E2183" w:rsidRPr="002922AE" w:rsidRDefault="000E2183" w:rsidP="00451C3B">
      <w:pPr>
        <w:pStyle w:val="ListParagraph"/>
        <w:ind w:left="1080"/>
        <w:rPr>
          <w:rFonts w:ascii="Times New Roman" w:hAnsi="Times New Roman" w:cs="Times New Roman"/>
          <w:b/>
          <w:sz w:val="24"/>
          <w:szCs w:val="24"/>
        </w:rPr>
      </w:pPr>
    </w:p>
    <w:p w:rsidR="000E2183" w:rsidRPr="002922AE" w:rsidRDefault="000E2183" w:rsidP="00451C3B">
      <w:pPr>
        <w:pStyle w:val="ListParagraph"/>
        <w:ind w:left="1080"/>
        <w:rPr>
          <w:rFonts w:ascii="Times New Roman" w:hAnsi="Times New Roman" w:cs="Times New Roman"/>
          <w:b/>
          <w:sz w:val="24"/>
          <w:szCs w:val="24"/>
        </w:rPr>
      </w:pPr>
    </w:p>
    <w:p w:rsidR="000E2183" w:rsidRPr="002922AE" w:rsidRDefault="000E2183" w:rsidP="00451C3B">
      <w:pPr>
        <w:pStyle w:val="ListParagraph"/>
        <w:ind w:left="1080"/>
        <w:rPr>
          <w:rFonts w:ascii="Times New Roman" w:hAnsi="Times New Roman" w:cs="Times New Roman"/>
          <w:b/>
          <w:sz w:val="24"/>
          <w:szCs w:val="24"/>
        </w:rPr>
      </w:pPr>
    </w:p>
    <w:p w:rsidR="000E2183" w:rsidRPr="002922AE" w:rsidRDefault="000E2183" w:rsidP="00451C3B">
      <w:pPr>
        <w:pStyle w:val="ListParagraph"/>
        <w:ind w:left="1080"/>
        <w:rPr>
          <w:rFonts w:ascii="Times New Roman" w:hAnsi="Times New Roman" w:cs="Times New Roman"/>
          <w:b/>
          <w:sz w:val="24"/>
          <w:szCs w:val="24"/>
        </w:rPr>
      </w:pPr>
    </w:p>
    <w:p w:rsidR="000E2183" w:rsidRPr="002922AE" w:rsidRDefault="000E2183" w:rsidP="00451C3B">
      <w:pPr>
        <w:pStyle w:val="ListParagraph"/>
        <w:ind w:left="1080"/>
        <w:rPr>
          <w:rFonts w:ascii="Times New Roman" w:hAnsi="Times New Roman" w:cs="Times New Roman"/>
          <w:b/>
          <w:sz w:val="24"/>
          <w:szCs w:val="24"/>
        </w:rPr>
      </w:pPr>
    </w:p>
    <w:p w:rsidR="000E2183" w:rsidRPr="002922AE" w:rsidRDefault="000E2183" w:rsidP="00451C3B">
      <w:pPr>
        <w:pStyle w:val="ListParagraph"/>
        <w:ind w:left="1080"/>
        <w:rPr>
          <w:rFonts w:ascii="Times New Roman" w:hAnsi="Times New Roman" w:cs="Times New Roman"/>
          <w:b/>
          <w:sz w:val="24"/>
          <w:szCs w:val="24"/>
        </w:rPr>
      </w:pPr>
    </w:p>
    <w:p w:rsidR="00902028" w:rsidRPr="002922AE" w:rsidRDefault="00902028" w:rsidP="00451C3B">
      <w:pPr>
        <w:pStyle w:val="ListParagraph"/>
        <w:ind w:left="1080"/>
        <w:rPr>
          <w:rFonts w:ascii="Times New Roman" w:hAnsi="Times New Roman" w:cs="Times New Roman"/>
          <w:b/>
          <w:sz w:val="24"/>
          <w:szCs w:val="24"/>
        </w:rPr>
      </w:pPr>
    </w:p>
    <w:p w:rsidR="00902028" w:rsidRPr="002922AE" w:rsidRDefault="00902028" w:rsidP="00451C3B">
      <w:pPr>
        <w:pStyle w:val="ListParagraph"/>
        <w:ind w:left="1080"/>
        <w:rPr>
          <w:rFonts w:ascii="Times New Roman" w:hAnsi="Times New Roman" w:cs="Times New Roman"/>
          <w:b/>
          <w:sz w:val="24"/>
          <w:szCs w:val="24"/>
        </w:rPr>
      </w:pPr>
    </w:p>
    <w:p w:rsidR="00C231ED" w:rsidRDefault="00C231ED" w:rsidP="00451C3B">
      <w:pPr>
        <w:pStyle w:val="ListParagraph"/>
        <w:ind w:left="1080"/>
        <w:rPr>
          <w:rFonts w:ascii="Times New Roman" w:hAnsi="Times New Roman" w:cs="Times New Roman"/>
          <w:b/>
          <w:sz w:val="24"/>
          <w:szCs w:val="24"/>
        </w:rPr>
      </w:pPr>
    </w:p>
    <w:p w:rsidR="004848DA" w:rsidRDefault="004848DA" w:rsidP="00451C3B">
      <w:pPr>
        <w:pStyle w:val="ListParagraph"/>
        <w:ind w:left="1080"/>
        <w:rPr>
          <w:rFonts w:ascii="Times New Roman" w:hAnsi="Times New Roman" w:cs="Times New Roman"/>
          <w:b/>
          <w:sz w:val="24"/>
          <w:szCs w:val="24"/>
        </w:rPr>
      </w:pPr>
    </w:p>
    <w:p w:rsidR="004848DA" w:rsidRPr="002922AE" w:rsidRDefault="004848DA" w:rsidP="00451C3B">
      <w:pPr>
        <w:pStyle w:val="ListParagraph"/>
        <w:ind w:left="1080"/>
        <w:rPr>
          <w:rFonts w:ascii="Times New Roman" w:hAnsi="Times New Roman" w:cs="Times New Roman"/>
          <w:b/>
          <w:sz w:val="24"/>
          <w:szCs w:val="24"/>
        </w:rPr>
      </w:pPr>
    </w:p>
    <w:p w:rsidR="00B517C0" w:rsidRPr="002922AE" w:rsidRDefault="00B517C0" w:rsidP="00C231ED">
      <w:pPr>
        <w:pStyle w:val="ListParagraph"/>
        <w:numPr>
          <w:ilvl w:val="0"/>
          <w:numId w:val="9"/>
        </w:numPr>
        <w:rPr>
          <w:rFonts w:ascii="Times New Roman" w:hAnsi="Times New Roman" w:cs="Times New Roman"/>
          <w:b/>
          <w:sz w:val="24"/>
          <w:szCs w:val="24"/>
        </w:rPr>
      </w:pPr>
      <w:r w:rsidRPr="002922AE">
        <w:rPr>
          <w:rFonts w:ascii="Times New Roman" w:hAnsi="Times New Roman" w:cs="Times New Roman"/>
          <w:b/>
          <w:sz w:val="24"/>
          <w:szCs w:val="24"/>
        </w:rPr>
        <w:t>Conclusion and Recommendations</w:t>
      </w:r>
    </w:p>
    <w:p w:rsidR="00902028" w:rsidRPr="002922AE" w:rsidRDefault="00902028" w:rsidP="00902028">
      <w:pPr>
        <w:pStyle w:val="ListParagraph"/>
        <w:ind w:left="1080"/>
        <w:rPr>
          <w:rFonts w:ascii="Times New Roman" w:hAnsi="Times New Roman" w:cs="Times New Roman"/>
          <w:b/>
          <w:sz w:val="24"/>
          <w:szCs w:val="24"/>
        </w:rPr>
      </w:pPr>
    </w:p>
    <w:p w:rsidR="00902028" w:rsidRPr="002922AE" w:rsidRDefault="00902028" w:rsidP="00902028">
      <w:pPr>
        <w:pStyle w:val="ListParagraph"/>
        <w:ind w:left="1080"/>
        <w:rPr>
          <w:rFonts w:ascii="Times New Roman" w:hAnsi="Times New Roman" w:cs="Times New Roman"/>
          <w:b/>
          <w:sz w:val="24"/>
          <w:szCs w:val="24"/>
        </w:rPr>
      </w:pPr>
    </w:p>
    <w:p w:rsidR="00C231ED" w:rsidRPr="002922AE" w:rsidRDefault="00902028" w:rsidP="00C231ED">
      <w:pPr>
        <w:pStyle w:val="ListParagraph"/>
        <w:ind w:left="1080" w:firstLine="360"/>
        <w:rPr>
          <w:rFonts w:ascii="Times New Roman" w:hAnsi="Times New Roman"/>
          <w:sz w:val="24"/>
          <w:szCs w:val="24"/>
          <w:bdr w:val="none" w:sz="0" w:space="0" w:color="auto" w:frame="1"/>
          <w:shd w:val="clear" w:color="auto" w:fill="FFFFFF"/>
        </w:rPr>
      </w:pPr>
      <w:proofErr w:type="spellStart"/>
      <w:r w:rsidRPr="002922AE">
        <w:rPr>
          <w:rFonts w:ascii="Times New Roman" w:hAnsi="Times New Roman" w:cs="Arial"/>
          <w:sz w:val="24"/>
          <w:szCs w:val="24"/>
          <w:shd w:val="clear" w:color="auto" w:fill="FFFFFF"/>
        </w:rPr>
        <w:t>Da’Mailers</w:t>
      </w:r>
      <w:proofErr w:type="spellEnd"/>
      <w:r w:rsidRPr="002922AE">
        <w:rPr>
          <w:rFonts w:ascii="Times New Roman" w:hAnsi="Times New Roman" w:cs="Arial"/>
          <w:sz w:val="24"/>
          <w:szCs w:val="24"/>
          <w:shd w:val="clear" w:color="auto" w:fill="FFFFFF"/>
        </w:rPr>
        <w:t xml:space="preserve"> Desserts will become a very popular in a new business venture and for consumers seeking to satisfy customer. The business concept is very straightforward. </w:t>
      </w:r>
      <w:proofErr w:type="spellStart"/>
      <w:r w:rsidRPr="002922AE">
        <w:rPr>
          <w:rFonts w:ascii="Times New Roman" w:hAnsi="Times New Roman" w:cs="Arial"/>
          <w:sz w:val="24"/>
          <w:szCs w:val="24"/>
          <w:shd w:val="clear" w:color="auto" w:fill="FFFFFF"/>
        </w:rPr>
        <w:t>Da’Mailers</w:t>
      </w:r>
      <w:proofErr w:type="spellEnd"/>
      <w:r w:rsidRPr="002922AE">
        <w:rPr>
          <w:rFonts w:ascii="Times New Roman" w:hAnsi="Times New Roman" w:cs="Arial"/>
          <w:sz w:val="24"/>
          <w:szCs w:val="24"/>
          <w:shd w:val="clear" w:color="auto" w:fill="FFFFFF"/>
        </w:rPr>
        <w:t xml:space="preserve"> will offer customers menu options including cakes, pastries, and drinks. Ideally, the location that has a large volume of people walking by, many customers will be attracted by impulse buying urges. Additionally, very popular items on the menu can also be made and packaged under the name of </w:t>
      </w:r>
      <w:proofErr w:type="spellStart"/>
      <w:r w:rsidRPr="002922AE">
        <w:rPr>
          <w:rFonts w:ascii="Times New Roman" w:hAnsi="Times New Roman" w:cs="Arial"/>
          <w:sz w:val="24"/>
          <w:szCs w:val="24"/>
          <w:shd w:val="clear" w:color="auto" w:fill="FFFFFF"/>
        </w:rPr>
        <w:t>Da’Mailers</w:t>
      </w:r>
      <w:proofErr w:type="spellEnd"/>
      <w:r w:rsidRPr="002922AE">
        <w:rPr>
          <w:rFonts w:ascii="Times New Roman" w:hAnsi="Times New Roman" w:cs="Arial"/>
          <w:sz w:val="24"/>
          <w:szCs w:val="24"/>
          <w:shd w:val="clear" w:color="auto" w:fill="FFFFFF"/>
        </w:rPr>
        <w:t xml:space="preserve"> and can be sold throughout the community.</w:t>
      </w:r>
      <w:r w:rsidR="00C231ED" w:rsidRPr="002922AE">
        <w:rPr>
          <w:rFonts w:ascii="Times New Roman" w:hAnsi="Times New Roman" w:cs="Arial"/>
          <w:sz w:val="24"/>
          <w:szCs w:val="24"/>
          <w:shd w:val="clear" w:color="auto" w:fill="FFFFFF"/>
        </w:rPr>
        <w:t xml:space="preserve"> </w:t>
      </w:r>
      <w:r w:rsidR="006C4DEA" w:rsidRPr="002922AE">
        <w:rPr>
          <w:rStyle w:val="l6"/>
          <w:rFonts w:ascii="Times New Roman" w:hAnsi="Times New Roman"/>
          <w:sz w:val="24"/>
          <w:szCs w:val="24"/>
          <w:bdr w:val="none" w:sz="0" w:space="0" w:color="auto" w:frame="1"/>
          <w:shd w:val="clear" w:color="auto" w:fill="FFFFFF"/>
        </w:rPr>
        <w:t xml:space="preserve">This local </w:t>
      </w:r>
      <w:r w:rsidR="006C4DEA" w:rsidRPr="002922AE">
        <w:rPr>
          <w:rStyle w:val="a"/>
          <w:rFonts w:ascii="Times New Roman" w:hAnsi="Times New Roman"/>
          <w:sz w:val="24"/>
          <w:szCs w:val="24"/>
          <w:bdr w:val="none" w:sz="0" w:space="0" w:color="auto" w:frame="1"/>
          <w:shd w:val="clear" w:color="auto" w:fill="FFFFFF"/>
        </w:rPr>
        <w:t xml:space="preserve">business will be both sustainable and profitable. </w:t>
      </w:r>
    </w:p>
    <w:p w:rsidR="00451C3B" w:rsidRPr="002922AE" w:rsidRDefault="00451C3B" w:rsidP="00451C3B">
      <w:pPr>
        <w:pStyle w:val="ListParagraph"/>
        <w:ind w:left="1080"/>
        <w:rPr>
          <w:rFonts w:ascii="Times New Roman" w:hAnsi="Times New Roman" w:cs="Times New Roman"/>
          <w:b/>
          <w:sz w:val="24"/>
          <w:szCs w:val="24"/>
        </w:rPr>
      </w:pPr>
    </w:p>
    <w:p w:rsidR="00451C3B" w:rsidRPr="002922AE" w:rsidRDefault="00451C3B" w:rsidP="00451C3B">
      <w:pPr>
        <w:pStyle w:val="ListParagraph"/>
        <w:ind w:left="1080"/>
        <w:rPr>
          <w:rFonts w:ascii="Times New Roman" w:hAnsi="Times New Roman" w:cs="Times New Roman"/>
          <w:b/>
          <w:sz w:val="24"/>
          <w:szCs w:val="24"/>
        </w:rPr>
      </w:pPr>
    </w:p>
    <w:p w:rsidR="00451C3B" w:rsidRPr="002922AE" w:rsidRDefault="00451C3B" w:rsidP="00451C3B">
      <w:pPr>
        <w:pStyle w:val="ListParagraph"/>
        <w:ind w:left="1080"/>
        <w:rPr>
          <w:rFonts w:ascii="Times New Roman" w:hAnsi="Times New Roman" w:cs="Times New Roman"/>
          <w:b/>
          <w:sz w:val="24"/>
          <w:szCs w:val="24"/>
        </w:rPr>
      </w:pPr>
    </w:p>
    <w:p w:rsidR="000E2183" w:rsidRPr="002922AE" w:rsidRDefault="00B517C0" w:rsidP="00C231ED">
      <w:pPr>
        <w:pStyle w:val="ListParagraph"/>
        <w:numPr>
          <w:ilvl w:val="0"/>
          <w:numId w:val="9"/>
        </w:numPr>
        <w:rPr>
          <w:rFonts w:ascii="Times New Roman" w:hAnsi="Times New Roman" w:cs="Times New Roman"/>
          <w:b/>
          <w:sz w:val="24"/>
          <w:szCs w:val="24"/>
        </w:rPr>
      </w:pPr>
      <w:r w:rsidRPr="002922AE">
        <w:rPr>
          <w:rFonts w:ascii="Times New Roman" w:hAnsi="Times New Roman" w:cs="Times New Roman"/>
          <w:b/>
          <w:sz w:val="24"/>
          <w:szCs w:val="24"/>
        </w:rPr>
        <w:t>Appendices</w:t>
      </w:r>
    </w:p>
    <w:p w:rsidR="004025D6" w:rsidRPr="002922AE" w:rsidRDefault="004025D6" w:rsidP="004025D6">
      <w:pPr>
        <w:pStyle w:val="ListParagraph"/>
        <w:ind w:left="1080"/>
        <w:rPr>
          <w:rFonts w:ascii="Times New Roman" w:hAnsi="Times New Roman" w:cs="Times New Roman"/>
          <w:b/>
          <w:sz w:val="24"/>
          <w:szCs w:val="24"/>
        </w:rPr>
      </w:pPr>
    </w:p>
    <w:p w:rsidR="002C210E" w:rsidRPr="002922AE" w:rsidRDefault="004025D6" w:rsidP="000E2183">
      <w:pPr>
        <w:pStyle w:val="ListParagraph"/>
        <w:ind w:left="1080"/>
        <w:rPr>
          <w:rFonts w:ascii="Times New Roman" w:hAnsi="Times New Roman" w:cs="Arial"/>
          <w:sz w:val="24"/>
          <w:szCs w:val="24"/>
          <w:shd w:val="clear" w:color="auto" w:fill="FFFFFF"/>
        </w:rPr>
      </w:pPr>
      <w:r w:rsidRPr="002922AE">
        <w:rPr>
          <w:rFonts w:ascii="Times New Roman" w:hAnsi="Times New Roman" w:cs="Arial"/>
          <w:sz w:val="24"/>
          <w:szCs w:val="24"/>
          <w:shd w:val="clear" w:color="auto" w:fill="FFFFFF"/>
        </w:rPr>
        <w:t>Our competitive edge is our unique niche in</w:t>
      </w:r>
      <w:r w:rsidR="002C210E" w:rsidRPr="002922AE">
        <w:rPr>
          <w:rFonts w:ascii="Times New Roman" w:hAnsi="Times New Roman" w:cs="Arial"/>
          <w:sz w:val="24"/>
          <w:szCs w:val="24"/>
          <w:shd w:val="clear" w:color="auto" w:fill="FFFFFF"/>
        </w:rPr>
        <w:t xml:space="preserve"> the market</w:t>
      </w:r>
      <w:r w:rsidRPr="002922AE">
        <w:rPr>
          <w:rFonts w:ascii="Times New Roman" w:hAnsi="Times New Roman" w:cs="Arial"/>
          <w:sz w:val="24"/>
          <w:szCs w:val="24"/>
          <w:shd w:val="clear" w:color="auto" w:fill="FFFFFF"/>
        </w:rPr>
        <w:t>.  Although restaurants, cafes,</w:t>
      </w:r>
      <w:r w:rsidR="002C210E" w:rsidRPr="002922AE">
        <w:rPr>
          <w:rFonts w:ascii="Times New Roman" w:hAnsi="Times New Roman" w:cs="Arial"/>
          <w:sz w:val="24"/>
          <w:szCs w:val="24"/>
          <w:shd w:val="clear" w:color="auto" w:fill="FFFFFF"/>
        </w:rPr>
        <w:t xml:space="preserve"> bakeries, ice cream shops </w:t>
      </w:r>
      <w:r w:rsidRPr="002922AE">
        <w:rPr>
          <w:rFonts w:ascii="Times New Roman" w:hAnsi="Times New Roman" w:cs="Arial"/>
          <w:sz w:val="24"/>
          <w:szCs w:val="24"/>
          <w:shd w:val="clear" w:color="auto" w:fill="FFFFFF"/>
        </w:rPr>
        <w:t>have an established position in the marketplace, none are quite like</w:t>
      </w:r>
      <w:r w:rsidR="002C210E" w:rsidRPr="002922AE">
        <w:rPr>
          <w:rFonts w:ascii="Times New Roman" w:hAnsi="Times New Roman" w:cs="Arial"/>
          <w:sz w:val="24"/>
          <w:szCs w:val="24"/>
          <w:shd w:val="clear" w:color="auto" w:fill="FFFFFF"/>
        </w:rPr>
        <w:t xml:space="preserve"> </w:t>
      </w:r>
      <w:proofErr w:type="spellStart"/>
      <w:r w:rsidR="002C210E" w:rsidRPr="002922AE">
        <w:rPr>
          <w:rFonts w:ascii="Times New Roman" w:hAnsi="Times New Roman" w:cs="Arial"/>
          <w:sz w:val="24"/>
          <w:szCs w:val="24"/>
          <w:shd w:val="clear" w:color="auto" w:fill="FFFFFF"/>
        </w:rPr>
        <w:t>Da’Mailers</w:t>
      </w:r>
      <w:proofErr w:type="spellEnd"/>
      <w:r w:rsidR="002C210E" w:rsidRPr="002922AE">
        <w:rPr>
          <w:rFonts w:ascii="Times New Roman" w:hAnsi="Times New Roman" w:cs="Arial"/>
          <w:sz w:val="24"/>
          <w:szCs w:val="24"/>
          <w:shd w:val="clear" w:color="auto" w:fill="FFFFFF"/>
        </w:rPr>
        <w:t xml:space="preserve"> Desserts</w:t>
      </w:r>
      <w:r w:rsidRPr="002922AE">
        <w:rPr>
          <w:rFonts w:ascii="Times New Roman" w:hAnsi="Times New Roman" w:cs="Arial"/>
          <w:sz w:val="24"/>
          <w:szCs w:val="24"/>
          <w:shd w:val="clear" w:color="auto" w:fill="FFFFFF"/>
        </w:rPr>
        <w:t xml:space="preserve">.  We </w:t>
      </w:r>
      <w:r w:rsidR="002C210E" w:rsidRPr="002922AE">
        <w:rPr>
          <w:rFonts w:ascii="Times New Roman" w:hAnsi="Times New Roman" w:cs="Arial"/>
          <w:sz w:val="24"/>
          <w:szCs w:val="24"/>
          <w:shd w:val="clear" w:color="auto" w:fill="FFFFFF"/>
        </w:rPr>
        <w:t xml:space="preserve">will be offering </w:t>
      </w:r>
      <w:r w:rsidRPr="002922AE">
        <w:rPr>
          <w:rFonts w:ascii="Times New Roman" w:hAnsi="Times New Roman" w:cs="Arial"/>
          <w:sz w:val="24"/>
          <w:szCs w:val="24"/>
          <w:shd w:val="clear" w:color="auto" w:fill="FFFFFF"/>
        </w:rPr>
        <w:t xml:space="preserve">the customers a completely new experience and </w:t>
      </w:r>
      <w:r w:rsidR="002C210E" w:rsidRPr="002922AE">
        <w:rPr>
          <w:rFonts w:ascii="Times New Roman" w:hAnsi="Times New Roman" w:cs="Arial"/>
          <w:sz w:val="24"/>
          <w:szCs w:val="24"/>
          <w:shd w:val="clear" w:color="auto" w:fill="FFFFFF"/>
        </w:rPr>
        <w:t xml:space="preserve">high </w:t>
      </w:r>
      <w:r w:rsidRPr="002922AE">
        <w:rPr>
          <w:rFonts w:ascii="Times New Roman" w:hAnsi="Times New Roman" w:cs="Arial"/>
          <w:sz w:val="24"/>
          <w:szCs w:val="24"/>
          <w:shd w:val="clear" w:color="auto" w:fill="FFFFFF"/>
        </w:rPr>
        <w:t xml:space="preserve">quality product.  </w:t>
      </w:r>
    </w:p>
    <w:p w:rsidR="002C210E" w:rsidRPr="002922AE" w:rsidRDefault="002C210E" w:rsidP="000E2183">
      <w:pPr>
        <w:pStyle w:val="ListParagraph"/>
        <w:ind w:left="1080"/>
        <w:rPr>
          <w:rFonts w:ascii="Times New Roman" w:hAnsi="Times New Roman" w:cs="Arial"/>
          <w:sz w:val="24"/>
          <w:szCs w:val="24"/>
          <w:shd w:val="clear" w:color="auto" w:fill="FFFFFF"/>
        </w:rPr>
      </w:pPr>
    </w:p>
    <w:p w:rsidR="002C210E" w:rsidRPr="002922AE" w:rsidRDefault="002C210E" w:rsidP="002C210E">
      <w:pPr>
        <w:pStyle w:val="NormalWeb"/>
        <w:spacing w:before="150" w:beforeAutospacing="0" w:after="150" w:afterAutospacing="0" w:line="240" w:lineRule="atLeast"/>
        <w:ind w:left="1080" w:firstLine="360"/>
        <w:rPr>
          <w:rFonts w:cs="Arial"/>
        </w:rPr>
      </w:pPr>
      <w:r w:rsidRPr="002922AE">
        <w:rPr>
          <w:rFonts w:cs="Arial"/>
        </w:rPr>
        <w:t xml:space="preserve">While price may be a factor when competing against </w:t>
      </w:r>
      <w:r w:rsidRPr="002922AE">
        <w:rPr>
          <w:rFonts w:cs="Arial"/>
        </w:rPr>
        <w:t xml:space="preserve">other desserts businesses some </w:t>
      </w:r>
      <w:r w:rsidRPr="002922AE">
        <w:rPr>
          <w:rFonts w:cs="Arial"/>
        </w:rPr>
        <w:t>consumers who are already consci</w:t>
      </w:r>
      <w:r w:rsidRPr="002922AE">
        <w:rPr>
          <w:rFonts w:cs="Arial"/>
        </w:rPr>
        <w:t xml:space="preserve">ous of a better quality product might be </w:t>
      </w:r>
      <w:r w:rsidRPr="002922AE">
        <w:rPr>
          <w:rFonts w:cs="Arial"/>
        </w:rPr>
        <w:t xml:space="preserve">willing to pay </w:t>
      </w:r>
      <w:r w:rsidRPr="002922AE">
        <w:rPr>
          <w:rFonts w:cs="Arial"/>
        </w:rPr>
        <w:t xml:space="preserve">extra amount of money for an extraordinary dessert. </w:t>
      </w:r>
      <w:proofErr w:type="spellStart"/>
      <w:r w:rsidRPr="002922AE">
        <w:rPr>
          <w:rFonts w:cs="Arial"/>
        </w:rPr>
        <w:t>Da’Mailers</w:t>
      </w:r>
      <w:proofErr w:type="spellEnd"/>
      <w:r w:rsidRPr="002922AE">
        <w:rPr>
          <w:rFonts w:cs="Arial"/>
        </w:rPr>
        <w:t xml:space="preserve"> </w:t>
      </w:r>
      <w:r w:rsidRPr="002922AE">
        <w:rPr>
          <w:rFonts w:cs="Arial"/>
        </w:rPr>
        <w:t xml:space="preserve">will always present desserts in </w:t>
      </w:r>
      <w:proofErr w:type="gramStart"/>
      <w:r w:rsidRPr="002922AE">
        <w:rPr>
          <w:rFonts w:cs="Arial"/>
        </w:rPr>
        <w:t>a</w:t>
      </w:r>
      <w:proofErr w:type="gramEnd"/>
      <w:r w:rsidRPr="002922AE">
        <w:rPr>
          <w:rFonts w:cs="Arial"/>
        </w:rPr>
        <w:t xml:space="preserve"> unintimidating manner.</w:t>
      </w:r>
    </w:p>
    <w:p w:rsidR="002C210E" w:rsidRPr="002922AE" w:rsidRDefault="002C210E" w:rsidP="002C210E">
      <w:pPr>
        <w:ind w:left="360"/>
      </w:pPr>
    </w:p>
    <w:p w:rsidR="000E2183" w:rsidRPr="002922AE" w:rsidRDefault="004025D6" w:rsidP="000E2183">
      <w:pPr>
        <w:pStyle w:val="ListParagraph"/>
        <w:ind w:left="1080"/>
        <w:rPr>
          <w:rFonts w:ascii="Times New Roman" w:hAnsi="Times New Roman" w:cs="Times New Roman"/>
          <w:b/>
          <w:sz w:val="24"/>
          <w:szCs w:val="24"/>
        </w:rPr>
      </w:pPr>
      <w:r w:rsidRPr="002922AE">
        <w:rPr>
          <w:rFonts w:ascii="Times New Roman" w:hAnsi="Times New Roman" w:cs="Arial"/>
          <w:sz w:val="24"/>
          <w:szCs w:val="24"/>
          <w:bdr w:val="none" w:sz="0" w:space="0" w:color="auto" w:frame="1"/>
        </w:rPr>
        <w:br/>
      </w:r>
      <w:r w:rsidRPr="002922AE">
        <w:rPr>
          <w:rFonts w:ascii="Times New Roman" w:hAnsi="Times New Roman" w:cs="Arial"/>
          <w:sz w:val="24"/>
          <w:szCs w:val="24"/>
          <w:bdr w:val="none" w:sz="0" w:space="0" w:color="auto" w:frame="1"/>
        </w:rPr>
        <w:br/>
      </w:r>
      <w:proofErr w:type="spellStart"/>
      <w:r w:rsidRPr="002922AE">
        <w:rPr>
          <w:rFonts w:ascii="Times New Roman" w:hAnsi="Times New Roman" w:cs="Times New Roman"/>
          <w:b/>
          <w:sz w:val="24"/>
          <w:szCs w:val="24"/>
        </w:rPr>
        <w:t>Refences</w:t>
      </w:r>
      <w:proofErr w:type="spellEnd"/>
      <w:r w:rsidRPr="002922AE">
        <w:rPr>
          <w:rFonts w:ascii="Times New Roman" w:hAnsi="Times New Roman" w:cs="Times New Roman"/>
          <w:b/>
          <w:sz w:val="24"/>
          <w:szCs w:val="24"/>
        </w:rPr>
        <w:t xml:space="preserve">: </w:t>
      </w:r>
    </w:p>
    <w:p w:rsidR="00745C6D" w:rsidRPr="002922AE" w:rsidRDefault="004025D6" w:rsidP="00745C6D">
      <w:pPr>
        <w:pStyle w:val="Heading1"/>
        <w:shd w:val="clear" w:color="auto" w:fill="FFFFFF"/>
        <w:spacing w:line="240" w:lineRule="auto"/>
        <w:ind w:left="720" w:firstLine="720"/>
        <w:rPr>
          <w:rFonts w:ascii="Times New Roman" w:hAnsi="Times New Roman" w:cs="Times New Roman"/>
          <w:b w:val="0"/>
          <w:color w:val="auto"/>
          <w:sz w:val="24"/>
          <w:szCs w:val="24"/>
        </w:rPr>
      </w:pPr>
      <w:r w:rsidRPr="002922AE">
        <w:rPr>
          <w:rFonts w:ascii="Times" w:hAnsi="Times"/>
          <w:b w:val="0"/>
          <w:color w:val="auto"/>
          <w:sz w:val="24"/>
          <w:szCs w:val="24"/>
        </w:rPr>
        <w:t>http://</w:t>
      </w:r>
      <w:hyperlink r:id="rId15" w:history="1">
        <w:r w:rsidR="000E2183" w:rsidRPr="002922AE">
          <w:rPr>
            <w:rStyle w:val="Hyperlink"/>
            <w:rFonts w:ascii="Times New Roman" w:hAnsi="Times New Roman" w:cs="Times New Roman"/>
            <w:b w:val="0"/>
            <w:color w:val="auto"/>
            <w:sz w:val="24"/>
            <w:szCs w:val="24"/>
          </w:rPr>
          <w:t>www.leopold.iastate.edu/local-food</w:t>
        </w:r>
      </w:hyperlink>
    </w:p>
    <w:p w:rsidR="000E2183" w:rsidRPr="002922AE" w:rsidRDefault="004025D6" w:rsidP="00745C6D">
      <w:pPr>
        <w:pStyle w:val="Heading1"/>
        <w:shd w:val="clear" w:color="auto" w:fill="FFFFFF"/>
        <w:spacing w:line="240" w:lineRule="auto"/>
        <w:ind w:left="720" w:firstLine="720"/>
        <w:rPr>
          <w:rStyle w:val="Hyperlink"/>
          <w:rFonts w:ascii="Times New Roman" w:hAnsi="Times New Roman" w:cs="Times New Roman"/>
          <w:b w:val="0"/>
          <w:color w:val="auto"/>
          <w:sz w:val="24"/>
          <w:szCs w:val="24"/>
        </w:rPr>
      </w:pPr>
      <w:r w:rsidRPr="002922AE">
        <w:rPr>
          <w:rFonts w:ascii="Times New Roman" w:hAnsi="Times New Roman"/>
          <w:b w:val="0"/>
          <w:bCs w:val="0"/>
          <w:color w:val="auto"/>
          <w:sz w:val="24"/>
          <w:szCs w:val="24"/>
        </w:rPr>
        <w:t>Htt</w:t>
      </w:r>
      <w:proofErr w:type="gramStart"/>
      <w:r w:rsidRPr="002922AE">
        <w:rPr>
          <w:rFonts w:ascii="Times New Roman" w:hAnsi="Times New Roman"/>
          <w:b w:val="0"/>
          <w:bCs w:val="0"/>
          <w:color w:val="auto"/>
          <w:sz w:val="24"/>
          <w:szCs w:val="24"/>
        </w:rPr>
        <w:t>:/</w:t>
      </w:r>
      <w:proofErr w:type="gramEnd"/>
      <w:r w:rsidRPr="002922AE">
        <w:rPr>
          <w:rFonts w:ascii="Times New Roman" w:hAnsi="Times New Roman"/>
          <w:b w:val="0"/>
          <w:bCs w:val="0"/>
          <w:color w:val="auto"/>
          <w:sz w:val="24"/>
          <w:szCs w:val="24"/>
        </w:rPr>
        <w:t>/</w:t>
      </w:r>
      <w:hyperlink r:id="rId16" w:history="1">
        <w:r w:rsidR="000E2183" w:rsidRPr="002922AE">
          <w:rPr>
            <w:rStyle w:val="Hyperlink"/>
            <w:rFonts w:ascii="Times New Roman" w:hAnsi="Times New Roman" w:cs="Times New Roman"/>
            <w:b w:val="0"/>
            <w:color w:val="auto"/>
            <w:sz w:val="24"/>
            <w:szCs w:val="24"/>
          </w:rPr>
          <w:t>www.bplans.com/sample_business_plans.php</w:t>
        </w:r>
      </w:hyperlink>
    </w:p>
    <w:p w:rsidR="004025D6" w:rsidRPr="002922AE" w:rsidRDefault="004025D6" w:rsidP="004025D6"/>
    <w:p w:rsidR="004025D6" w:rsidRPr="002922AE" w:rsidRDefault="004025D6" w:rsidP="004025D6"/>
    <w:p w:rsidR="00BF070E" w:rsidRPr="002922AE" w:rsidRDefault="00BF070E" w:rsidP="00BF070E"/>
    <w:p w:rsidR="00F671BF" w:rsidRPr="00CA25F9" w:rsidRDefault="00F671BF" w:rsidP="00CA25F9">
      <w:pPr>
        <w:rPr>
          <w:rFonts w:ascii="Times New Roman" w:hAnsi="Times New Roman" w:cs="Times New Roman"/>
          <w:sz w:val="24"/>
          <w:szCs w:val="24"/>
        </w:rPr>
      </w:pPr>
      <w:bookmarkStart w:id="1" w:name="_GoBack"/>
      <w:bookmarkEnd w:id="1"/>
    </w:p>
    <w:sectPr w:rsidR="00F671BF" w:rsidRPr="00CA25F9" w:rsidSect="00451C3B">
      <w:pgSz w:w="12240" w:h="15840" w:code="1"/>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3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F43E6"/>
    <w:multiLevelType w:val="hybridMultilevel"/>
    <w:tmpl w:val="4650F52E"/>
    <w:lvl w:ilvl="0" w:tplc="9926CE94">
      <w:start w:val="1"/>
      <w:numFmt w:val="bullet"/>
      <w:lvlText w:val="•"/>
      <w:lvlJc w:val="left"/>
      <w:pPr>
        <w:tabs>
          <w:tab w:val="num" w:pos="720"/>
        </w:tabs>
        <w:ind w:left="720" w:hanging="360"/>
      </w:pPr>
      <w:rPr>
        <w:rFonts w:ascii="Times New Roman" w:hAnsi="Times New Roman" w:hint="default"/>
      </w:rPr>
    </w:lvl>
    <w:lvl w:ilvl="1" w:tplc="A3F69122" w:tentative="1">
      <w:start w:val="1"/>
      <w:numFmt w:val="bullet"/>
      <w:lvlText w:val="•"/>
      <w:lvlJc w:val="left"/>
      <w:pPr>
        <w:tabs>
          <w:tab w:val="num" w:pos="1440"/>
        </w:tabs>
        <w:ind w:left="1440" w:hanging="360"/>
      </w:pPr>
      <w:rPr>
        <w:rFonts w:ascii="Times New Roman" w:hAnsi="Times New Roman" w:hint="default"/>
      </w:rPr>
    </w:lvl>
    <w:lvl w:ilvl="2" w:tplc="3F1A2218" w:tentative="1">
      <w:start w:val="1"/>
      <w:numFmt w:val="bullet"/>
      <w:lvlText w:val="•"/>
      <w:lvlJc w:val="left"/>
      <w:pPr>
        <w:tabs>
          <w:tab w:val="num" w:pos="2160"/>
        </w:tabs>
        <w:ind w:left="2160" w:hanging="360"/>
      </w:pPr>
      <w:rPr>
        <w:rFonts w:ascii="Times New Roman" w:hAnsi="Times New Roman" w:hint="default"/>
      </w:rPr>
    </w:lvl>
    <w:lvl w:ilvl="3" w:tplc="78F60DC4" w:tentative="1">
      <w:start w:val="1"/>
      <w:numFmt w:val="bullet"/>
      <w:lvlText w:val="•"/>
      <w:lvlJc w:val="left"/>
      <w:pPr>
        <w:tabs>
          <w:tab w:val="num" w:pos="2880"/>
        </w:tabs>
        <w:ind w:left="2880" w:hanging="360"/>
      </w:pPr>
      <w:rPr>
        <w:rFonts w:ascii="Times New Roman" w:hAnsi="Times New Roman" w:hint="default"/>
      </w:rPr>
    </w:lvl>
    <w:lvl w:ilvl="4" w:tplc="75F0E7AE" w:tentative="1">
      <w:start w:val="1"/>
      <w:numFmt w:val="bullet"/>
      <w:lvlText w:val="•"/>
      <w:lvlJc w:val="left"/>
      <w:pPr>
        <w:tabs>
          <w:tab w:val="num" w:pos="3600"/>
        </w:tabs>
        <w:ind w:left="3600" w:hanging="360"/>
      </w:pPr>
      <w:rPr>
        <w:rFonts w:ascii="Times New Roman" w:hAnsi="Times New Roman" w:hint="default"/>
      </w:rPr>
    </w:lvl>
    <w:lvl w:ilvl="5" w:tplc="A546FD86" w:tentative="1">
      <w:start w:val="1"/>
      <w:numFmt w:val="bullet"/>
      <w:lvlText w:val="•"/>
      <w:lvlJc w:val="left"/>
      <w:pPr>
        <w:tabs>
          <w:tab w:val="num" w:pos="4320"/>
        </w:tabs>
        <w:ind w:left="4320" w:hanging="360"/>
      </w:pPr>
      <w:rPr>
        <w:rFonts w:ascii="Times New Roman" w:hAnsi="Times New Roman" w:hint="default"/>
      </w:rPr>
    </w:lvl>
    <w:lvl w:ilvl="6" w:tplc="99028CAA" w:tentative="1">
      <w:start w:val="1"/>
      <w:numFmt w:val="bullet"/>
      <w:lvlText w:val="•"/>
      <w:lvlJc w:val="left"/>
      <w:pPr>
        <w:tabs>
          <w:tab w:val="num" w:pos="5040"/>
        </w:tabs>
        <w:ind w:left="5040" w:hanging="360"/>
      </w:pPr>
      <w:rPr>
        <w:rFonts w:ascii="Times New Roman" w:hAnsi="Times New Roman" w:hint="default"/>
      </w:rPr>
    </w:lvl>
    <w:lvl w:ilvl="7" w:tplc="CFFEF1D2" w:tentative="1">
      <w:start w:val="1"/>
      <w:numFmt w:val="bullet"/>
      <w:lvlText w:val="•"/>
      <w:lvlJc w:val="left"/>
      <w:pPr>
        <w:tabs>
          <w:tab w:val="num" w:pos="5760"/>
        </w:tabs>
        <w:ind w:left="5760" w:hanging="360"/>
      </w:pPr>
      <w:rPr>
        <w:rFonts w:ascii="Times New Roman" w:hAnsi="Times New Roman" w:hint="default"/>
      </w:rPr>
    </w:lvl>
    <w:lvl w:ilvl="8" w:tplc="CB169DF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DED4706"/>
    <w:multiLevelType w:val="multilevel"/>
    <w:tmpl w:val="EAF8CA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
    <w:nsid w:val="30240B93"/>
    <w:multiLevelType w:val="hybridMultilevel"/>
    <w:tmpl w:val="ED80EF4A"/>
    <w:lvl w:ilvl="0" w:tplc="476C55A4">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7846FB"/>
    <w:multiLevelType w:val="hybridMultilevel"/>
    <w:tmpl w:val="9796FE2A"/>
    <w:lvl w:ilvl="0" w:tplc="4160712C">
      <w:start w:val="1"/>
      <w:numFmt w:val="bullet"/>
      <w:lvlText w:val="•"/>
      <w:lvlJc w:val="left"/>
      <w:pPr>
        <w:tabs>
          <w:tab w:val="num" w:pos="720"/>
        </w:tabs>
        <w:ind w:left="720" w:hanging="360"/>
      </w:pPr>
      <w:rPr>
        <w:rFonts w:ascii="Times New Roman" w:hAnsi="Times New Roman" w:hint="default"/>
      </w:rPr>
    </w:lvl>
    <w:lvl w:ilvl="1" w:tplc="494C4660" w:tentative="1">
      <w:start w:val="1"/>
      <w:numFmt w:val="bullet"/>
      <w:lvlText w:val="•"/>
      <w:lvlJc w:val="left"/>
      <w:pPr>
        <w:tabs>
          <w:tab w:val="num" w:pos="1440"/>
        </w:tabs>
        <w:ind w:left="1440" w:hanging="360"/>
      </w:pPr>
      <w:rPr>
        <w:rFonts w:ascii="Times New Roman" w:hAnsi="Times New Roman" w:hint="default"/>
      </w:rPr>
    </w:lvl>
    <w:lvl w:ilvl="2" w:tplc="52201BD2" w:tentative="1">
      <w:start w:val="1"/>
      <w:numFmt w:val="bullet"/>
      <w:lvlText w:val="•"/>
      <w:lvlJc w:val="left"/>
      <w:pPr>
        <w:tabs>
          <w:tab w:val="num" w:pos="2160"/>
        </w:tabs>
        <w:ind w:left="2160" w:hanging="360"/>
      </w:pPr>
      <w:rPr>
        <w:rFonts w:ascii="Times New Roman" w:hAnsi="Times New Roman" w:hint="default"/>
      </w:rPr>
    </w:lvl>
    <w:lvl w:ilvl="3" w:tplc="D0C83830" w:tentative="1">
      <w:start w:val="1"/>
      <w:numFmt w:val="bullet"/>
      <w:lvlText w:val="•"/>
      <w:lvlJc w:val="left"/>
      <w:pPr>
        <w:tabs>
          <w:tab w:val="num" w:pos="2880"/>
        </w:tabs>
        <w:ind w:left="2880" w:hanging="360"/>
      </w:pPr>
      <w:rPr>
        <w:rFonts w:ascii="Times New Roman" w:hAnsi="Times New Roman" w:hint="default"/>
      </w:rPr>
    </w:lvl>
    <w:lvl w:ilvl="4" w:tplc="0AE417D6" w:tentative="1">
      <w:start w:val="1"/>
      <w:numFmt w:val="bullet"/>
      <w:lvlText w:val="•"/>
      <w:lvlJc w:val="left"/>
      <w:pPr>
        <w:tabs>
          <w:tab w:val="num" w:pos="3600"/>
        </w:tabs>
        <w:ind w:left="3600" w:hanging="360"/>
      </w:pPr>
      <w:rPr>
        <w:rFonts w:ascii="Times New Roman" w:hAnsi="Times New Roman" w:hint="default"/>
      </w:rPr>
    </w:lvl>
    <w:lvl w:ilvl="5" w:tplc="F2D448DA" w:tentative="1">
      <w:start w:val="1"/>
      <w:numFmt w:val="bullet"/>
      <w:lvlText w:val="•"/>
      <w:lvlJc w:val="left"/>
      <w:pPr>
        <w:tabs>
          <w:tab w:val="num" w:pos="4320"/>
        </w:tabs>
        <w:ind w:left="4320" w:hanging="360"/>
      </w:pPr>
      <w:rPr>
        <w:rFonts w:ascii="Times New Roman" w:hAnsi="Times New Roman" w:hint="default"/>
      </w:rPr>
    </w:lvl>
    <w:lvl w:ilvl="6" w:tplc="2FFAF49A" w:tentative="1">
      <w:start w:val="1"/>
      <w:numFmt w:val="bullet"/>
      <w:lvlText w:val="•"/>
      <w:lvlJc w:val="left"/>
      <w:pPr>
        <w:tabs>
          <w:tab w:val="num" w:pos="5040"/>
        </w:tabs>
        <w:ind w:left="5040" w:hanging="360"/>
      </w:pPr>
      <w:rPr>
        <w:rFonts w:ascii="Times New Roman" w:hAnsi="Times New Roman" w:hint="default"/>
      </w:rPr>
    </w:lvl>
    <w:lvl w:ilvl="7" w:tplc="63089738" w:tentative="1">
      <w:start w:val="1"/>
      <w:numFmt w:val="bullet"/>
      <w:lvlText w:val="•"/>
      <w:lvlJc w:val="left"/>
      <w:pPr>
        <w:tabs>
          <w:tab w:val="num" w:pos="5760"/>
        </w:tabs>
        <w:ind w:left="5760" w:hanging="360"/>
      </w:pPr>
      <w:rPr>
        <w:rFonts w:ascii="Times New Roman" w:hAnsi="Times New Roman" w:hint="default"/>
      </w:rPr>
    </w:lvl>
    <w:lvl w:ilvl="8" w:tplc="EDAC66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67910430"/>
    <w:multiLevelType w:val="hybridMultilevel"/>
    <w:tmpl w:val="A6020F7C"/>
    <w:lvl w:ilvl="0" w:tplc="2E50073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6F340094"/>
    <w:multiLevelType w:val="multilevel"/>
    <w:tmpl w:val="B998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8B3D4B"/>
    <w:multiLevelType w:val="hybridMultilevel"/>
    <w:tmpl w:val="8A52CC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8C447D6"/>
    <w:multiLevelType w:val="hybridMultilevel"/>
    <w:tmpl w:val="F04C513A"/>
    <w:lvl w:ilvl="0" w:tplc="8DFEDB1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7C941E1D"/>
    <w:multiLevelType w:val="hybridMultilevel"/>
    <w:tmpl w:val="D07CC4D4"/>
    <w:lvl w:ilvl="0" w:tplc="6C9291CC">
      <w:start w:val="1"/>
      <w:numFmt w:val="bullet"/>
      <w:lvlText w:val="•"/>
      <w:lvlJc w:val="left"/>
      <w:pPr>
        <w:tabs>
          <w:tab w:val="num" w:pos="720"/>
        </w:tabs>
        <w:ind w:left="720" w:hanging="360"/>
      </w:pPr>
      <w:rPr>
        <w:rFonts w:ascii="Times New Roman" w:hAnsi="Times New Roman" w:hint="default"/>
      </w:rPr>
    </w:lvl>
    <w:lvl w:ilvl="1" w:tplc="B0986D66" w:tentative="1">
      <w:start w:val="1"/>
      <w:numFmt w:val="bullet"/>
      <w:lvlText w:val="•"/>
      <w:lvlJc w:val="left"/>
      <w:pPr>
        <w:tabs>
          <w:tab w:val="num" w:pos="1440"/>
        </w:tabs>
        <w:ind w:left="1440" w:hanging="360"/>
      </w:pPr>
      <w:rPr>
        <w:rFonts w:ascii="Times New Roman" w:hAnsi="Times New Roman" w:hint="default"/>
      </w:rPr>
    </w:lvl>
    <w:lvl w:ilvl="2" w:tplc="3A02BBE2" w:tentative="1">
      <w:start w:val="1"/>
      <w:numFmt w:val="bullet"/>
      <w:lvlText w:val="•"/>
      <w:lvlJc w:val="left"/>
      <w:pPr>
        <w:tabs>
          <w:tab w:val="num" w:pos="2160"/>
        </w:tabs>
        <w:ind w:left="2160" w:hanging="360"/>
      </w:pPr>
      <w:rPr>
        <w:rFonts w:ascii="Times New Roman" w:hAnsi="Times New Roman" w:hint="default"/>
      </w:rPr>
    </w:lvl>
    <w:lvl w:ilvl="3" w:tplc="3C7A6CDA" w:tentative="1">
      <w:start w:val="1"/>
      <w:numFmt w:val="bullet"/>
      <w:lvlText w:val="•"/>
      <w:lvlJc w:val="left"/>
      <w:pPr>
        <w:tabs>
          <w:tab w:val="num" w:pos="2880"/>
        </w:tabs>
        <w:ind w:left="2880" w:hanging="360"/>
      </w:pPr>
      <w:rPr>
        <w:rFonts w:ascii="Times New Roman" w:hAnsi="Times New Roman" w:hint="default"/>
      </w:rPr>
    </w:lvl>
    <w:lvl w:ilvl="4" w:tplc="6F207626" w:tentative="1">
      <w:start w:val="1"/>
      <w:numFmt w:val="bullet"/>
      <w:lvlText w:val="•"/>
      <w:lvlJc w:val="left"/>
      <w:pPr>
        <w:tabs>
          <w:tab w:val="num" w:pos="3600"/>
        </w:tabs>
        <w:ind w:left="3600" w:hanging="360"/>
      </w:pPr>
      <w:rPr>
        <w:rFonts w:ascii="Times New Roman" w:hAnsi="Times New Roman" w:hint="default"/>
      </w:rPr>
    </w:lvl>
    <w:lvl w:ilvl="5" w:tplc="1562CB20" w:tentative="1">
      <w:start w:val="1"/>
      <w:numFmt w:val="bullet"/>
      <w:lvlText w:val="•"/>
      <w:lvlJc w:val="left"/>
      <w:pPr>
        <w:tabs>
          <w:tab w:val="num" w:pos="4320"/>
        </w:tabs>
        <w:ind w:left="4320" w:hanging="360"/>
      </w:pPr>
      <w:rPr>
        <w:rFonts w:ascii="Times New Roman" w:hAnsi="Times New Roman" w:hint="default"/>
      </w:rPr>
    </w:lvl>
    <w:lvl w:ilvl="6" w:tplc="35960BD6" w:tentative="1">
      <w:start w:val="1"/>
      <w:numFmt w:val="bullet"/>
      <w:lvlText w:val="•"/>
      <w:lvlJc w:val="left"/>
      <w:pPr>
        <w:tabs>
          <w:tab w:val="num" w:pos="5040"/>
        </w:tabs>
        <w:ind w:left="5040" w:hanging="360"/>
      </w:pPr>
      <w:rPr>
        <w:rFonts w:ascii="Times New Roman" w:hAnsi="Times New Roman" w:hint="default"/>
      </w:rPr>
    </w:lvl>
    <w:lvl w:ilvl="7" w:tplc="6082CE1A" w:tentative="1">
      <w:start w:val="1"/>
      <w:numFmt w:val="bullet"/>
      <w:lvlText w:val="•"/>
      <w:lvlJc w:val="left"/>
      <w:pPr>
        <w:tabs>
          <w:tab w:val="num" w:pos="5760"/>
        </w:tabs>
        <w:ind w:left="5760" w:hanging="360"/>
      </w:pPr>
      <w:rPr>
        <w:rFonts w:ascii="Times New Roman" w:hAnsi="Times New Roman" w:hint="default"/>
      </w:rPr>
    </w:lvl>
    <w:lvl w:ilvl="8" w:tplc="32D6AB7E"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4"/>
  </w:num>
  <w:num w:numId="3">
    <w:abstractNumId w:val="3"/>
  </w:num>
  <w:num w:numId="4">
    <w:abstractNumId w:val="6"/>
  </w:num>
  <w:num w:numId="5">
    <w:abstractNumId w:val="1"/>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gutterAtTop/>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EA"/>
    <w:rsid w:val="0005638C"/>
    <w:rsid w:val="000610C2"/>
    <w:rsid w:val="0006389E"/>
    <w:rsid w:val="000704AB"/>
    <w:rsid w:val="00080506"/>
    <w:rsid w:val="000E2183"/>
    <w:rsid w:val="000F4070"/>
    <w:rsid w:val="000F49A5"/>
    <w:rsid w:val="00101998"/>
    <w:rsid w:val="001150FD"/>
    <w:rsid w:val="001208F5"/>
    <w:rsid w:val="00130F62"/>
    <w:rsid w:val="00142AEA"/>
    <w:rsid w:val="001447A0"/>
    <w:rsid w:val="00152F33"/>
    <w:rsid w:val="001C32A6"/>
    <w:rsid w:val="002268F5"/>
    <w:rsid w:val="00240C3B"/>
    <w:rsid w:val="00291255"/>
    <w:rsid w:val="002922AE"/>
    <w:rsid w:val="002C210E"/>
    <w:rsid w:val="002C294C"/>
    <w:rsid w:val="00303A26"/>
    <w:rsid w:val="003143AE"/>
    <w:rsid w:val="003661CD"/>
    <w:rsid w:val="003A35A0"/>
    <w:rsid w:val="003A4372"/>
    <w:rsid w:val="003B1353"/>
    <w:rsid w:val="003C6202"/>
    <w:rsid w:val="003D6B92"/>
    <w:rsid w:val="004025D6"/>
    <w:rsid w:val="0042363C"/>
    <w:rsid w:val="00451C3B"/>
    <w:rsid w:val="00483B6B"/>
    <w:rsid w:val="004848DA"/>
    <w:rsid w:val="00495AE6"/>
    <w:rsid w:val="004961B4"/>
    <w:rsid w:val="004B1286"/>
    <w:rsid w:val="004B1919"/>
    <w:rsid w:val="004E08D6"/>
    <w:rsid w:val="004E2DC4"/>
    <w:rsid w:val="004E513E"/>
    <w:rsid w:val="004F6745"/>
    <w:rsid w:val="00536D03"/>
    <w:rsid w:val="005911FF"/>
    <w:rsid w:val="005A0BBE"/>
    <w:rsid w:val="005B2D2D"/>
    <w:rsid w:val="005F2F53"/>
    <w:rsid w:val="005F7E1C"/>
    <w:rsid w:val="00627405"/>
    <w:rsid w:val="006612B5"/>
    <w:rsid w:val="0066449D"/>
    <w:rsid w:val="00671260"/>
    <w:rsid w:val="00674C81"/>
    <w:rsid w:val="0069762F"/>
    <w:rsid w:val="006C4DEA"/>
    <w:rsid w:val="006D72A4"/>
    <w:rsid w:val="006F71BD"/>
    <w:rsid w:val="007020A3"/>
    <w:rsid w:val="0071232E"/>
    <w:rsid w:val="00745C6D"/>
    <w:rsid w:val="007501C0"/>
    <w:rsid w:val="0075707F"/>
    <w:rsid w:val="0077202E"/>
    <w:rsid w:val="00790704"/>
    <w:rsid w:val="007A0B6C"/>
    <w:rsid w:val="007B5904"/>
    <w:rsid w:val="007C05D6"/>
    <w:rsid w:val="007F0897"/>
    <w:rsid w:val="00841C60"/>
    <w:rsid w:val="00847A6B"/>
    <w:rsid w:val="00850115"/>
    <w:rsid w:val="00893DB5"/>
    <w:rsid w:val="00895AC0"/>
    <w:rsid w:val="008C42C8"/>
    <w:rsid w:val="008D5CBF"/>
    <w:rsid w:val="008D63D4"/>
    <w:rsid w:val="00902028"/>
    <w:rsid w:val="009335CD"/>
    <w:rsid w:val="0093752D"/>
    <w:rsid w:val="00954769"/>
    <w:rsid w:val="00961FE0"/>
    <w:rsid w:val="009C288F"/>
    <w:rsid w:val="009C7A41"/>
    <w:rsid w:val="009D43EA"/>
    <w:rsid w:val="00A066B1"/>
    <w:rsid w:val="00A16933"/>
    <w:rsid w:val="00A23CE6"/>
    <w:rsid w:val="00A260F9"/>
    <w:rsid w:val="00A5088F"/>
    <w:rsid w:val="00A563B7"/>
    <w:rsid w:val="00A65CE9"/>
    <w:rsid w:val="00A8470A"/>
    <w:rsid w:val="00A94FD9"/>
    <w:rsid w:val="00AA6DAB"/>
    <w:rsid w:val="00AC1849"/>
    <w:rsid w:val="00AC458C"/>
    <w:rsid w:val="00AD0682"/>
    <w:rsid w:val="00B0408E"/>
    <w:rsid w:val="00B12799"/>
    <w:rsid w:val="00B16508"/>
    <w:rsid w:val="00B517C0"/>
    <w:rsid w:val="00B72E74"/>
    <w:rsid w:val="00B96826"/>
    <w:rsid w:val="00BA7FF3"/>
    <w:rsid w:val="00BF070E"/>
    <w:rsid w:val="00C231ED"/>
    <w:rsid w:val="00C24FE9"/>
    <w:rsid w:val="00C52888"/>
    <w:rsid w:val="00C60BF9"/>
    <w:rsid w:val="00C669DF"/>
    <w:rsid w:val="00CA25F9"/>
    <w:rsid w:val="00CE44DF"/>
    <w:rsid w:val="00D16044"/>
    <w:rsid w:val="00D40285"/>
    <w:rsid w:val="00D53BC1"/>
    <w:rsid w:val="00D73D95"/>
    <w:rsid w:val="00D9662D"/>
    <w:rsid w:val="00DD0C12"/>
    <w:rsid w:val="00DE5A9E"/>
    <w:rsid w:val="00DF2731"/>
    <w:rsid w:val="00E177DC"/>
    <w:rsid w:val="00E233D7"/>
    <w:rsid w:val="00E659BD"/>
    <w:rsid w:val="00E76726"/>
    <w:rsid w:val="00EC2DDB"/>
    <w:rsid w:val="00F671BF"/>
    <w:rsid w:val="00F7247A"/>
    <w:rsid w:val="00F91010"/>
    <w:rsid w:val="00FF70F8"/>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2D"/>
  </w:style>
  <w:style w:type="paragraph" w:styleId="Heading1">
    <w:name w:val="heading 1"/>
    <w:basedOn w:val="Normal"/>
    <w:next w:val="Normal"/>
    <w:link w:val="Heading1Char"/>
    <w:uiPriority w:val="9"/>
    <w:qFormat/>
    <w:rsid w:val="000E21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3752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EA"/>
    <w:pPr>
      <w:ind w:left="720"/>
      <w:contextualSpacing/>
    </w:pPr>
  </w:style>
  <w:style w:type="paragraph" w:styleId="BalloonText">
    <w:name w:val="Balloon Text"/>
    <w:basedOn w:val="Normal"/>
    <w:link w:val="BalloonTextChar"/>
    <w:uiPriority w:val="99"/>
    <w:semiHidden/>
    <w:unhideWhenUsed/>
    <w:rsid w:val="00C5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888"/>
    <w:rPr>
      <w:rFonts w:ascii="Tahoma" w:hAnsi="Tahoma" w:cs="Tahoma"/>
      <w:sz w:val="16"/>
      <w:szCs w:val="16"/>
    </w:rPr>
  </w:style>
  <w:style w:type="character" w:customStyle="1" w:styleId="apple-converted-space">
    <w:name w:val="apple-converted-space"/>
    <w:basedOn w:val="DefaultParagraphFont"/>
    <w:rsid w:val="008C42C8"/>
  </w:style>
  <w:style w:type="character" w:styleId="Strong">
    <w:name w:val="Strong"/>
    <w:basedOn w:val="DefaultParagraphFont"/>
    <w:uiPriority w:val="22"/>
    <w:qFormat/>
    <w:rsid w:val="00A16933"/>
    <w:rPr>
      <w:b/>
      <w:bCs/>
    </w:rPr>
  </w:style>
  <w:style w:type="character" w:customStyle="1" w:styleId="Heading2Char">
    <w:name w:val="Heading 2 Char"/>
    <w:basedOn w:val="DefaultParagraphFont"/>
    <w:link w:val="Heading2"/>
    <w:uiPriority w:val="9"/>
    <w:rsid w:val="0093752D"/>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93752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937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2363C"/>
    <w:rPr>
      <w:i/>
      <w:iCs/>
    </w:rPr>
  </w:style>
  <w:style w:type="character" w:styleId="Hyperlink">
    <w:name w:val="Hyperlink"/>
    <w:basedOn w:val="DefaultParagraphFont"/>
    <w:uiPriority w:val="99"/>
    <w:unhideWhenUsed/>
    <w:rsid w:val="0042363C"/>
    <w:rPr>
      <w:color w:val="0000FF"/>
      <w:u w:val="single"/>
    </w:rPr>
  </w:style>
  <w:style w:type="paragraph" w:customStyle="1" w:styleId="PasTable1">
    <w:name w:val="PasTable1"/>
    <w:basedOn w:val="Normal"/>
    <w:rsid w:val="00080506"/>
    <w:pPr>
      <w:spacing w:after="0" w:line="240" w:lineRule="auto"/>
    </w:pPr>
    <w:rPr>
      <w:rFonts w:ascii="Arial Narrow" w:eastAsia="Arial Narrow" w:hAnsi="Arial Narrow" w:cs="Arial Narrow"/>
      <w:sz w:val="14"/>
      <w:szCs w:val="24"/>
      <w:lang w:val="en-US"/>
    </w:rPr>
  </w:style>
  <w:style w:type="character" w:customStyle="1" w:styleId="Heading1Char">
    <w:name w:val="Heading 1 Char"/>
    <w:basedOn w:val="DefaultParagraphFont"/>
    <w:link w:val="Heading1"/>
    <w:uiPriority w:val="9"/>
    <w:rsid w:val="000E2183"/>
    <w:rPr>
      <w:rFonts w:asciiTheme="majorHAnsi" w:eastAsiaTheme="majorEastAsia" w:hAnsiTheme="majorHAnsi" w:cstheme="majorBidi"/>
      <w:b/>
      <w:bCs/>
      <w:color w:val="2E74B5" w:themeColor="accent1" w:themeShade="BF"/>
      <w:sz w:val="28"/>
      <w:szCs w:val="28"/>
    </w:rPr>
  </w:style>
  <w:style w:type="character" w:customStyle="1" w:styleId="a">
    <w:name w:val="a"/>
    <w:basedOn w:val="DefaultParagraphFont"/>
    <w:rsid w:val="006C4DEA"/>
  </w:style>
  <w:style w:type="character" w:customStyle="1" w:styleId="l6">
    <w:name w:val="l6"/>
    <w:basedOn w:val="DefaultParagraphFont"/>
    <w:rsid w:val="006C4D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2D"/>
  </w:style>
  <w:style w:type="paragraph" w:styleId="Heading1">
    <w:name w:val="heading 1"/>
    <w:basedOn w:val="Normal"/>
    <w:next w:val="Normal"/>
    <w:link w:val="Heading1Char"/>
    <w:uiPriority w:val="9"/>
    <w:qFormat/>
    <w:rsid w:val="000E21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3752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EA"/>
    <w:pPr>
      <w:ind w:left="720"/>
      <w:contextualSpacing/>
    </w:pPr>
  </w:style>
  <w:style w:type="paragraph" w:styleId="BalloonText">
    <w:name w:val="Balloon Text"/>
    <w:basedOn w:val="Normal"/>
    <w:link w:val="BalloonTextChar"/>
    <w:uiPriority w:val="99"/>
    <w:semiHidden/>
    <w:unhideWhenUsed/>
    <w:rsid w:val="00C5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888"/>
    <w:rPr>
      <w:rFonts w:ascii="Tahoma" w:hAnsi="Tahoma" w:cs="Tahoma"/>
      <w:sz w:val="16"/>
      <w:szCs w:val="16"/>
    </w:rPr>
  </w:style>
  <w:style w:type="character" w:customStyle="1" w:styleId="apple-converted-space">
    <w:name w:val="apple-converted-space"/>
    <w:basedOn w:val="DefaultParagraphFont"/>
    <w:rsid w:val="008C42C8"/>
  </w:style>
  <w:style w:type="character" w:styleId="Strong">
    <w:name w:val="Strong"/>
    <w:basedOn w:val="DefaultParagraphFont"/>
    <w:uiPriority w:val="22"/>
    <w:qFormat/>
    <w:rsid w:val="00A16933"/>
    <w:rPr>
      <w:b/>
      <w:bCs/>
    </w:rPr>
  </w:style>
  <w:style w:type="character" w:customStyle="1" w:styleId="Heading2Char">
    <w:name w:val="Heading 2 Char"/>
    <w:basedOn w:val="DefaultParagraphFont"/>
    <w:link w:val="Heading2"/>
    <w:uiPriority w:val="9"/>
    <w:rsid w:val="0093752D"/>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93752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937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2363C"/>
    <w:rPr>
      <w:i/>
      <w:iCs/>
    </w:rPr>
  </w:style>
  <w:style w:type="character" w:styleId="Hyperlink">
    <w:name w:val="Hyperlink"/>
    <w:basedOn w:val="DefaultParagraphFont"/>
    <w:uiPriority w:val="99"/>
    <w:unhideWhenUsed/>
    <w:rsid w:val="0042363C"/>
    <w:rPr>
      <w:color w:val="0000FF"/>
      <w:u w:val="single"/>
    </w:rPr>
  </w:style>
  <w:style w:type="paragraph" w:customStyle="1" w:styleId="PasTable1">
    <w:name w:val="PasTable1"/>
    <w:basedOn w:val="Normal"/>
    <w:rsid w:val="00080506"/>
    <w:pPr>
      <w:spacing w:after="0" w:line="240" w:lineRule="auto"/>
    </w:pPr>
    <w:rPr>
      <w:rFonts w:ascii="Arial Narrow" w:eastAsia="Arial Narrow" w:hAnsi="Arial Narrow" w:cs="Arial Narrow"/>
      <w:sz w:val="14"/>
      <w:szCs w:val="24"/>
      <w:lang w:val="en-US"/>
    </w:rPr>
  </w:style>
  <w:style w:type="character" w:customStyle="1" w:styleId="Heading1Char">
    <w:name w:val="Heading 1 Char"/>
    <w:basedOn w:val="DefaultParagraphFont"/>
    <w:link w:val="Heading1"/>
    <w:uiPriority w:val="9"/>
    <w:rsid w:val="000E2183"/>
    <w:rPr>
      <w:rFonts w:asciiTheme="majorHAnsi" w:eastAsiaTheme="majorEastAsia" w:hAnsiTheme="majorHAnsi" w:cstheme="majorBidi"/>
      <w:b/>
      <w:bCs/>
      <w:color w:val="2E74B5" w:themeColor="accent1" w:themeShade="BF"/>
      <w:sz w:val="28"/>
      <w:szCs w:val="28"/>
    </w:rPr>
  </w:style>
  <w:style w:type="character" w:customStyle="1" w:styleId="a">
    <w:name w:val="a"/>
    <w:basedOn w:val="DefaultParagraphFont"/>
    <w:rsid w:val="006C4DEA"/>
  </w:style>
  <w:style w:type="character" w:customStyle="1" w:styleId="l6">
    <w:name w:val="l6"/>
    <w:basedOn w:val="DefaultParagraphFont"/>
    <w:rsid w:val="006C4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0088">
      <w:bodyDiv w:val="1"/>
      <w:marLeft w:val="0"/>
      <w:marRight w:val="0"/>
      <w:marTop w:val="0"/>
      <w:marBottom w:val="0"/>
      <w:divBdr>
        <w:top w:val="none" w:sz="0" w:space="0" w:color="auto"/>
        <w:left w:val="none" w:sz="0" w:space="0" w:color="auto"/>
        <w:bottom w:val="none" w:sz="0" w:space="0" w:color="auto"/>
        <w:right w:val="none" w:sz="0" w:space="0" w:color="auto"/>
      </w:divBdr>
    </w:div>
    <w:div w:id="144857529">
      <w:bodyDiv w:val="1"/>
      <w:marLeft w:val="0"/>
      <w:marRight w:val="0"/>
      <w:marTop w:val="0"/>
      <w:marBottom w:val="0"/>
      <w:divBdr>
        <w:top w:val="none" w:sz="0" w:space="0" w:color="auto"/>
        <w:left w:val="none" w:sz="0" w:space="0" w:color="auto"/>
        <w:bottom w:val="none" w:sz="0" w:space="0" w:color="auto"/>
        <w:right w:val="none" w:sz="0" w:space="0" w:color="auto"/>
      </w:divBdr>
    </w:div>
    <w:div w:id="218857185">
      <w:bodyDiv w:val="1"/>
      <w:marLeft w:val="0"/>
      <w:marRight w:val="0"/>
      <w:marTop w:val="0"/>
      <w:marBottom w:val="0"/>
      <w:divBdr>
        <w:top w:val="none" w:sz="0" w:space="0" w:color="auto"/>
        <w:left w:val="none" w:sz="0" w:space="0" w:color="auto"/>
        <w:bottom w:val="none" w:sz="0" w:space="0" w:color="auto"/>
        <w:right w:val="none" w:sz="0" w:space="0" w:color="auto"/>
      </w:divBdr>
    </w:div>
    <w:div w:id="322858700">
      <w:bodyDiv w:val="1"/>
      <w:marLeft w:val="0"/>
      <w:marRight w:val="0"/>
      <w:marTop w:val="0"/>
      <w:marBottom w:val="0"/>
      <w:divBdr>
        <w:top w:val="none" w:sz="0" w:space="0" w:color="auto"/>
        <w:left w:val="none" w:sz="0" w:space="0" w:color="auto"/>
        <w:bottom w:val="none" w:sz="0" w:space="0" w:color="auto"/>
        <w:right w:val="none" w:sz="0" w:space="0" w:color="auto"/>
      </w:divBdr>
    </w:div>
    <w:div w:id="351417044">
      <w:bodyDiv w:val="1"/>
      <w:marLeft w:val="0"/>
      <w:marRight w:val="0"/>
      <w:marTop w:val="0"/>
      <w:marBottom w:val="0"/>
      <w:divBdr>
        <w:top w:val="none" w:sz="0" w:space="0" w:color="auto"/>
        <w:left w:val="none" w:sz="0" w:space="0" w:color="auto"/>
        <w:bottom w:val="none" w:sz="0" w:space="0" w:color="auto"/>
        <w:right w:val="none" w:sz="0" w:space="0" w:color="auto"/>
      </w:divBdr>
    </w:div>
    <w:div w:id="423917103">
      <w:bodyDiv w:val="1"/>
      <w:marLeft w:val="0"/>
      <w:marRight w:val="0"/>
      <w:marTop w:val="0"/>
      <w:marBottom w:val="0"/>
      <w:divBdr>
        <w:top w:val="none" w:sz="0" w:space="0" w:color="auto"/>
        <w:left w:val="none" w:sz="0" w:space="0" w:color="auto"/>
        <w:bottom w:val="none" w:sz="0" w:space="0" w:color="auto"/>
        <w:right w:val="none" w:sz="0" w:space="0" w:color="auto"/>
      </w:divBdr>
      <w:divsChild>
        <w:div w:id="1643270567">
          <w:marLeft w:val="547"/>
          <w:marRight w:val="0"/>
          <w:marTop w:val="0"/>
          <w:marBottom w:val="0"/>
          <w:divBdr>
            <w:top w:val="none" w:sz="0" w:space="0" w:color="auto"/>
            <w:left w:val="none" w:sz="0" w:space="0" w:color="auto"/>
            <w:bottom w:val="none" w:sz="0" w:space="0" w:color="auto"/>
            <w:right w:val="none" w:sz="0" w:space="0" w:color="auto"/>
          </w:divBdr>
        </w:div>
      </w:divsChild>
    </w:div>
    <w:div w:id="519663172">
      <w:bodyDiv w:val="1"/>
      <w:marLeft w:val="0"/>
      <w:marRight w:val="0"/>
      <w:marTop w:val="0"/>
      <w:marBottom w:val="0"/>
      <w:divBdr>
        <w:top w:val="none" w:sz="0" w:space="0" w:color="auto"/>
        <w:left w:val="none" w:sz="0" w:space="0" w:color="auto"/>
        <w:bottom w:val="none" w:sz="0" w:space="0" w:color="auto"/>
        <w:right w:val="none" w:sz="0" w:space="0" w:color="auto"/>
      </w:divBdr>
    </w:div>
    <w:div w:id="958221465">
      <w:bodyDiv w:val="1"/>
      <w:marLeft w:val="0"/>
      <w:marRight w:val="0"/>
      <w:marTop w:val="0"/>
      <w:marBottom w:val="0"/>
      <w:divBdr>
        <w:top w:val="none" w:sz="0" w:space="0" w:color="auto"/>
        <w:left w:val="none" w:sz="0" w:space="0" w:color="auto"/>
        <w:bottom w:val="none" w:sz="0" w:space="0" w:color="auto"/>
        <w:right w:val="none" w:sz="0" w:space="0" w:color="auto"/>
      </w:divBdr>
      <w:divsChild>
        <w:div w:id="768239982">
          <w:marLeft w:val="547"/>
          <w:marRight w:val="0"/>
          <w:marTop w:val="0"/>
          <w:marBottom w:val="0"/>
          <w:divBdr>
            <w:top w:val="none" w:sz="0" w:space="0" w:color="auto"/>
            <w:left w:val="none" w:sz="0" w:space="0" w:color="auto"/>
            <w:bottom w:val="none" w:sz="0" w:space="0" w:color="auto"/>
            <w:right w:val="none" w:sz="0" w:space="0" w:color="auto"/>
          </w:divBdr>
        </w:div>
      </w:divsChild>
    </w:div>
    <w:div w:id="968319101">
      <w:bodyDiv w:val="1"/>
      <w:marLeft w:val="0"/>
      <w:marRight w:val="0"/>
      <w:marTop w:val="0"/>
      <w:marBottom w:val="0"/>
      <w:divBdr>
        <w:top w:val="none" w:sz="0" w:space="0" w:color="auto"/>
        <w:left w:val="none" w:sz="0" w:space="0" w:color="auto"/>
        <w:bottom w:val="none" w:sz="0" w:space="0" w:color="auto"/>
        <w:right w:val="none" w:sz="0" w:space="0" w:color="auto"/>
      </w:divBdr>
    </w:div>
    <w:div w:id="991325960">
      <w:bodyDiv w:val="1"/>
      <w:marLeft w:val="0"/>
      <w:marRight w:val="0"/>
      <w:marTop w:val="0"/>
      <w:marBottom w:val="0"/>
      <w:divBdr>
        <w:top w:val="none" w:sz="0" w:space="0" w:color="auto"/>
        <w:left w:val="none" w:sz="0" w:space="0" w:color="auto"/>
        <w:bottom w:val="none" w:sz="0" w:space="0" w:color="auto"/>
        <w:right w:val="none" w:sz="0" w:space="0" w:color="auto"/>
      </w:divBdr>
    </w:div>
    <w:div w:id="1285893393">
      <w:bodyDiv w:val="1"/>
      <w:marLeft w:val="0"/>
      <w:marRight w:val="0"/>
      <w:marTop w:val="0"/>
      <w:marBottom w:val="0"/>
      <w:divBdr>
        <w:top w:val="none" w:sz="0" w:space="0" w:color="auto"/>
        <w:left w:val="none" w:sz="0" w:space="0" w:color="auto"/>
        <w:bottom w:val="none" w:sz="0" w:space="0" w:color="auto"/>
        <w:right w:val="none" w:sz="0" w:space="0" w:color="auto"/>
      </w:divBdr>
      <w:divsChild>
        <w:div w:id="843477399">
          <w:marLeft w:val="547"/>
          <w:marRight w:val="0"/>
          <w:marTop w:val="0"/>
          <w:marBottom w:val="0"/>
          <w:divBdr>
            <w:top w:val="none" w:sz="0" w:space="0" w:color="auto"/>
            <w:left w:val="none" w:sz="0" w:space="0" w:color="auto"/>
            <w:bottom w:val="none" w:sz="0" w:space="0" w:color="auto"/>
            <w:right w:val="none" w:sz="0" w:space="0" w:color="auto"/>
          </w:divBdr>
        </w:div>
      </w:divsChild>
    </w:div>
    <w:div w:id="1427655826">
      <w:bodyDiv w:val="1"/>
      <w:marLeft w:val="0"/>
      <w:marRight w:val="0"/>
      <w:marTop w:val="0"/>
      <w:marBottom w:val="0"/>
      <w:divBdr>
        <w:top w:val="none" w:sz="0" w:space="0" w:color="auto"/>
        <w:left w:val="none" w:sz="0" w:space="0" w:color="auto"/>
        <w:bottom w:val="none" w:sz="0" w:space="0" w:color="auto"/>
        <w:right w:val="none" w:sz="0" w:space="0" w:color="auto"/>
      </w:divBdr>
      <w:divsChild>
        <w:div w:id="103303609">
          <w:marLeft w:val="0"/>
          <w:marRight w:val="0"/>
          <w:marTop w:val="0"/>
          <w:marBottom w:val="0"/>
          <w:divBdr>
            <w:top w:val="none" w:sz="0" w:space="0" w:color="auto"/>
            <w:left w:val="none" w:sz="0" w:space="0" w:color="auto"/>
            <w:bottom w:val="none" w:sz="0" w:space="0" w:color="auto"/>
            <w:right w:val="none" w:sz="0" w:space="0" w:color="auto"/>
          </w:divBdr>
        </w:div>
      </w:divsChild>
    </w:div>
    <w:div w:id="1573585889">
      <w:bodyDiv w:val="1"/>
      <w:marLeft w:val="0"/>
      <w:marRight w:val="0"/>
      <w:marTop w:val="0"/>
      <w:marBottom w:val="0"/>
      <w:divBdr>
        <w:top w:val="none" w:sz="0" w:space="0" w:color="auto"/>
        <w:left w:val="none" w:sz="0" w:space="0" w:color="auto"/>
        <w:bottom w:val="none" w:sz="0" w:space="0" w:color="auto"/>
        <w:right w:val="none" w:sz="0" w:space="0" w:color="auto"/>
      </w:divBdr>
      <w:divsChild>
        <w:div w:id="546574059">
          <w:marLeft w:val="547"/>
          <w:marRight w:val="0"/>
          <w:marTop w:val="0"/>
          <w:marBottom w:val="0"/>
          <w:divBdr>
            <w:top w:val="none" w:sz="0" w:space="0" w:color="auto"/>
            <w:left w:val="none" w:sz="0" w:space="0" w:color="auto"/>
            <w:bottom w:val="none" w:sz="0" w:space="0" w:color="auto"/>
            <w:right w:val="none" w:sz="0" w:space="0" w:color="auto"/>
          </w:divBdr>
        </w:div>
      </w:divsChild>
    </w:div>
    <w:div w:id="1714882776">
      <w:bodyDiv w:val="1"/>
      <w:marLeft w:val="0"/>
      <w:marRight w:val="0"/>
      <w:marTop w:val="0"/>
      <w:marBottom w:val="0"/>
      <w:divBdr>
        <w:top w:val="none" w:sz="0" w:space="0" w:color="auto"/>
        <w:left w:val="none" w:sz="0" w:space="0" w:color="auto"/>
        <w:bottom w:val="none" w:sz="0" w:space="0" w:color="auto"/>
        <w:right w:val="none" w:sz="0" w:space="0" w:color="auto"/>
      </w:divBdr>
    </w:div>
    <w:div w:id="1980573110">
      <w:bodyDiv w:val="1"/>
      <w:marLeft w:val="0"/>
      <w:marRight w:val="0"/>
      <w:marTop w:val="0"/>
      <w:marBottom w:val="0"/>
      <w:divBdr>
        <w:top w:val="none" w:sz="0" w:space="0" w:color="auto"/>
        <w:left w:val="none" w:sz="0" w:space="0" w:color="auto"/>
        <w:bottom w:val="none" w:sz="0" w:space="0" w:color="auto"/>
        <w:right w:val="none" w:sz="0" w:space="0" w:color="auto"/>
      </w:divBdr>
      <w:divsChild>
        <w:div w:id="123086357">
          <w:marLeft w:val="547"/>
          <w:marRight w:val="0"/>
          <w:marTop w:val="0"/>
          <w:marBottom w:val="0"/>
          <w:divBdr>
            <w:top w:val="none" w:sz="0" w:space="0" w:color="auto"/>
            <w:left w:val="none" w:sz="0" w:space="0" w:color="auto"/>
            <w:bottom w:val="none" w:sz="0" w:space="0" w:color="auto"/>
            <w:right w:val="none" w:sz="0" w:space="0" w:color="auto"/>
          </w:divBdr>
        </w:div>
      </w:divsChild>
    </w:div>
    <w:div w:id="2045863333">
      <w:bodyDiv w:val="1"/>
      <w:marLeft w:val="0"/>
      <w:marRight w:val="0"/>
      <w:marTop w:val="0"/>
      <w:marBottom w:val="0"/>
      <w:divBdr>
        <w:top w:val="none" w:sz="0" w:space="0" w:color="auto"/>
        <w:left w:val="none" w:sz="0" w:space="0" w:color="auto"/>
        <w:bottom w:val="none" w:sz="0" w:space="0" w:color="auto"/>
        <w:right w:val="none" w:sz="0" w:space="0" w:color="auto"/>
      </w:divBdr>
      <w:divsChild>
        <w:div w:id="1449051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plans.com/sample_business_plan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hyperlink" Target="https://www.leopold.iastate.edu/local-food" TargetMode="Externa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A1AF02-F8D7-4813-AF12-42BE7D6DF7B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BB00D7-2B3F-4705-B266-32809449EDD7}">
      <dgm:prSet phldrT="[Text]"/>
      <dgm:spPr/>
      <dgm:t>
        <a:bodyPr/>
        <a:lstStyle/>
        <a:p>
          <a:pPr algn="ctr"/>
          <a:r>
            <a:rPr lang="en-US"/>
            <a:t>CEO</a:t>
          </a:r>
        </a:p>
      </dgm:t>
    </dgm:pt>
    <dgm:pt modelId="{36BDBE65-026E-4FCD-8600-CE475EB6C8F4}" type="parTrans" cxnId="{0F873285-9FA1-47FA-AD25-AA70A653144D}">
      <dgm:prSet/>
      <dgm:spPr/>
      <dgm:t>
        <a:bodyPr/>
        <a:lstStyle/>
        <a:p>
          <a:pPr algn="ctr"/>
          <a:endParaRPr lang="en-US"/>
        </a:p>
      </dgm:t>
    </dgm:pt>
    <dgm:pt modelId="{3DAAF4C3-8480-4ACF-8195-2ADA9A891A45}" type="sibTrans" cxnId="{0F873285-9FA1-47FA-AD25-AA70A653144D}">
      <dgm:prSet/>
      <dgm:spPr/>
      <dgm:t>
        <a:bodyPr/>
        <a:lstStyle/>
        <a:p>
          <a:pPr algn="ctr"/>
          <a:endParaRPr lang="en-US"/>
        </a:p>
      </dgm:t>
    </dgm:pt>
    <dgm:pt modelId="{8C9D867E-2203-4E49-B17A-7E8497173541}">
      <dgm:prSet phldrT="[Text]"/>
      <dgm:spPr/>
      <dgm:t>
        <a:bodyPr/>
        <a:lstStyle/>
        <a:p>
          <a:pPr algn="ctr"/>
          <a:r>
            <a:rPr lang="en-US"/>
            <a:t>Operation Manager</a:t>
          </a:r>
        </a:p>
      </dgm:t>
    </dgm:pt>
    <dgm:pt modelId="{CBEE2A81-6F53-4E5F-9CB4-ADD2FF78F186}" type="parTrans" cxnId="{FC7D815F-D1D4-4EE9-9DC5-FD7ED810C29E}">
      <dgm:prSet/>
      <dgm:spPr/>
      <dgm:t>
        <a:bodyPr/>
        <a:lstStyle/>
        <a:p>
          <a:pPr algn="ctr"/>
          <a:endParaRPr lang="en-US"/>
        </a:p>
      </dgm:t>
    </dgm:pt>
    <dgm:pt modelId="{C9F276C9-DD24-4E18-8706-A12F9E93E733}" type="sibTrans" cxnId="{FC7D815F-D1D4-4EE9-9DC5-FD7ED810C29E}">
      <dgm:prSet/>
      <dgm:spPr/>
      <dgm:t>
        <a:bodyPr/>
        <a:lstStyle/>
        <a:p>
          <a:pPr algn="ctr"/>
          <a:endParaRPr lang="en-US"/>
        </a:p>
      </dgm:t>
    </dgm:pt>
    <dgm:pt modelId="{0F60B41D-9F35-4AE7-807E-4D2B510233F7}">
      <dgm:prSet phldrT="[Text]"/>
      <dgm:spPr/>
      <dgm:t>
        <a:bodyPr/>
        <a:lstStyle/>
        <a:p>
          <a:pPr algn="ctr"/>
          <a:r>
            <a:rPr lang="en-US"/>
            <a:t>Marketing and Communications Manager </a:t>
          </a:r>
        </a:p>
      </dgm:t>
    </dgm:pt>
    <dgm:pt modelId="{313D0C5F-8A6C-4E96-9E7B-E07A7DE148A1}" type="parTrans" cxnId="{47D16A70-FE43-4FE6-853A-17E3E4110088}">
      <dgm:prSet/>
      <dgm:spPr/>
      <dgm:t>
        <a:bodyPr/>
        <a:lstStyle/>
        <a:p>
          <a:pPr algn="ctr"/>
          <a:endParaRPr lang="en-US"/>
        </a:p>
      </dgm:t>
    </dgm:pt>
    <dgm:pt modelId="{6D82D7E6-6820-42FA-88F7-CF5C1E82F00C}" type="sibTrans" cxnId="{47D16A70-FE43-4FE6-853A-17E3E4110088}">
      <dgm:prSet/>
      <dgm:spPr/>
      <dgm:t>
        <a:bodyPr/>
        <a:lstStyle/>
        <a:p>
          <a:pPr algn="ctr"/>
          <a:endParaRPr lang="en-US"/>
        </a:p>
      </dgm:t>
    </dgm:pt>
    <dgm:pt modelId="{8FB045F8-CD63-49A0-B22C-B837A5AAD01E}">
      <dgm:prSet phldrT="[Text]"/>
      <dgm:spPr/>
      <dgm:t>
        <a:bodyPr/>
        <a:lstStyle/>
        <a:p>
          <a:pPr algn="ctr"/>
          <a:r>
            <a:rPr lang="en-US"/>
            <a:t>Business Support</a:t>
          </a:r>
        </a:p>
      </dgm:t>
    </dgm:pt>
    <dgm:pt modelId="{6457D058-00D3-4BED-A5FE-1C77C80A8737}" type="parTrans" cxnId="{345DFBCA-875D-4219-8AAD-6E9F78259D0F}">
      <dgm:prSet/>
      <dgm:spPr/>
      <dgm:t>
        <a:bodyPr/>
        <a:lstStyle/>
        <a:p>
          <a:pPr algn="ctr"/>
          <a:endParaRPr lang="en-US"/>
        </a:p>
      </dgm:t>
    </dgm:pt>
    <dgm:pt modelId="{601865B0-765B-4932-A448-7A112BCDCFE8}" type="sibTrans" cxnId="{345DFBCA-875D-4219-8AAD-6E9F78259D0F}">
      <dgm:prSet/>
      <dgm:spPr/>
      <dgm:t>
        <a:bodyPr/>
        <a:lstStyle/>
        <a:p>
          <a:pPr algn="ctr"/>
          <a:endParaRPr lang="en-US"/>
        </a:p>
      </dgm:t>
    </dgm:pt>
    <dgm:pt modelId="{C730BA6D-8A06-4D1F-826E-D45537FDC92B}">
      <dgm:prSet phldrT="[Text]"/>
      <dgm:spPr/>
      <dgm:t>
        <a:bodyPr/>
        <a:lstStyle/>
        <a:p>
          <a:pPr algn="ctr"/>
          <a:r>
            <a:rPr lang="en-US"/>
            <a:t>Sales  and Distribution Officer </a:t>
          </a:r>
        </a:p>
      </dgm:t>
    </dgm:pt>
    <dgm:pt modelId="{5DB6688F-C076-455C-926F-307822D0FDBE}" type="parTrans" cxnId="{D77ECA8D-AD61-48C1-A3DD-4ED9D636E353}">
      <dgm:prSet/>
      <dgm:spPr/>
      <dgm:t>
        <a:bodyPr/>
        <a:lstStyle/>
        <a:p>
          <a:pPr algn="ctr"/>
          <a:endParaRPr lang="en-US"/>
        </a:p>
      </dgm:t>
    </dgm:pt>
    <dgm:pt modelId="{DA5A1F26-CFDD-41B7-871E-D26C9BF8E68E}" type="sibTrans" cxnId="{D77ECA8D-AD61-48C1-A3DD-4ED9D636E353}">
      <dgm:prSet/>
      <dgm:spPr/>
      <dgm:t>
        <a:bodyPr/>
        <a:lstStyle/>
        <a:p>
          <a:pPr algn="ctr"/>
          <a:endParaRPr lang="en-US"/>
        </a:p>
      </dgm:t>
    </dgm:pt>
    <dgm:pt modelId="{51810170-6BBA-4F81-8B5C-DAA27F3CDD85}">
      <dgm:prSet phldrT="[Text]"/>
      <dgm:spPr/>
      <dgm:t>
        <a:bodyPr/>
        <a:lstStyle/>
        <a:p>
          <a:pPr algn="ctr"/>
          <a:r>
            <a:rPr lang="en-US"/>
            <a:t>Foods and Services Supervisor</a:t>
          </a:r>
        </a:p>
      </dgm:t>
    </dgm:pt>
    <dgm:pt modelId="{D6C80D51-78A6-457B-82DC-6A95B6FBD385}" type="parTrans" cxnId="{C7997387-FE80-4B49-95F4-9A0459597707}">
      <dgm:prSet/>
      <dgm:spPr/>
      <dgm:t>
        <a:bodyPr/>
        <a:lstStyle/>
        <a:p>
          <a:pPr algn="ctr"/>
          <a:endParaRPr lang="en-US"/>
        </a:p>
      </dgm:t>
    </dgm:pt>
    <dgm:pt modelId="{42741830-236B-41D0-BBBF-4E9001661350}" type="sibTrans" cxnId="{C7997387-FE80-4B49-95F4-9A0459597707}">
      <dgm:prSet/>
      <dgm:spPr/>
      <dgm:t>
        <a:bodyPr/>
        <a:lstStyle/>
        <a:p>
          <a:pPr algn="ctr"/>
          <a:endParaRPr lang="en-US"/>
        </a:p>
      </dgm:t>
    </dgm:pt>
    <dgm:pt modelId="{668089B6-19B9-433F-AC0F-E233398C081E}">
      <dgm:prSet phldrT="[Text]"/>
      <dgm:spPr/>
      <dgm:t>
        <a:bodyPr/>
        <a:lstStyle/>
        <a:p>
          <a:pPr algn="ctr"/>
          <a:r>
            <a:rPr lang="en-US"/>
            <a:t>Finance Officer</a:t>
          </a:r>
        </a:p>
      </dgm:t>
    </dgm:pt>
    <dgm:pt modelId="{C1F0E1FA-2FE0-4DFB-A6D8-A6DE7255EEE1}" type="parTrans" cxnId="{4F64D19C-3E2B-44E3-A49C-E0A1694F4B84}">
      <dgm:prSet/>
      <dgm:spPr/>
      <dgm:t>
        <a:bodyPr/>
        <a:lstStyle/>
        <a:p>
          <a:pPr algn="ctr"/>
          <a:endParaRPr lang="en-US"/>
        </a:p>
      </dgm:t>
    </dgm:pt>
    <dgm:pt modelId="{1C15E64C-9BC6-4418-B826-3AA250B8FF9A}" type="sibTrans" cxnId="{4F64D19C-3E2B-44E3-A49C-E0A1694F4B84}">
      <dgm:prSet/>
      <dgm:spPr/>
      <dgm:t>
        <a:bodyPr/>
        <a:lstStyle/>
        <a:p>
          <a:pPr algn="ctr"/>
          <a:endParaRPr lang="en-US"/>
        </a:p>
      </dgm:t>
    </dgm:pt>
    <dgm:pt modelId="{3DD073E3-B544-48E7-BBEC-DF3BB38A505F}">
      <dgm:prSet phldrT="[Text]"/>
      <dgm:spPr/>
      <dgm:t>
        <a:bodyPr/>
        <a:lstStyle/>
        <a:p>
          <a:pPr algn="ctr"/>
          <a:r>
            <a:rPr lang="en-US"/>
            <a:t>Human Resource Officer</a:t>
          </a:r>
        </a:p>
      </dgm:t>
    </dgm:pt>
    <dgm:pt modelId="{83E03329-F591-4A02-9E83-A3160BE3C3C2}" type="parTrans" cxnId="{D38DB880-991B-4398-AD8D-BAF0DE0D9825}">
      <dgm:prSet/>
      <dgm:spPr/>
      <dgm:t>
        <a:bodyPr/>
        <a:lstStyle/>
        <a:p>
          <a:pPr algn="ctr"/>
          <a:endParaRPr lang="en-US"/>
        </a:p>
      </dgm:t>
    </dgm:pt>
    <dgm:pt modelId="{518252F1-4BD5-4337-B825-9EE6FD04003F}" type="sibTrans" cxnId="{D38DB880-991B-4398-AD8D-BAF0DE0D9825}">
      <dgm:prSet/>
      <dgm:spPr/>
      <dgm:t>
        <a:bodyPr/>
        <a:lstStyle/>
        <a:p>
          <a:pPr algn="ctr"/>
          <a:endParaRPr lang="en-US"/>
        </a:p>
      </dgm:t>
    </dgm:pt>
    <dgm:pt modelId="{B1467428-9CC7-478C-B954-26F673974044}" type="pres">
      <dgm:prSet presAssocID="{CCA1AF02-F8D7-4813-AF12-42BE7D6DF7BA}" presName="hierChild1" presStyleCnt="0">
        <dgm:presLayoutVars>
          <dgm:chPref val="1"/>
          <dgm:dir/>
          <dgm:animOne val="branch"/>
          <dgm:animLvl val="lvl"/>
          <dgm:resizeHandles/>
        </dgm:presLayoutVars>
      </dgm:prSet>
      <dgm:spPr/>
      <dgm:t>
        <a:bodyPr/>
        <a:lstStyle/>
        <a:p>
          <a:endParaRPr lang="en-US"/>
        </a:p>
      </dgm:t>
    </dgm:pt>
    <dgm:pt modelId="{EF803583-3BAD-4B60-889D-6732036396CD}" type="pres">
      <dgm:prSet presAssocID="{7ABB00D7-2B3F-4705-B266-32809449EDD7}" presName="hierRoot1" presStyleCnt="0"/>
      <dgm:spPr/>
    </dgm:pt>
    <dgm:pt modelId="{8F7B5427-5612-4E53-8E67-E6041B65A20F}" type="pres">
      <dgm:prSet presAssocID="{7ABB00D7-2B3F-4705-B266-32809449EDD7}" presName="composite" presStyleCnt="0"/>
      <dgm:spPr/>
    </dgm:pt>
    <dgm:pt modelId="{39BBA9E7-1682-4EE8-956C-115A7E9176CE}" type="pres">
      <dgm:prSet presAssocID="{7ABB00D7-2B3F-4705-B266-32809449EDD7}" presName="background" presStyleLbl="node0" presStyleIdx="0" presStyleCnt="1"/>
      <dgm:spPr/>
    </dgm:pt>
    <dgm:pt modelId="{F579A69C-80E7-4E57-8CED-1AE2085CAAAD}" type="pres">
      <dgm:prSet presAssocID="{7ABB00D7-2B3F-4705-B266-32809449EDD7}" presName="text" presStyleLbl="fgAcc0" presStyleIdx="0" presStyleCnt="1">
        <dgm:presLayoutVars>
          <dgm:chPref val="3"/>
        </dgm:presLayoutVars>
      </dgm:prSet>
      <dgm:spPr/>
      <dgm:t>
        <a:bodyPr/>
        <a:lstStyle/>
        <a:p>
          <a:endParaRPr lang="en-US"/>
        </a:p>
      </dgm:t>
    </dgm:pt>
    <dgm:pt modelId="{D97BAA88-89F6-44BF-9A02-910096AAD88F}" type="pres">
      <dgm:prSet presAssocID="{7ABB00D7-2B3F-4705-B266-32809449EDD7}" presName="hierChild2" presStyleCnt="0"/>
      <dgm:spPr/>
    </dgm:pt>
    <dgm:pt modelId="{2E8359A4-D56B-492D-92CA-48CF502CE09C}" type="pres">
      <dgm:prSet presAssocID="{CBEE2A81-6F53-4E5F-9CB4-ADD2FF78F186}" presName="Name10" presStyleLbl="parChTrans1D2" presStyleIdx="0" presStyleCnt="3"/>
      <dgm:spPr/>
      <dgm:t>
        <a:bodyPr/>
        <a:lstStyle/>
        <a:p>
          <a:endParaRPr lang="en-US"/>
        </a:p>
      </dgm:t>
    </dgm:pt>
    <dgm:pt modelId="{5EF1D938-4753-47DA-8E2B-BA98169BB724}" type="pres">
      <dgm:prSet presAssocID="{8C9D867E-2203-4E49-B17A-7E8497173541}" presName="hierRoot2" presStyleCnt="0"/>
      <dgm:spPr/>
    </dgm:pt>
    <dgm:pt modelId="{5809E519-9EAB-4F1E-BD42-07B95BE6EB66}" type="pres">
      <dgm:prSet presAssocID="{8C9D867E-2203-4E49-B17A-7E8497173541}" presName="composite2" presStyleCnt="0"/>
      <dgm:spPr/>
    </dgm:pt>
    <dgm:pt modelId="{76313C23-B6F2-4ADC-9472-AD401EAA9DFD}" type="pres">
      <dgm:prSet presAssocID="{8C9D867E-2203-4E49-B17A-7E8497173541}" presName="background2" presStyleLbl="node2" presStyleIdx="0" presStyleCnt="3"/>
      <dgm:spPr/>
    </dgm:pt>
    <dgm:pt modelId="{A6B36A56-7C3D-4C5C-B2E4-C82EF0B5E5BB}" type="pres">
      <dgm:prSet presAssocID="{8C9D867E-2203-4E49-B17A-7E8497173541}" presName="text2" presStyleLbl="fgAcc2" presStyleIdx="0" presStyleCnt="3">
        <dgm:presLayoutVars>
          <dgm:chPref val="3"/>
        </dgm:presLayoutVars>
      </dgm:prSet>
      <dgm:spPr/>
      <dgm:t>
        <a:bodyPr/>
        <a:lstStyle/>
        <a:p>
          <a:endParaRPr lang="en-US"/>
        </a:p>
      </dgm:t>
    </dgm:pt>
    <dgm:pt modelId="{78E07292-257D-44C1-AA0E-EB20DD06E565}" type="pres">
      <dgm:prSet presAssocID="{8C9D867E-2203-4E49-B17A-7E8497173541}" presName="hierChild3" presStyleCnt="0"/>
      <dgm:spPr/>
    </dgm:pt>
    <dgm:pt modelId="{6AC9CDE6-AA8C-4FB2-9A47-9E220617773B}" type="pres">
      <dgm:prSet presAssocID="{6457D058-00D3-4BED-A5FE-1C77C80A8737}" presName="Name17" presStyleLbl="parChTrans1D3" presStyleIdx="0" presStyleCnt="4"/>
      <dgm:spPr/>
      <dgm:t>
        <a:bodyPr/>
        <a:lstStyle/>
        <a:p>
          <a:endParaRPr lang="en-US"/>
        </a:p>
      </dgm:t>
    </dgm:pt>
    <dgm:pt modelId="{2ACD9FD8-30D0-4E8A-A9C6-758C2874CCA4}" type="pres">
      <dgm:prSet presAssocID="{8FB045F8-CD63-49A0-B22C-B837A5AAD01E}" presName="hierRoot3" presStyleCnt="0"/>
      <dgm:spPr/>
    </dgm:pt>
    <dgm:pt modelId="{3CF28249-AC90-43A7-9DAB-46C31B28EE02}" type="pres">
      <dgm:prSet presAssocID="{8FB045F8-CD63-49A0-B22C-B837A5AAD01E}" presName="composite3" presStyleCnt="0"/>
      <dgm:spPr/>
    </dgm:pt>
    <dgm:pt modelId="{B40E2EE7-A4B8-4F88-9081-FE90F4860AE5}" type="pres">
      <dgm:prSet presAssocID="{8FB045F8-CD63-49A0-B22C-B837A5AAD01E}" presName="background3" presStyleLbl="node3" presStyleIdx="0" presStyleCnt="4"/>
      <dgm:spPr/>
    </dgm:pt>
    <dgm:pt modelId="{38647BF7-B7D2-403C-8FCC-339233FE5B1B}" type="pres">
      <dgm:prSet presAssocID="{8FB045F8-CD63-49A0-B22C-B837A5AAD01E}" presName="text3" presStyleLbl="fgAcc3" presStyleIdx="0" presStyleCnt="4">
        <dgm:presLayoutVars>
          <dgm:chPref val="3"/>
        </dgm:presLayoutVars>
      </dgm:prSet>
      <dgm:spPr/>
      <dgm:t>
        <a:bodyPr/>
        <a:lstStyle/>
        <a:p>
          <a:endParaRPr lang="en-US"/>
        </a:p>
      </dgm:t>
    </dgm:pt>
    <dgm:pt modelId="{31CE4F12-6F37-4874-A8B8-6D9738997484}" type="pres">
      <dgm:prSet presAssocID="{8FB045F8-CD63-49A0-B22C-B837A5AAD01E}" presName="hierChild4" presStyleCnt="0"/>
      <dgm:spPr/>
    </dgm:pt>
    <dgm:pt modelId="{CE583815-AA65-40EF-9DD0-B0E4F5912A82}" type="pres">
      <dgm:prSet presAssocID="{313D0C5F-8A6C-4E96-9E7B-E07A7DE148A1}" presName="Name10" presStyleLbl="parChTrans1D2" presStyleIdx="1" presStyleCnt="3"/>
      <dgm:spPr/>
      <dgm:t>
        <a:bodyPr/>
        <a:lstStyle/>
        <a:p>
          <a:endParaRPr lang="en-US"/>
        </a:p>
      </dgm:t>
    </dgm:pt>
    <dgm:pt modelId="{4AAECC7D-0560-4601-9D02-43F8A59B5724}" type="pres">
      <dgm:prSet presAssocID="{0F60B41D-9F35-4AE7-807E-4D2B510233F7}" presName="hierRoot2" presStyleCnt="0"/>
      <dgm:spPr/>
    </dgm:pt>
    <dgm:pt modelId="{8A2352CF-8038-484B-B797-D1991D11F8E8}" type="pres">
      <dgm:prSet presAssocID="{0F60B41D-9F35-4AE7-807E-4D2B510233F7}" presName="composite2" presStyleCnt="0"/>
      <dgm:spPr/>
    </dgm:pt>
    <dgm:pt modelId="{B9A59A1C-A9C9-4718-B403-6C5678D9E753}" type="pres">
      <dgm:prSet presAssocID="{0F60B41D-9F35-4AE7-807E-4D2B510233F7}" presName="background2" presStyleLbl="node2" presStyleIdx="1" presStyleCnt="3"/>
      <dgm:spPr/>
    </dgm:pt>
    <dgm:pt modelId="{4DEF33D7-E454-4285-A0B7-2D96052EDACB}" type="pres">
      <dgm:prSet presAssocID="{0F60B41D-9F35-4AE7-807E-4D2B510233F7}" presName="text2" presStyleLbl="fgAcc2" presStyleIdx="1" presStyleCnt="3">
        <dgm:presLayoutVars>
          <dgm:chPref val="3"/>
        </dgm:presLayoutVars>
      </dgm:prSet>
      <dgm:spPr/>
      <dgm:t>
        <a:bodyPr/>
        <a:lstStyle/>
        <a:p>
          <a:endParaRPr lang="en-US"/>
        </a:p>
      </dgm:t>
    </dgm:pt>
    <dgm:pt modelId="{EF0E0956-D69B-476A-AEE5-82E1B133134C}" type="pres">
      <dgm:prSet presAssocID="{0F60B41D-9F35-4AE7-807E-4D2B510233F7}" presName="hierChild3" presStyleCnt="0"/>
      <dgm:spPr/>
    </dgm:pt>
    <dgm:pt modelId="{5D3CC0B8-9262-4D14-9E0D-329C220AED20}" type="pres">
      <dgm:prSet presAssocID="{5DB6688F-C076-455C-926F-307822D0FDBE}" presName="Name17" presStyleLbl="parChTrans1D3" presStyleIdx="1" presStyleCnt="4"/>
      <dgm:spPr/>
      <dgm:t>
        <a:bodyPr/>
        <a:lstStyle/>
        <a:p>
          <a:endParaRPr lang="en-US"/>
        </a:p>
      </dgm:t>
    </dgm:pt>
    <dgm:pt modelId="{757180C7-C08E-4736-8025-2ACE919043CF}" type="pres">
      <dgm:prSet presAssocID="{C730BA6D-8A06-4D1F-826E-D45537FDC92B}" presName="hierRoot3" presStyleCnt="0"/>
      <dgm:spPr/>
    </dgm:pt>
    <dgm:pt modelId="{75B4D189-A139-458B-9A58-930C567C0902}" type="pres">
      <dgm:prSet presAssocID="{C730BA6D-8A06-4D1F-826E-D45537FDC92B}" presName="composite3" presStyleCnt="0"/>
      <dgm:spPr/>
    </dgm:pt>
    <dgm:pt modelId="{2D2A9CAB-2582-4594-8886-EE2588767BCD}" type="pres">
      <dgm:prSet presAssocID="{C730BA6D-8A06-4D1F-826E-D45537FDC92B}" presName="background3" presStyleLbl="node3" presStyleIdx="1" presStyleCnt="4"/>
      <dgm:spPr/>
    </dgm:pt>
    <dgm:pt modelId="{C3F4D534-C8B3-4B35-9F2A-0D929DE8F885}" type="pres">
      <dgm:prSet presAssocID="{C730BA6D-8A06-4D1F-826E-D45537FDC92B}" presName="text3" presStyleLbl="fgAcc3" presStyleIdx="1" presStyleCnt="4">
        <dgm:presLayoutVars>
          <dgm:chPref val="3"/>
        </dgm:presLayoutVars>
      </dgm:prSet>
      <dgm:spPr/>
      <dgm:t>
        <a:bodyPr/>
        <a:lstStyle/>
        <a:p>
          <a:endParaRPr lang="en-US"/>
        </a:p>
      </dgm:t>
    </dgm:pt>
    <dgm:pt modelId="{474C8959-212C-4075-BDE8-F4EC707F191A}" type="pres">
      <dgm:prSet presAssocID="{C730BA6D-8A06-4D1F-826E-D45537FDC92B}" presName="hierChild4" presStyleCnt="0"/>
      <dgm:spPr/>
    </dgm:pt>
    <dgm:pt modelId="{2C84815A-BDE5-4942-BFBE-24D052457296}" type="pres">
      <dgm:prSet presAssocID="{D6C80D51-78A6-457B-82DC-6A95B6FBD385}" presName="Name17" presStyleLbl="parChTrans1D3" presStyleIdx="2" presStyleCnt="4"/>
      <dgm:spPr/>
      <dgm:t>
        <a:bodyPr/>
        <a:lstStyle/>
        <a:p>
          <a:endParaRPr lang="en-US"/>
        </a:p>
      </dgm:t>
    </dgm:pt>
    <dgm:pt modelId="{2AE6503D-F43E-4106-AE9B-C56CB244CA61}" type="pres">
      <dgm:prSet presAssocID="{51810170-6BBA-4F81-8B5C-DAA27F3CDD85}" presName="hierRoot3" presStyleCnt="0"/>
      <dgm:spPr/>
    </dgm:pt>
    <dgm:pt modelId="{DD82EB0D-A142-4B42-A3C4-48627569ABA9}" type="pres">
      <dgm:prSet presAssocID="{51810170-6BBA-4F81-8B5C-DAA27F3CDD85}" presName="composite3" presStyleCnt="0"/>
      <dgm:spPr/>
    </dgm:pt>
    <dgm:pt modelId="{2AE0DF26-A554-4443-A8D9-12EA19E72124}" type="pres">
      <dgm:prSet presAssocID="{51810170-6BBA-4F81-8B5C-DAA27F3CDD85}" presName="background3" presStyleLbl="node3" presStyleIdx="2" presStyleCnt="4"/>
      <dgm:spPr/>
    </dgm:pt>
    <dgm:pt modelId="{D3327C3C-E5D7-46E6-965C-BD9B9D1D8541}" type="pres">
      <dgm:prSet presAssocID="{51810170-6BBA-4F81-8B5C-DAA27F3CDD85}" presName="text3" presStyleLbl="fgAcc3" presStyleIdx="2" presStyleCnt="4">
        <dgm:presLayoutVars>
          <dgm:chPref val="3"/>
        </dgm:presLayoutVars>
      </dgm:prSet>
      <dgm:spPr/>
      <dgm:t>
        <a:bodyPr/>
        <a:lstStyle/>
        <a:p>
          <a:endParaRPr lang="en-US"/>
        </a:p>
      </dgm:t>
    </dgm:pt>
    <dgm:pt modelId="{B83B365F-ACB1-4A27-83B4-CACE261815DD}" type="pres">
      <dgm:prSet presAssocID="{51810170-6BBA-4F81-8B5C-DAA27F3CDD85}" presName="hierChild4" presStyleCnt="0"/>
      <dgm:spPr/>
    </dgm:pt>
    <dgm:pt modelId="{128FA934-5818-4A52-885F-3024DAE78BF8}" type="pres">
      <dgm:prSet presAssocID="{C1F0E1FA-2FE0-4DFB-A6D8-A6DE7255EEE1}" presName="Name10" presStyleLbl="parChTrans1D2" presStyleIdx="2" presStyleCnt="3"/>
      <dgm:spPr/>
      <dgm:t>
        <a:bodyPr/>
        <a:lstStyle/>
        <a:p>
          <a:endParaRPr lang="en-US"/>
        </a:p>
      </dgm:t>
    </dgm:pt>
    <dgm:pt modelId="{4D003E78-DE5D-407B-B6B5-DBC4CEBBFF07}" type="pres">
      <dgm:prSet presAssocID="{668089B6-19B9-433F-AC0F-E233398C081E}" presName="hierRoot2" presStyleCnt="0"/>
      <dgm:spPr/>
    </dgm:pt>
    <dgm:pt modelId="{9E286164-2353-4FBA-8C3F-28C6BDF759DB}" type="pres">
      <dgm:prSet presAssocID="{668089B6-19B9-433F-AC0F-E233398C081E}" presName="composite2" presStyleCnt="0"/>
      <dgm:spPr/>
    </dgm:pt>
    <dgm:pt modelId="{C1087442-7E0E-43D0-89D4-6A286F951F39}" type="pres">
      <dgm:prSet presAssocID="{668089B6-19B9-433F-AC0F-E233398C081E}" presName="background2" presStyleLbl="node2" presStyleIdx="2" presStyleCnt="3"/>
      <dgm:spPr/>
    </dgm:pt>
    <dgm:pt modelId="{92B7E0F9-029B-40E2-8F9D-350D919DD716}" type="pres">
      <dgm:prSet presAssocID="{668089B6-19B9-433F-AC0F-E233398C081E}" presName="text2" presStyleLbl="fgAcc2" presStyleIdx="2" presStyleCnt="3">
        <dgm:presLayoutVars>
          <dgm:chPref val="3"/>
        </dgm:presLayoutVars>
      </dgm:prSet>
      <dgm:spPr/>
      <dgm:t>
        <a:bodyPr/>
        <a:lstStyle/>
        <a:p>
          <a:endParaRPr lang="en-US"/>
        </a:p>
      </dgm:t>
    </dgm:pt>
    <dgm:pt modelId="{BE392FA8-AD0F-43E3-9BE0-66DA9150EB12}" type="pres">
      <dgm:prSet presAssocID="{668089B6-19B9-433F-AC0F-E233398C081E}" presName="hierChild3" presStyleCnt="0"/>
      <dgm:spPr/>
    </dgm:pt>
    <dgm:pt modelId="{59B30131-A0E4-4354-8728-8C55E8076030}" type="pres">
      <dgm:prSet presAssocID="{83E03329-F591-4A02-9E83-A3160BE3C3C2}" presName="Name17" presStyleLbl="parChTrans1D3" presStyleIdx="3" presStyleCnt="4"/>
      <dgm:spPr/>
      <dgm:t>
        <a:bodyPr/>
        <a:lstStyle/>
        <a:p>
          <a:endParaRPr lang="en-US"/>
        </a:p>
      </dgm:t>
    </dgm:pt>
    <dgm:pt modelId="{141670E5-F5F5-4525-809C-F92FD73DE826}" type="pres">
      <dgm:prSet presAssocID="{3DD073E3-B544-48E7-BBEC-DF3BB38A505F}" presName="hierRoot3" presStyleCnt="0"/>
      <dgm:spPr/>
    </dgm:pt>
    <dgm:pt modelId="{F525BDE5-EE34-413D-AE48-3805DBC02CC8}" type="pres">
      <dgm:prSet presAssocID="{3DD073E3-B544-48E7-BBEC-DF3BB38A505F}" presName="composite3" presStyleCnt="0"/>
      <dgm:spPr/>
    </dgm:pt>
    <dgm:pt modelId="{E3D7DAA1-A876-4838-A0AC-CDC31CD6CC1B}" type="pres">
      <dgm:prSet presAssocID="{3DD073E3-B544-48E7-BBEC-DF3BB38A505F}" presName="background3" presStyleLbl="node3" presStyleIdx="3" presStyleCnt="4"/>
      <dgm:spPr/>
    </dgm:pt>
    <dgm:pt modelId="{B5977E05-A939-4EAD-A1CB-8DB07E424DEB}" type="pres">
      <dgm:prSet presAssocID="{3DD073E3-B544-48E7-BBEC-DF3BB38A505F}" presName="text3" presStyleLbl="fgAcc3" presStyleIdx="3" presStyleCnt="4">
        <dgm:presLayoutVars>
          <dgm:chPref val="3"/>
        </dgm:presLayoutVars>
      </dgm:prSet>
      <dgm:spPr/>
      <dgm:t>
        <a:bodyPr/>
        <a:lstStyle/>
        <a:p>
          <a:endParaRPr lang="en-US"/>
        </a:p>
      </dgm:t>
    </dgm:pt>
    <dgm:pt modelId="{D9F69716-E763-4F0A-9DF5-C1FC9EA4E117}" type="pres">
      <dgm:prSet presAssocID="{3DD073E3-B544-48E7-BBEC-DF3BB38A505F}" presName="hierChild4" presStyleCnt="0"/>
      <dgm:spPr/>
    </dgm:pt>
  </dgm:ptLst>
  <dgm:cxnLst>
    <dgm:cxn modelId="{FC7D815F-D1D4-4EE9-9DC5-FD7ED810C29E}" srcId="{7ABB00D7-2B3F-4705-B266-32809449EDD7}" destId="{8C9D867E-2203-4E49-B17A-7E8497173541}" srcOrd="0" destOrd="0" parTransId="{CBEE2A81-6F53-4E5F-9CB4-ADD2FF78F186}" sibTransId="{C9F276C9-DD24-4E18-8706-A12F9E93E733}"/>
    <dgm:cxn modelId="{D77ECA8D-AD61-48C1-A3DD-4ED9D636E353}" srcId="{0F60B41D-9F35-4AE7-807E-4D2B510233F7}" destId="{C730BA6D-8A06-4D1F-826E-D45537FDC92B}" srcOrd="0" destOrd="0" parTransId="{5DB6688F-C076-455C-926F-307822D0FDBE}" sibTransId="{DA5A1F26-CFDD-41B7-871E-D26C9BF8E68E}"/>
    <dgm:cxn modelId="{55BDF420-3219-4714-AD84-7480D1C70E21}" type="presOf" srcId="{51810170-6BBA-4F81-8B5C-DAA27F3CDD85}" destId="{D3327C3C-E5D7-46E6-965C-BD9B9D1D8541}" srcOrd="0" destOrd="0" presId="urn:microsoft.com/office/officeart/2005/8/layout/hierarchy1"/>
    <dgm:cxn modelId="{BD8FE9F6-384E-489B-B16A-60C8D91B7B2E}" type="presOf" srcId="{83E03329-F591-4A02-9E83-A3160BE3C3C2}" destId="{59B30131-A0E4-4354-8728-8C55E8076030}" srcOrd="0" destOrd="0" presId="urn:microsoft.com/office/officeart/2005/8/layout/hierarchy1"/>
    <dgm:cxn modelId="{CD809730-DC06-41FD-929B-90893FAF9D02}" type="presOf" srcId="{8FB045F8-CD63-49A0-B22C-B837A5AAD01E}" destId="{38647BF7-B7D2-403C-8FCC-339233FE5B1B}" srcOrd="0" destOrd="0" presId="urn:microsoft.com/office/officeart/2005/8/layout/hierarchy1"/>
    <dgm:cxn modelId="{70EABE0B-36ED-45BE-8EF3-3133B7C88F03}" type="presOf" srcId="{CBEE2A81-6F53-4E5F-9CB4-ADD2FF78F186}" destId="{2E8359A4-D56B-492D-92CA-48CF502CE09C}" srcOrd="0" destOrd="0" presId="urn:microsoft.com/office/officeart/2005/8/layout/hierarchy1"/>
    <dgm:cxn modelId="{47D16A70-FE43-4FE6-853A-17E3E4110088}" srcId="{7ABB00D7-2B3F-4705-B266-32809449EDD7}" destId="{0F60B41D-9F35-4AE7-807E-4D2B510233F7}" srcOrd="1" destOrd="0" parTransId="{313D0C5F-8A6C-4E96-9E7B-E07A7DE148A1}" sibTransId="{6D82D7E6-6820-42FA-88F7-CF5C1E82F00C}"/>
    <dgm:cxn modelId="{12CE5910-E484-4B06-94DA-74763CDA623C}" type="presOf" srcId="{6457D058-00D3-4BED-A5FE-1C77C80A8737}" destId="{6AC9CDE6-AA8C-4FB2-9A47-9E220617773B}" srcOrd="0" destOrd="0" presId="urn:microsoft.com/office/officeart/2005/8/layout/hierarchy1"/>
    <dgm:cxn modelId="{4F64D19C-3E2B-44E3-A49C-E0A1694F4B84}" srcId="{7ABB00D7-2B3F-4705-B266-32809449EDD7}" destId="{668089B6-19B9-433F-AC0F-E233398C081E}" srcOrd="2" destOrd="0" parTransId="{C1F0E1FA-2FE0-4DFB-A6D8-A6DE7255EEE1}" sibTransId="{1C15E64C-9BC6-4418-B826-3AA250B8FF9A}"/>
    <dgm:cxn modelId="{F07804B1-FCDD-41D2-955E-A47C3AE55006}" type="presOf" srcId="{D6C80D51-78A6-457B-82DC-6A95B6FBD385}" destId="{2C84815A-BDE5-4942-BFBE-24D052457296}" srcOrd="0" destOrd="0" presId="urn:microsoft.com/office/officeart/2005/8/layout/hierarchy1"/>
    <dgm:cxn modelId="{D3FAA634-1C04-4F35-8F02-6BFB280D9104}" type="presOf" srcId="{3DD073E3-B544-48E7-BBEC-DF3BB38A505F}" destId="{B5977E05-A939-4EAD-A1CB-8DB07E424DEB}" srcOrd="0" destOrd="0" presId="urn:microsoft.com/office/officeart/2005/8/layout/hierarchy1"/>
    <dgm:cxn modelId="{F11BAB83-2B52-48AC-B009-DC499BD1DFC2}" type="presOf" srcId="{C1F0E1FA-2FE0-4DFB-A6D8-A6DE7255EEE1}" destId="{128FA934-5818-4A52-885F-3024DAE78BF8}" srcOrd="0" destOrd="0" presId="urn:microsoft.com/office/officeart/2005/8/layout/hierarchy1"/>
    <dgm:cxn modelId="{C8B53D92-D1FE-47E5-936A-FFDF795783BD}" type="presOf" srcId="{7ABB00D7-2B3F-4705-B266-32809449EDD7}" destId="{F579A69C-80E7-4E57-8CED-1AE2085CAAAD}" srcOrd="0" destOrd="0" presId="urn:microsoft.com/office/officeart/2005/8/layout/hierarchy1"/>
    <dgm:cxn modelId="{0F873285-9FA1-47FA-AD25-AA70A653144D}" srcId="{CCA1AF02-F8D7-4813-AF12-42BE7D6DF7BA}" destId="{7ABB00D7-2B3F-4705-B266-32809449EDD7}" srcOrd="0" destOrd="0" parTransId="{36BDBE65-026E-4FCD-8600-CE475EB6C8F4}" sibTransId="{3DAAF4C3-8480-4ACF-8195-2ADA9A891A45}"/>
    <dgm:cxn modelId="{5582E55E-D2D1-48CD-93AE-6D8DE771EFA2}" type="presOf" srcId="{0F60B41D-9F35-4AE7-807E-4D2B510233F7}" destId="{4DEF33D7-E454-4285-A0B7-2D96052EDACB}" srcOrd="0" destOrd="0" presId="urn:microsoft.com/office/officeart/2005/8/layout/hierarchy1"/>
    <dgm:cxn modelId="{AF216175-89D2-4166-B99E-C57B9C208237}" type="presOf" srcId="{CCA1AF02-F8D7-4813-AF12-42BE7D6DF7BA}" destId="{B1467428-9CC7-478C-B954-26F673974044}" srcOrd="0" destOrd="0" presId="urn:microsoft.com/office/officeart/2005/8/layout/hierarchy1"/>
    <dgm:cxn modelId="{A6853A9B-EAF3-44E7-B51F-93B9D9EE1943}" type="presOf" srcId="{313D0C5F-8A6C-4E96-9E7B-E07A7DE148A1}" destId="{CE583815-AA65-40EF-9DD0-B0E4F5912A82}" srcOrd="0" destOrd="0" presId="urn:microsoft.com/office/officeart/2005/8/layout/hierarchy1"/>
    <dgm:cxn modelId="{5DC1F7CE-1852-4FFF-A2B3-896A8C07FFA9}" type="presOf" srcId="{8C9D867E-2203-4E49-B17A-7E8497173541}" destId="{A6B36A56-7C3D-4C5C-B2E4-C82EF0B5E5BB}" srcOrd="0" destOrd="0" presId="urn:microsoft.com/office/officeart/2005/8/layout/hierarchy1"/>
    <dgm:cxn modelId="{66085332-6A5E-4377-902E-31B6E3B3B603}" type="presOf" srcId="{C730BA6D-8A06-4D1F-826E-D45537FDC92B}" destId="{C3F4D534-C8B3-4B35-9F2A-0D929DE8F885}" srcOrd="0" destOrd="0" presId="urn:microsoft.com/office/officeart/2005/8/layout/hierarchy1"/>
    <dgm:cxn modelId="{4D5FF733-FADE-4F01-9AEF-953230CD96C0}" type="presOf" srcId="{5DB6688F-C076-455C-926F-307822D0FDBE}" destId="{5D3CC0B8-9262-4D14-9E0D-329C220AED20}" srcOrd="0" destOrd="0" presId="urn:microsoft.com/office/officeart/2005/8/layout/hierarchy1"/>
    <dgm:cxn modelId="{345DFBCA-875D-4219-8AAD-6E9F78259D0F}" srcId="{8C9D867E-2203-4E49-B17A-7E8497173541}" destId="{8FB045F8-CD63-49A0-B22C-B837A5AAD01E}" srcOrd="0" destOrd="0" parTransId="{6457D058-00D3-4BED-A5FE-1C77C80A8737}" sibTransId="{601865B0-765B-4932-A448-7A112BCDCFE8}"/>
    <dgm:cxn modelId="{D38DB880-991B-4398-AD8D-BAF0DE0D9825}" srcId="{668089B6-19B9-433F-AC0F-E233398C081E}" destId="{3DD073E3-B544-48E7-BBEC-DF3BB38A505F}" srcOrd="0" destOrd="0" parTransId="{83E03329-F591-4A02-9E83-A3160BE3C3C2}" sibTransId="{518252F1-4BD5-4337-B825-9EE6FD04003F}"/>
    <dgm:cxn modelId="{6B4B4E3E-B3C5-4514-A973-1D4FF3B89F7E}" type="presOf" srcId="{668089B6-19B9-433F-AC0F-E233398C081E}" destId="{92B7E0F9-029B-40E2-8F9D-350D919DD716}" srcOrd="0" destOrd="0" presId="urn:microsoft.com/office/officeart/2005/8/layout/hierarchy1"/>
    <dgm:cxn modelId="{C7997387-FE80-4B49-95F4-9A0459597707}" srcId="{0F60B41D-9F35-4AE7-807E-4D2B510233F7}" destId="{51810170-6BBA-4F81-8B5C-DAA27F3CDD85}" srcOrd="1" destOrd="0" parTransId="{D6C80D51-78A6-457B-82DC-6A95B6FBD385}" sibTransId="{42741830-236B-41D0-BBBF-4E9001661350}"/>
    <dgm:cxn modelId="{0835FEA8-7254-44F8-96BF-0257BCB1FE9D}" type="presParOf" srcId="{B1467428-9CC7-478C-B954-26F673974044}" destId="{EF803583-3BAD-4B60-889D-6732036396CD}" srcOrd="0" destOrd="0" presId="urn:microsoft.com/office/officeart/2005/8/layout/hierarchy1"/>
    <dgm:cxn modelId="{ED4987ED-1F00-416D-9E58-B636C0FF6F31}" type="presParOf" srcId="{EF803583-3BAD-4B60-889D-6732036396CD}" destId="{8F7B5427-5612-4E53-8E67-E6041B65A20F}" srcOrd="0" destOrd="0" presId="urn:microsoft.com/office/officeart/2005/8/layout/hierarchy1"/>
    <dgm:cxn modelId="{6238C667-1E12-4E8B-921F-CCDCBACC9D20}" type="presParOf" srcId="{8F7B5427-5612-4E53-8E67-E6041B65A20F}" destId="{39BBA9E7-1682-4EE8-956C-115A7E9176CE}" srcOrd="0" destOrd="0" presId="urn:microsoft.com/office/officeart/2005/8/layout/hierarchy1"/>
    <dgm:cxn modelId="{AB7E00D9-6345-4372-B651-F6DC8E98F3F6}" type="presParOf" srcId="{8F7B5427-5612-4E53-8E67-E6041B65A20F}" destId="{F579A69C-80E7-4E57-8CED-1AE2085CAAAD}" srcOrd="1" destOrd="0" presId="urn:microsoft.com/office/officeart/2005/8/layout/hierarchy1"/>
    <dgm:cxn modelId="{0FBD7E8A-7388-41EB-A057-D07A7A380DEE}" type="presParOf" srcId="{EF803583-3BAD-4B60-889D-6732036396CD}" destId="{D97BAA88-89F6-44BF-9A02-910096AAD88F}" srcOrd="1" destOrd="0" presId="urn:microsoft.com/office/officeart/2005/8/layout/hierarchy1"/>
    <dgm:cxn modelId="{DBA87913-B7CE-4866-BAB1-D2DDB538D405}" type="presParOf" srcId="{D97BAA88-89F6-44BF-9A02-910096AAD88F}" destId="{2E8359A4-D56B-492D-92CA-48CF502CE09C}" srcOrd="0" destOrd="0" presId="urn:microsoft.com/office/officeart/2005/8/layout/hierarchy1"/>
    <dgm:cxn modelId="{1C970D51-D48E-4F67-86B3-48859730B29F}" type="presParOf" srcId="{D97BAA88-89F6-44BF-9A02-910096AAD88F}" destId="{5EF1D938-4753-47DA-8E2B-BA98169BB724}" srcOrd="1" destOrd="0" presId="urn:microsoft.com/office/officeart/2005/8/layout/hierarchy1"/>
    <dgm:cxn modelId="{37144AE3-0EFD-4532-B078-D7E7D5B204D4}" type="presParOf" srcId="{5EF1D938-4753-47DA-8E2B-BA98169BB724}" destId="{5809E519-9EAB-4F1E-BD42-07B95BE6EB66}" srcOrd="0" destOrd="0" presId="urn:microsoft.com/office/officeart/2005/8/layout/hierarchy1"/>
    <dgm:cxn modelId="{77B680EE-1FB6-41E3-97BF-95D6ACA00D7B}" type="presParOf" srcId="{5809E519-9EAB-4F1E-BD42-07B95BE6EB66}" destId="{76313C23-B6F2-4ADC-9472-AD401EAA9DFD}" srcOrd="0" destOrd="0" presId="urn:microsoft.com/office/officeart/2005/8/layout/hierarchy1"/>
    <dgm:cxn modelId="{3C56386D-3755-41B4-9116-4734AE36D890}" type="presParOf" srcId="{5809E519-9EAB-4F1E-BD42-07B95BE6EB66}" destId="{A6B36A56-7C3D-4C5C-B2E4-C82EF0B5E5BB}" srcOrd="1" destOrd="0" presId="urn:microsoft.com/office/officeart/2005/8/layout/hierarchy1"/>
    <dgm:cxn modelId="{007C3539-9EB9-4DAA-B235-9342D72E5102}" type="presParOf" srcId="{5EF1D938-4753-47DA-8E2B-BA98169BB724}" destId="{78E07292-257D-44C1-AA0E-EB20DD06E565}" srcOrd="1" destOrd="0" presId="urn:microsoft.com/office/officeart/2005/8/layout/hierarchy1"/>
    <dgm:cxn modelId="{29382DB8-8E78-41E4-A3F2-7F556F42CBEF}" type="presParOf" srcId="{78E07292-257D-44C1-AA0E-EB20DD06E565}" destId="{6AC9CDE6-AA8C-4FB2-9A47-9E220617773B}" srcOrd="0" destOrd="0" presId="urn:microsoft.com/office/officeart/2005/8/layout/hierarchy1"/>
    <dgm:cxn modelId="{ADC8A209-9ADE-4FDC-A080-4E132E064BDD}" type="presParOf" srcId="{78E07292-257D-44C1-AA0E-EB20DD06E565}" destId="{2ACD9FD8-30D0-4E8A-A9C6-758C2874CCA4}" srcOrd="1" destOrd="0" presId="urn:microsoft.com/office/officeart/2005/8/layout/hierarchy1"/>
    <dgm:cxn modelId="{602B8A6B-F9AE-4341-9CF3-4C9F42BBC802}" type="presParOf" srcId="{2ACD9FD8-30D0-4E8A-A9C6-758C2874CCA4}" destId="{3CF28249-AC90-43A7-9DAB-46C31B28EE02}" srcOrd="0" destOrd="0" presId="urn:microsoft.com/office/officeart/2005/8/layout/hierarchy1"/>
    <dgm:cxn modelId="{399ADA7C-2128-41A2-82A6-6B4C5F327CCF}" type="presParOf" srcId="{3CF28249-AC90-43A7-9DAB-46C31B28EE02}" destId="{B40E2EE7-A4B8-4F88-9081-FE90F4860AE5}" srcOrd="0" destOrd="0" presId="urn:microsoft.com/office/officeart/2005/8/layout/hierarchy1"/>
    <dgm:cxn modelId="{53092C1B-CEA6-47CF-9E16-9E0DFFDCE8F3}" type="presParOf" srcId="{3CF28249-AC90-43A7-9DAB-46C31B28EE02}" destId="{38647BF7-B7D2-403C-8FCC-339233FE5B1B}" srcOrd="1" destOrd="0" presId="urn:microsoft.com/office/officeart/2005/8/layout/hierarchy1"/>
    <dgm:cxn modelId="{81E64409-FEC9-4828-9631-66971657103D}" type="presParOf" srcId="{2ACD9FD8-30D0-4E8A-A9C6-758C2874CCA4}" destId="{31CE4F12-6F37-4874-A8B8-6D9738997484}" srcOrd="1" destOrd="0" presId="urn:microsoft.com/office/officeart/2005/8/layout/hierarchy1"/>
    <dgm:cxn modelId="{3306D98F-0BA7-461F-A926-7BC31D87AB71}" type="presParOf" srcId="{D97BAA88-89F6-44BF-9A02-910096AAD88F}" destId="{CE583815-AA65-40EF-9DD0-B0E4F5912A82}" srcOrd="2" destOrd="0" presId="urn:microsoft.com/office/officeart/2005/8/layout/hierarchy1"/>
    <dgm:cxn modelId="{0314378C-9EC4-4971-8905-A6B39D0922F7}" type="presParOf" srcId="{D97BAA88-89F6-44BF-9A02-910096AAD88F}" destId="{4AAECC7D-0560-4601-9D02-43F8A59B5724}" srcOrd="3" destOrd="0" presId="urn:microsoft.com/office/officeart/2005/8/layout/hierarchy1"/>
    <dgm:cxn modelId="{DDC2A70D-1C60-43FE-B736-9ECD05515369}" type="presParOf" srcId="{4AAECC7D-0560-4601-9D02-43F8A59B5724}" destId="{8A2352CF-8038-484B-B797-D1991D11F8E8}" srcOrd="0" destOrd="0" presId="urn:microsoft.com/office/officeart/2005/8/layout/hierarchy1"/>
    <dgm:cxn modelId="{B0DC1A0A-2D8E-4796-BC82-0AE475248533}" type="presParOf" srcId="{8A2352CF-8038-484B-B797-D1991D11F8E8}" destId="{B9A59A1C-A9C9-4718-B403-6C5678D9E753}" srcOrd="0" destOrd="0" presId="urn:microsoft.com/office/officeart/2005/8/layout/hierarchy1"/>
    <dgm:cxn modelId="{09D2241C-B924-41EF-AE79-E43311B06033}" type="presParOf" srcId="{8A2352CF-8038-484B-B797-D1991D11F8E8}" destId="{4DEF33D7-E454-4285-A0B7-2D96052EDACB}" srcOrd="1" destOrd="0" presId="urn:microsoft.com/office/officeart/2005/8/layout/hierarchy1"/>
    <dgm:cxn modelId="{D9A43F96-E9FC-4444-AD02-ECDB46010D2D}" type="presParOf" srcId="{4AAECC7D-0560-4601-9D02-43F8A59B5724}" destId="{EF0E0956-D69B-476A-AEE5-82E1B133134C}" srcOrd="1" destOrd="0" presId="urn:microsoft.com/office/officeart/2005/8/layout/hierarchy1"/>
    <dgm:cxn modelId="{55CB17A2-10C6-4203-8C14-46DDEA94B192}" type="presParOf" srcId="{EF0E0956-D69B-476A-AEE5-82E1B133134C}" destId="{5D3CC0B8-9262-4D14-9E0D-329C220AED20}" srcOrd="0" destOrd="0" presId="urn:microsoft.com/office/officeart/2005/8/layout/hierarchy1"/>
    <dgm:cxn modelId="{F395126C-1B93-430A-8526-5C04831FCC0A}" type="presParOf" srcId="{EF0E0956-D69B-476A-AEE5-82E1B133134C}" destId="{757180C7-C08E-4736-8025-2ACE919043CF}" srcOrd="1" destOrd="0" presId="urn:microsoft.com/office/officeart/2005/8/layout/hierarchy1"/>
    <dgm:cxn modelId="{0D0EB4DF-7FDE-4B91-99BD-B530965EAB20}" type="presParOf" srcId="{757180C7-C08E-4736-8025-2ACE919043CF}" destId="{75B4D189-A139-458B-9A58-930C567C0902}" srcOrd="0" destOrd="0" presId="urn:microsoft.com/office/officeart/2005/8/layout/hierarchy1"/>
    <dgm:cxn modelId="{C8A12C56-3B9F-4475-85DD-D1E87713613C}" type="presParOf" srcId="{75B4D189-A139-458B-9A58-930C567C0902}" destId="{2D2A9CAB-2582-4594-8886-EE2588767BCD}" srcOrd="0" destOrd="0" presId="urn:microsoft.com/office/officeart/2005/8/layout/hierarchy1"/>
    <dgm:cxn modelId="{A0ED4EE4-74C2-42CE-AAD6-FB180ADBB88B}" type="presParOf" srcId="{75B4D189-A139-458B-9A58-930C567C0902}" destId="{C3F4D534-C8B3-4B35-9F2A-0D929DE8F885}" srcOrd="1" destOrd="0" presId="urn:microsoft.com/office/officeart/2005/8/layout/hierarchy1"/>
    <dgm:cxn modelId="{E1188AF8-908A-4C2B-9CD8-7793922DA9E9}" type="presParOf" srcId="{757180C7-C08E-4736-8025-2ACE919043CF}" destId="{474C8959-212C-4075-BDE8-F4EC707F191A}" srcOrd="1" destOrd="0" presId="urn:microsoft.com/office/officeart/2005/8/layout/hierarchy1"/>
    <dgm:cxn modelId="{9359627F-7ED2-4E79-B776-762287BD55D2}" type="presParOf" srcId="{EF0E0956-D69B-476A-AEE5-82E1B133134C}" destId="{2C84815A-BDE5-4942-BFBE-24D052457296}" srcOrd="2" destOrd="0" presId="urn:microsoft.com/office/officeart/2005/8/layout/hierarchy1"/>
    <dgm:cxn modelId="{37E654F4-FF48-4994-B2F2-6F897BB75985}" type="presParOf" srcId="{EF0E0956-D69B-476A-AEE5-82E1B133134C}" destId="{2AE6503D-F43E-4106-AE9B-C56CB244CA61}" srcOrd="3" destOrd="0" presId="urn:microsoft.com/office/officeart/2005/8/layout/hierarchy1"/>
    <dgm:cxn modelId="{A4BCE2CD-F30E-4568-B947-A9E731ACCC77}" type="presParOf" srcId="{2AE6503D-F43E-4106-AE9B-C56CB244CA61}" destId="{DD82EB0D-A142-4B42-A3C4-48627569ABA9}" srcOrd="0" destOrd="0" presId="urn:microsoft.com/office/officeart/2005/8/layout/hierarchy1"/>
    <dgm:cxn modelId="{9CD6F747-4414-448E-8E2F-0324570347E1}" type="presParOf" srcId="{DD82EB0D-A142-4B42-A3C4-48627569ABA9}" destId="{2AE0DF26-A554-4443-A8D9-12EA19E72124}" srcOrd="0" destOrd="0" presId="urn:microsoft.com/office/officeart/2005/8/layout/hierarchy1"/>
    <dgm:cxn modelId="{E37AF87D-6E69-4848-B4B1-F02AEB9D54CC}" type="presParOf" srcId="{DD82EB0D-A142-4B42-A3C4-48627569ABA9}" destId="{D3327C3C-E5D7-46E6-965C-BD9B9D1D8541}" srcOrd="1" destOrd="0" presId="urn:microsoft.com/office/officeart/2005/8/layout/hierarchy1"/>
    <dgm:cxn modelId="{A029AED7-AE0F-4433-B2B8-2A12C528D96A}" type="presParOf" srcId="{2AE6503D-F43E-4106-AE9B-C56CB244CA61}" destId="{B83B365F-ACB1-4A27-83B4-CACE261815DD}" srcOrd="1" destOrd="0" presId="urn:microsoft.com/office/officeart/2005/8/layout/hierarchy1"/>
    <dgm:cxn modelId="{CA4F80DC-5AAB-45E8-A65A-5C14E0E3F04E}" type="presParOf" srcId="{D97BAA88-89F6-44BF-9A02-910096AAD88F}" destId="{128FA934-5818-4A52-885F-3024DAE78BF8}" srcOrd="4" destOrd="0" presId="urn:microsoft.com/office/officeart/2005/8/layout/hierarchy1"/>
    <dgm:cxn modelId="{9F59B4C6-6A32-440B-8F35-D447120D604F}" type="presParOf" srcId="{D97BAA88-89F6-44BF-9A02-910096AAD88F}" destId="{4D003E78-DE5D-407B-B6B5-DBC4CEBBFF07}" srcOrd="5" destOrd="0" presId="urn:microsoft.com/office/officeart/2005/8/layout/hierarchy1"/>
    <dgm:cxn modelId="{5C9F4AD7-F0BD-403E-96CA-F36C2D283515}" type="presParOf" srcId="{4D003E78-DE5D-407B-B6B5-DBC4CEBBFF07}" destId="{9E286164-2353-4FBA-8C3F-28C6BDF759DB}" srcOrd="0" destOrd="0" presId="urn:microsoft.com/office/officeart/2005/8/layout/hierarchy1"/>
    <dgm:cxn modelId="{020A7CD1-F4C4-418B-8A3E-7106F1D7711B}" type="presParOf" srcId="{9E286164-2353-4FBA-8C3F-28C6BDF759DB}" destId="{C1087442-7E0E-43D0-89D4-6A286F951F39}" srcOrd="0" destOrd="0" presId="urn:microsoft.com/office/officeart/2005/8/layout/hierarchy1"/>
    <dgm:cxn modelId="{E51A0023-1EDF-4543-9888-C93B661325AA}" type="presParOf" srcId="{9E286164-2353-4FBA-8C3F-28C6BDF759DB}" destId="{92B7E0F9-029B-40E2-8F9D-350D919DD716}" srcOrd="1" destOrd="0" presId="urn:microsoft.com/office/officeart/2005/8/layout/hierarchy1"/>
    <dgm:cxn modelId="{DED757A8-DCDC-4B34-A43E-B5CA80BC1901}" type="presParOf" srcId="{4D003E78-DE5D-407B-B6B5-DBC4CEBBFF07}" destId="{BE392FA8-AD0F-43E3-9BE0-66DA9150EB12}" srcOrd="1" destOrd="0" presId="urn:microsoft.com/office/officeart/2005/8/layout/hierarchy1"/>
    <dgm:cxn modelId="{96464020-EC79-4937-B82B-0CE15F3193A3}" type="presParOf" srcId="{BE392FA8-AD0F-43E3-9BE0-66DA9150EB12}" destId="{59B30131-A0E4-4354-8728-8C55E8076030}" srcOrd="0" destOrd="0" presId="urn:microsoft.com/office/officeart/2005/8/layout/hierarchy1"/>
    <dgm:cxn modelId="{1CB98440-E5DD-4109-995B-FBB3FF5B8150}" type="presParOf" srcId="{BE392FA8-AD0F-43E3-9BE0-66DA9150EB12}" destId="{141670E5-F5F5-4525-809C-F92FD73DE826}" srcOrd="1" destOrd="0" presId="urn:microsoft.com/office/officeart/2005/8/layout/hierarchy1"/>
    <dgm:cxn modelId="{E8729C98-A7DF-4225-99D5-146F6056EAAF}" type="presParOf" srcId="{141670E5-F5F5-4525-809C-F92FD73DE826}" destId="{F525BDE5-EE34-413D-AE48-3805DBC02CC8}" srcOrd="0" destOrd="0" presId="urn:microsoft.com/office/officeart/2005/8/layout/hierarchy1"/>
    <dgm:cxn modelId="{02C84D6B-97E6-4D1F-9BAE-0039C4EBD9C7}" type="presParOf" srcId="{F525BDE5-EE34-413D-AE48-3805DBC02CC8}" destId="{E3D7DAA1-A876-4838-A0AC-CDC31CD6CC1B}" srcOrd="0" destOrd="0" presId="urn:microsoft.com/office/officeart/2005/8/layout/hierarchy1"/>
    <dgm:cxn modelId="{8959ECEA-4E9F-46B2-A871-F9CC71336A40}" type="presParOf" srcId="{F525BDE5-EE34-413D-AE48-3805DBC02CC8}" destId="{B5977E05-A939-4EAD-A1CB-8DB07E424DEB}" srcOrd="1" destOrd="0" presId="urn:microsoft.com/office/officeart/2005/8/layout/hierarchy1"/>
    <dgm:cxn modelId="{A5F71493-C750-4D9C-957E-8A7F1A3C2CA9}" type="presParOf" srcId="{141670E5-F5F5-4525-809C-F92FD73DE826}" destId="{D9F69716-E763-4F0A-9DF5-C1FC9EA4E117}"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30131-A0E4-4354-8728-8C55E8076030}">
      <dsp:nvSpPr>
        <dsp:cNvPr id="0" name=""/>
        <dsp:cNvSpPr/>
      </dsp:nvSpPr>
      <dsp:spPr>
        <a:xfrm>
          <a:off x="1776548" y="958883"/>
          <a:ext cx="91440" cy="127151"/>
        </a:xfrm>
        <a:custGeom>
          <a:avLst/>
          <a:gdLst/>
          <a:ahLst/>
          <a:cxnLst/>
          <a:rect l="0" t="0" r="0" b="0"/>
          <a:pathLst>
            <a:path>
              <a:moveTo>
                <a:pt x="45720" y="0"/>
              </a:moveTo>
              <a:lnTo>
                <a:pt x="45720" y="127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8FA934-5818-4A52-885F-3024DAE78BF8}">
      <dsp:nvSpPr>
        <dsp:cNvPr id="0" name=""/>
        <dsp:cNvSpPr/>
      </dsp:nvSpPr>
      <dsp:spPr>
        <a:xfrm>
          <a:off x="1020739" y="554111"/>
          <a:ext cx="801528" cy="127151"/>
        </a:xfrm>
        <a:custGeom>
          <a:avLst/>
          <a:gdLst/>
          <a:ahLst/>
          <a:cxnLst/>
          <a:rect l="0" t="0" r="0" b="0"/>
          <a:pathLst>
            <a:path>
              <a:moveTo>
                <a:pt x="0" y="0"/>
              </a:moveTo>
              <a:lnTo>
                <a:pt x="0" y="86650"/>
              </a:lnTo>
              <a:lnTo>
                <a:pt x="801528" y="86650"/>
              </a:lnTo>
              <a:lnTo>
                <a:pt x="801528" y="1271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84815A-BDE5-4942-BFBE-24D052457296}">
      <dsp:nvSpPr>
        <dsp:cNvPr id="0" name=""/>
        <dsp:cNvSpPr/>
      </dsp:nvSpPr>
      <dsp:spPr>
        <a:xfrm>
          <a:off x="1020739" y="958883"/>
          <a:ext cx="267176" cy="127151"/>
        </a:xfrm>
        <a:custGeom>
          <a:avLst/>
          <a:gdLst/>
          <a:ahLst/>
          <a:cxnLst/>
          <a:rect l="0" t="0" r="0" b="0"/>
          <a:pathLst>
            <a:path>
              <a:moveTo>
                <a:pt x="0" y="0"/>
              </a:moveTo>
              <a:lnTo>
                <a:pt x="0" y="86650"/>
              </a:lnTo>
              <a:lnTo>
                <a:pt x="267176" y="86650"/>
              </a:lnTo>
              <a:lnTo>
                <a:pt x="267176" y="127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3CC0B8-9262-4D14-9E0D-329C220AED20}">
      <dsp:nvSpPr>
        <dsp:cNvPr id="0" name=""/>
        <dsp:cNvSpPr/>
      </dsp:nvSpPr>
      <dsp:spPr>
        <a:xfrm>
          <a:off x="753563" y="958883"/>
          <a:ext cx="267176" cy="127151"/>
        </a:xfrm>
        <a:custGeom>
          <a:avLst/>
          <a:gdLst/>
          <a:ahLst/>
          <a:cxnLst/>
          <a:rect l="0" t="0" r="0" b="0"/>
          <a:pathLst>
            <a:path>
              <a:moveTo>
                <a:pt x="267176" y="0"/>
              </a:moveTo>
              <a:lnTo>
                <a:pt x="267176" y="86650"/>
              </a:lnTo>
              <a:lnTo>
                <a:pt x="0" y="86650"/>
              </a:lnTo>
              <a:lnTo>
                <a:pt x="0" y="127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83815-AA65-40EF-9DD0-B0E4F5912A82}">
      <dsp:nvSpPr>
        <dsp:cNvPr id="0" name=""/>
        <dsp:cNvSpPr/>
      </dsp:nvSpPr>
      <dsp:spPr>
        <a:xfrm>
          <a:off x="975019" y="554111"/>
          <a:ext cx="91440" cy="127151"/>
        </a:xfrm>
        <a:custGeom>
          <a:avLst/>
          <a:gdLst/>
          <a:ahLst/>
          <a:cxnLst/>
          <a:rect l="0" t="0" r="0" b="0"/>
          <a:pathLst>
            <a:path>
              <a:moveTo>
                <a:pt x="45720" y="0"/>
              </a:moveTo>
              <a:lnTo>
                <a:pt x="45720" y="1271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CDE6-AA8C-4FB2-9A47-9E220617773B}">
      <dsp:nvSpPr>
        <dsp:cNvPr id="0" name=""/>
        <dsp:cNvSpPr/>
      </dsp:nvSpPr>
      <dsp:spPr>
        <a:xfrm>
          <a:off x="173491" y="958883"/>
          <a:ext cx="91440" cy="127151"/>
        </a:xfrm>
        <a:custGeom>
          <a:avLst/>
          <a:gdLst/>
          <a:ahLst/>
          <a:cxnLst/>
          <a:rect l="0" t="0" r="0" b="0"/>
          <a:pathLst>
            <a:path>
              <a:moveTo>
                <a:pt x="45720" y="0"/>
              </a:moveTo>
              <a:lnTo>
                <a:pt x="45720" y="127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359A4-D56B-492D-92CA-48CF502CE09C}">
      <dsp:nvSpPr>
        <dsp:cNvPr id="0" name=""/>
        <dsp:cNvSpPr/>
      </dsp:nvSpPr>
      <dsp:spPr>
        <a:xfrm>
          <a:off x="219211" y="554111"/>
          <a:ext cx="801528" cy="127151"/>
        </a:xfrm>
        <a:custGeom>
          <a:avLst/>
          <a:gdLst/>
          <a:ahLst/>
          <a:cxnLst/>
          <a:rect l="0" t="0" r="0" b="0"/>
          <a:pathLst>
            <a:path>
              <a:moveTo>
                <a:pt x="801528" y="0"/>
              </a:moveTo>
              <a:lnTo>
                <a:pt x="801528" y="86650"/>
              </a:lnTo>
              <a:lnTo>
                <a:pt x="0" y="86650"/>
              </a:lnTo>
              <a:lnTo>
                <a:pt x="0" y="1271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BBA9E7-1682-4EE8-956C-115A7E9176CE}">
      <dsp:nvSpPr>
        <dsp:cNvPr id="0" name=""/>
        <dsp:cNvSpPr/>
      </dsp:nvSpPr>
      <dsp:spPr>
        <a:xfrm>
          <a:off x="802141" y="276491"/>
          <a:ext cx="437197" cy="277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79A69C-80E7-4E57-8CED-1AE2085CAAAD}">
      <dsp:nvSpPr>
        <dsp:cNvPr id="0" name=""/>
        <dsp:cNvSpPr/>
      </dsp:nvSpPr>
      <dsp:spPr>
        <a:xfrm>
          <a:off x="850718" y="322640"/>
          <a:ext cx="437197" cy="277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CEO</a:t>
          </a:r>
        </a:p>
      </dsp:txBody>
      <dsp:txXfrm>
        <a:off x="858849" y="330771"/>
        <a:ext cx="420935" cy="261358"/>
      </dsp:txXfrm>
    </dsp:sp>
    <dsp:sp modelId="{76313C23-B6F2-4ADC-9472-AD401EAA9DFD}">
      <dsp:nvSpPr>
        <dsp:cNvPr id="0" name=""/>
        <dsp:cNvSpPr/>
      </dsp:nvSpPr>
      <dsp:spPr>
        <a:xfrm>
          <a:off x="612" y="681263"/>
          <a:ext cx="437197" cy="277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B36A56-7C3D-4C5C-B2E4-C82EF0B5E5BB}">
      <dsp:nvSpPr>
        <dsp:cNvPr id="0" name=""/>
        <dsp:cNvSpPr/>
      </dsp:nvSpPr>
      <dsp:spPr>
        <a:xfrm>
          <a:off x="49189" y="727412"/>
          <a:ext cx="437197" cy="277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Operation Manager</a:t>
          </a:r>
        </a:p>
      </dsp:txBody>
      <dsp:txXfrm>
        <a:off x="57320" y="735543"/>
        <a:ext cx="420935" cy="261358"/>
      </dsp:txXfrm>
    </dsp:sp>
    <dsp:sp modelId="{B40E2EE7-A4B8-4F88-9081-FE90F4860AE5}">
      <dsp:nvSpPr>
        <dsp:cNvPr id="0" name=""/>
        <dsp:cNvSpPr/>
      </dsp:nvSpPr>
      <dsp:spPr>
        <a:xfrm>
          <a:off x="612" y="1086035"/>
          <a:ext cx="437197" cy="277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647BF7-B7D2-403C-8FCC-339233FE5B1B}">
      <dsp:nvSpPr>
        <dsp:cNvPr id="0" name=""/>
        <dsp:cNvSpPr/>
      </dsp:nvSpPr>
      <dsp:spPr>
        <a:xfrm>
          <a:off x="49189" y="1132184"/>
          <a:ext cx="437197" cy="277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Business Support</a:t>
          </a:r>
        </a:p>
      </dsp:txBody>
      <dsp:txXfrm>
        <a:off x="57320" y="1140315"/>
        <a:ext cx="420935" cy="261358"/>
      </dsp:txXfrm>
    </dsp:sp>
    <dsp:sp modelId="{B9A59A1C-A9C9-4718-B403-6C5678D9E753}">
      <dsp:nvSpPr>
        <dsp:cNvPr id="0" name=""/>
        <dsp:cNvSpPr/>
      </dsp:nvSpPr>
      <dsp:spPr>
        <a:xfrm>
          <a:off x="802141" y="681263"/>
          <a:ext cx="437197" cy="277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EF33D7-E454-4285-A0B7-2D96052EDACB}">
      <dsp:nvSpPr>
        <dsp:cNvPr id="0" name=""/>
        <dsp:cNvSpPr/>
      </dsp:nvSpPr>
      <dsp:spPr>
        <a:xfrm>
          <a:off x="850718" y="727412"/>
          <a:ext cx="437197" cy="277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Marketing and Communications Manager </a:t>
          </a:r>
        </a:p>
      </dsp:txBody>
      <dsp:txXfrm>
        <a:off x="858849" y="735543"/>
        <a:ext cx="420935" cy="261358"/>
      </dsp:txXfrm>
    </dsp:sp>
    <dsp:sp modelId="{2D2A9CAB-2582-4594-8886-EE2588767BCD}">
      <dsp:nvSpPr>
        <dsp:cNvPr id="0" name=""/>
        <dsp:cNvSpPr/>
      </dsp:nvSpPr>
      <dsp:spPr>
        <a:xfrm>
          <a:off x="534964" y="1086035"/>
          <a:ext cx="437197" cy="277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F4D534-C8B3-4B35-9F2A-0D929DE8F885}">
      <dsp:nvSpPr>
        <dsp:cNvPr id="0" name=""/>
        <dsp:cNvSpPr/>
      </dsp:nvSpPr>
      <dsp:spPr>
        <a:xfrm>
          <a:off x="583542" y="1132184"/>
          <a:ext cx="437197" cy="277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Sales  and Distribution Officer </a:t>
          </a:r>
        </a:p>
      </dsp:txBody>
      <dsp:txXfrm>
        <a:off x="591673" y="1140315"/>
        <a:ext cx="420935" cy="261358"/>
      </dsp:txXfrm>
    </dsp:sp>
    <dsp:sp modelId="{2AE0DF26-A554-4443-A8D9-12EA19E72124}">
      <dsp:nvSpPr>
        <dsp:cNvPr id="0" name=""/>
        <dsp:cNvSpPr/>
      </dsp:nvSpPr>
      <dsp:spPr>
        <a:xfrm>
          <a:off x="1069317" y="1086035"/>
          <a:ext cx="437197" cy="277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327C3C-E5D7-46E6-965C-BD9B9D1D8541}">
      <dsp:nvSpPr>
        <dsp:cNvPr id="0" name=""/>
        <dsp:cNvSpPr/>
      </dsp:nvSpPr>
      <dsp:spPr>
        <a:xfrm>
          <a:off x="1117894" y="1132184"/>
          <a:ext cx="437197" cy="277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Foods and Services Supervisor</a:t>
          </a:r>
        </a:p>
      </dsp:txBody>
      <dsp:txXfrm>
        <a:off x="1126025" y="1140315"/>
        <a:ext cx="420935" cy="261358"/>
      </dsp:txXfrm>
    </dsp:sp>
    <dsp:sp modelId="{C1087442-7E0E-43D0-89D4-6A286F951F39}">
      <dsp:nvSpPr>
        <dsp:cNvPr id="0" name=""/>
        <dsp:cNvSpPr/>
      </dsp:nvSpPr>
      <dsp:spPr>
        <a:xfrm>
          <a:off x="1603669" y="681263"/>
          <a:ext cx="437197" cy="277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B7E0F9-029B-40E2-8F9D-350D919DD716}">
      <dsp:nvSpPr>
        <dsp:cNvPr id="0" name=""/>
        <dsp:cNvSpPr/>
      </dsp:nvSpPr>
      <dsp:spPr>
        <a:xfrm>
          <a:off x="1652247" y="727412"/>
          <a:ext cx="437197" cy="277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Finance Officer</a:t>
          </a:r>
        </a:p>
      </dsp:txBody>
      <dsp:txXfrm>
        <a:off x="1660378" y="735543"/>
        <a:ext cx="420935" cy="261358"/>
      </dsp:txXfrm>
    </dsp:sp>
    <dsp:sp modelId="{E3D7DAA1-A876-4838-A0AC-CDC31CD6CC1B}">
      <dsp:nvSpPr>
        <dsp:cNvPr id="0" name=""/>
        <dsp:cNvSpPr/>
      </dsp:nvSpPr>
      <dsp:spPr>
        <a:xfrm>
          <a:off x="1603669" y="1086035"/>
          <a:ext cx="437197" cy="277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977E05-A939-4EAD-A1CB-8DB07E424DEB}">
      <dsp:nvSpPr>
        <dsp:cNvPr id="0" name=""/>
        <dsp:cNvSpPr/>
      </dsp:nvSpPr>
      <dsp:spPr>
        <a:xfrm>
          <a:off x="1652247" y="1132184"/>
          <a:ext cx="437197" cy="277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Human Resource Officer</a:t>
          </a:r>
        </a:p>
      </dsp:txBody>
      <dsp:txXfrm>
        <a:off x="1660378" y="1140315"/>
        <a:ext cx="420935" cy="2613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E0A2C-776E-4EAC-909E-FEB5499F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JOYLAND</dc:creator>
  <cp:lastModifiedBy>Marzinet Cafe</cp:lastModifiedBy>
  <cp:revision>2</cp:revision>
  <dcterms:created xsi:type="dcterms:W3CDTF">2014-03-10T10:51:00Z</dcterms:created>
  <dcterms:modified xsi:type="dcterms:W3CDTF">2014-03-10T10:51:00Z</dcterms:modified>
</cp:coreProperties>
</file>