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2571225"/>
        <w:docPartObj>
          <w:docPartGallery w:val="Cover Pages"/>
          <w:docPartUnique/>
        </w:docPartObj>
      </w:sdtPr>
      <w:sdtEndPr/>
      <w:sdtContent>
        <w:p w:rsidR="00F437E8" w:rsidRDefault="00F437E8">
          <w:pPr>
            <w:spacing w:after="160"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F437E8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F437E8" w:rsidRDefault="00F437E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[Document title]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F437E8" w:rsidRDefault="00BD0433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{{TITLE}}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37E8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[Draw your reader in with an engaging abstract. It is typically a short summary of the document. When you’re ready to add your content, just click here and start typing.]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437E8" w:rsidRDefault="00F42DB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{{VERSION}}</w:t>
                                          </w:r>
                                        </w:p>
                                      </w:sdtContent>
                                    </w:sdt>
                                    <w:p w:rsidR="00F437E8" w:rsidRDefault="003428F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437E8">
                                            <w:rPr>
                                              <w:color w:val="44546A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437E8" w:rsidRDefault="00F437E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F437E8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F437E8" w:rsidRDefault="00F437E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F437E8" w:rsidRDefault="00BD0433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{{TITLE}}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437E8" w:rsidRDefault="00F437E8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437E8" w:rsidRDefault="00F42DB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{{VERSION}}</w:t>
                                    </w:r>
                                  </w:p>
                                </w:sdtContent>
                              </w:sdt>
                              <w:p w:rsidR="00F437E8" w:rsidRDefault="003428F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37E8">
                                      <w:rPr>
                                        <w:color w:val="44546A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437E8" w:rsidRDefault="00F437E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22DE7" w:rsidRDefault="00922DE7" w:rsidP="00674BDD"/>
    <w:p w:rsidR="00AB5E73" w:rsidRDefault="00AB5E73"/>
    <w:sdt>
      <w:sdtPr>
        <w:rPr>
          <w:rFonts w:ascii="Tahoma" w:eastAsiaTheme="minorHAnsi" w:hAnsi="Tahoma" w:cstheme="minorBidi"/>
          <w:color w:val="auto"/>
          <w:sz w:val="20"/>
          <w:szCs w:val="22"/>
        </w:rPr>
        <w:id w:val="-53813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2DE7" w:rsidRDefault="00922DE7">
          <w:pPr>
            <w:pStyle w:val="TOCHeading"/>
          </w:pPr>
          <w:r>
            <w:t>Contents</w:t>
          </w:r>
        </w:p>
        <w:p w:rsidR="00922DE7" w:rsidRDefault="003428F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BD0433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922DE7" w:rsidRDefault="00922DE7"/>
    <w:sectPr w:rsidR="00922DE7" w:rsidSect="00EB564F">
      <w:headerReference w:type="default" r:id="rId9"/>
      <w:footerReference w:type="default" r:id="rId10"/>
      <w:footerReference w:type="first" r:id="rId11"/>
      <w:pgSz w:w="11906" w:h="16838"/>
      <w:pgMar w:top="709" w:right="991" w:bottom="851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8F2" w:rsidRDefault="003428F2" w:rsidP="00EB564F">
      <w:pPr>
        <w:spacing w:before="0" w:after="0"/>
      </w:pPr>
      <w:r>
        <w:separator/>
      </w:r>
    </w:p>
  </w:endnote>
  <w:endnote w:type="continuationSeparator" w:id="0">
    <w:p w:rsidR="003428F2" w:rsidRDefault="003428F2" w:rsidP="00EB56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EB564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F359E1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Cs w:val="20"/>
      </w:rPr>
      <w:t xml:space="preserve">pg. </w:t>
    </w:r>
    <w:r>
      <w:rPr>
        <w:rFonts w:asciiTheme="minorHAnsi" w:eastAsiaTheme="minorEastAsia" w:hAnsiTheme="minorHAnsi"/>
        <w:color w:val="5B9BD5" w:themeColor="accent1"/>
        <w:szCs w:val="20"/>
      </w:rPr>
      <w:fldChar w:fldCharType="begin"/>
    </w:r>
    <w:r>
      <w:rPr>
        <w:color w:val="5B9BD5" w:themeColor="accent1"/>
        <w:szCs w:val="20"/>
      </w:rPr>
      <w:instrText xml:space="preserve"> PAGE    \* MERGEFORMAT </w:instrText>
    </w:r>
    <w:r>
      <w:rPr>
        <w:rFonts w:asciiTheme="minorHAnsi" w:eastAsiaTheme="minorEastAsia" w:hAnsiTheme="minorHAnsi"/>
        <w:color w:val="5B9BD5" w:themeColor="accent1"/>
        <w:szCs w:val="20"/>
      </w:rPr>
      <w:fldChar w:fldCharType="separate"/>
    </w:r>
    <w:r w:rsidR="00F42DB1" w:rsidRPr="00F42DB1">
      <w:rPr>
        <w:rFonts w:asciiTheme="majorHAnsi" w:eastAsiaTheme="majorEastAsia" w:hAnsiTheme="majorHAnsi" w:cstheme="majorBidi"/>
        <w:noProof/>
        <w:color w:val="5B9BD5" w:themeColor="accent1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EB564F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737A5B" wp14:editId="0B29B4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3C121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8F2" w:rsidRDefault="003428F2" w:rsidP="00EB564F">
      <w:pPr>
        <w:spacing w:before="0" w:after="0"/>
      </w:pPr>
      <w:r>
        <w:separator/>
      </w:r>
    </w:p>
  </w:footnote>
  <w:footnote w:type="continuationSeparator" w:id="0">
    <w:p w:rsidR="003428F2" w:rsidRDefault="003428F2" w:rsidP="00EB56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64F" w:rsidRDefault="00AE6805">
    <w:pPr>
      <w:pStyle w:val="Header"/>
    </w:pPr>
    <w:r>
      <w:rPr>
        <w:noProof/>
      </w:rPr>
      <w:drawing>
        <wp:inline distT="0" distB="0" distL="0" distR="0">
          <wp:extent cx="6480810" cy="529590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810" cy="529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53A"/>
    <w:multiLevelType w:val="multilevel"/>
    <w:tmpl w:val="856ACD36"/>
    <w:styleLink w:val="MultilevelHeading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>
    <w:nsid w:val="1AF0287C"/>
    <w:multiLevelType w:val="hybridMultilevel"/>
    <w:tmpl w:val="97CE4EC8"/>
    <w:lvl w:ilvl="0" w:tplc="1354E502">
      <w:start w:val="1"/>
      <w:numFmt w:val="decimal"/>
      <w:lvlText w:val="%1.1.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D464E86"/>
    <w:multiLevelType w:val="hybridMultilevel"/>
    <w:tmpl w:val="11A67A1A"/>
    <w:lvl w:ilvl="0" w:tplc="4830E6E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B46EE"/>
    <w:multiLevelType w:val="hybridMultilevel"/>
    <w:tmpl w:val="F6AA84AC"/>
    <w:lvl w:ilvl="0" w:tplc="833AAC2E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834FC"/>
    <w:multiLevelType w:val="hybridMultilevel"/>
    <w:tmpl w:val="C0E6D8C2"/>
    <w:lvl w:ilvl="0" w:tplc="353A4FD8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F0E4D"/>
    <w:multiLevelType w:val="multilevel"/>
    <w:tmpl w:val="92DA51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60E3D1F"/>
    <w:multiLevelType w:val="hybridMultilevel"/>
    <w:tmpl w:val="D864EF56"/>
    <w:lvl w:ilvl="0" w:tplc="D8364790">
      <w:start w:val="1"/>
      <w:numFmt w:val="decimal"/>
      <w:lvlText w:val="%1.1.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B2"/>
    <w:rsid w:val="001B7EEE"/>
    <w:rsid w:val="0020092B"/>
    <w:rsid w:val="00286C10"/>
    <w:rsid w:val="003428F2"/>
    <w:rsid w:val="00366D14"/>
    <w:rsid w:val="0037309C"/>
    <w:rsid w:val="00385168"/>
    <w:rsid w:val="00674BDD"/>
    <w:rsid w:val="007959C7"/>
    <w:rsid w:val="00922DE7"/>
    <w:rsid w:val="00A40BD8"/>
    <w:rsid w:val="00AB5E73"/>
    <w:rsid w:val="00AC79B2"/>
    <w:rsid w:val="00AE6805"/>
    <w:rsid w:val="00BD0433"/>
    <w:rsid w:val="00BE6ACD"/>
    <w:rsid w:val="00C95AC1"/>
    <w:rsid w:val="00EB564F"/>
    <w:rsid w:val="00ED0DAF"/>
    <w:rsid w:val="00F42DB1"/>
    <w:rsid w:val="00F437E8"/>
    <w:rsid w:val="00F8556A"/>
    <w:rsid w:val="00F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B77DB8-1EAE-46D6-89FE-E0FB49BD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6D1"/>
    <w:pPr>
      <w:spacing w:before="120" w:after="120" w:line="240" w:lineRule="auto"/>
    </w:pPr>
    <w:rPr>
      <w:rFonts w:ascii="Tahoma" w:hAnsi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ACD"/>
    <w:pPr>
      <w:keepNext/>
      <w:keepLines/>
      <w:numPr>
        <w:numId w:val="7"/>
      </w:numPr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E6ACD"/>
    <w:pPr>
      <w:numPr>
        <w:ilvl w:val="1"/>
        <w:numId w:val="7"/>
      </w:numPr>
      <w:outlineLvl w:val="1"/>
    </w:pPr>
    <w:rPr>
      <w:rFonts w:eastAsia="Times New Roman" w:cs="Times New Roman"/>
      <w:b/>
      <w:noProof/>
      <w:sz w:val="26"/>
      <w:szCs w:val="26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ACD"/>
    <w:pPr>
      <w:keepNext/>
      <w:keepLines/>
      <w:numPr>
        <w:ilvl w:val="2"/>
        <w:numId w:val="7"/>
      </w:numPr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ACD"/>
    <w:pPr>
      <w:keepNext/>
      <w:numPr>
        <w:ilvl w:val="3"/>
        <w:numId w:val="7"/>
      </w:numPr>
      <w:spacing w:line="276" w:lineRule="auto"/>
      <w:outlineLvl w:val="3"/>
    </w:pPr>
    <w:rPr>
      <w:rFonts w:eastAsia="Times New Roman" w:cs="Times New Roman"/>
      <w:b/>
      <w:bCs/>
      <w:sz w:val="22"/>
      <w:szCs w:val="20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E6ACD"/>
    <w:rPr>
      <w:rFonts w:ascii="Tahoma" w:eastAsia="Times New Roman" w:hAnsi="Tahoma" w:cs="Times New Roman"/>
      <w:b/>
      <w:noProof/>
      <w:sz w:val="26"/>
      <w:szCs w:val="2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ACD"/>
    <w:rPr>
      <w:rFonts w:ascii="Tahoma" w:eastAsiaTheme="majorEastAsia" w:hAnsi="Tahom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E6ACD"/>
    <w:rPr>
      <w:rFonts w:ascii="Tahoma" w:eastAsia="Times New Roman" w:hAnsi="Tahoma" w:cs="Times New Roman"/>
      <w:b/>
      <w:bCs/>
      <w:szCs w:val="20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BE6ACD"/>
    <w:rPr>
      <w:rFonts w:ascii="Tahoma" w:eastAsiaTheme="majorEastAsia" w:hAnsi="Tahom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6C10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numbering" w:customStyle="1" w:styleId="MultilevelHeading">
    <w:name w:val="MultilevelHeading"/>
    <w:uiPriority w:val="99"/>
    <w:rsid w:val="0037309C"/>
    <w:pPr>
      <w:numPr>
        <w:numId w:val="7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009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092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437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437E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B564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B564F"/>
    <w:rPr>
      <w:rFonts w:ascii="Tahoma" w:hAnsi="Tahoma"/>
      <w:sz w:val="20"/>
    </w:rPr>
  </w:style>
  <w:style w:type="paragraph" w:styleId="Footer">
    <w:name w:val="footer"/>
    <w:basedOn w:val="Normal"/>
    <w:link w:val="FooterChar"/>
    <w:uiPriority w:val="99"/>
    <w:unhideWhenUsed/>
    <w:rsid w:val="00EB564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B564F"/>
    <w:rPr>
      <w:rFonts w:ascii="Tahoma" w:hAnsi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E1F194-F906-414D-9B73-62D2ED221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{{VERSION}}</dc:creator>
  <cp:keywords/>
  <dc:description/>
  <cp:lastModifiedBy>George Vasileiadis</cp:lastModifiedBy>
  <cp:revision>23</cp:revision>
  <dcterms:created xsi:type="dcterms:W3CDTF">2018-09-04T10:11:00Z</dcterms:created>
  <dcterms:modified xsi:type="dcterms:W3CDTF">2018-09-17T09:45:00Z</dcterms:modified>
</cp:coreProperties>
</file>