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Date</w:t>
            </w:r>
          </w:p>
        </w:tc>
        <w:tc>
          <w:tcPr>
            <w:tcW w:w="0" w:type="auto"/>
            <w:tcBorders/>
          </w:tcPr>
          <w:p>
            <w:pPr>
              <w:pStyle w:val="style0"/>
              <w:rPr>
                <w:rFonts w:ascii="Arial" w:cs="Arial" w:eastAsia="Arial" w:hAnsi="Arial"/>
              </w:rPr>
            </w:pPr>
            <w:r>
              <w:rPr>
                <w:rFonts w:ascii="Arial" w:cs="Arial" w:eastAsia="Arial" w:hAnsi="Arial"/>
                <w:lang w:val="en-US"/>
              </w:rPr>
              <w:t>03 October 2026</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Team ID</w:t>
            </w:r>
          </w:p>
        </w:tc>
        <w:tc>
          <w:tcPr>
            <w:tcW w:w="0" w:type="auto"/>
            <w:tcBorders/>
          </w:tcPr>
          <w:p>
            <w:pPr>
              <w:pStyle w:val="style0"/>
              <w:rPr>
                <w:rFonts w:ascii="Arial" w:cs="Arial" w:eastAsia="Arial" w:hAnsi="Arial"/>
              </w:rPr>
            </w:pPr>
            <w:r>
              <w:rPr>
                <w:rFonts w:ascii="Arial" w:cs="Arial" w:eastAsia="Arial" w:hAnsi="Arial"/>
                <w:lang w:val="en-US"/>
              </w:rPr>
              <w:t>SWTID-2026-2430</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Project Name</w:t>
            </w:r>
          </w:p>
        </w:tc>
        <w:tc>
          <w:tcPr>
            <w:tcW w:w="0" w:type="auto"/>
            <w:tcBorders/>
          </w:tcPr>
          <w:p>
            <w:pPr>
              <w:pStyle w:val="style0"/>
              <w:rPr>
                <w:rFonts w:ascii="Arial" w:cs="Arial" w:eastAsia="Arial" w:hAnsi="Arial"/>
              </w:rPr>
            </w:pPr>
            <w:r>
              <w:rPr>
                <w:rFonts w:ascii="Arial" w:cs="Arial" w:eastAsia="Arial" w:hAnsi="Arial"/>
                <w:lang w:val="en-US"/>
              </w:rPr>
              <w:t>AI WeatherWise API</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Maximum Marks</w:t>
            </w:r>
          </w:p>
        </w:tc>
        <w:tc>
          <w:tcPr>
            <w:tcW w:w="0" w:type="auto"/>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Data Flow Diagrams:</w:t>
      </w:r>
    </w:p>
    <w:p>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len="med" w="med" type="none"/>
                          <a:tailEnd len="med" w="med" type="none"/>
                        </a:ln>
                      </wps:spPr>
                      <wps:txbx id="1028">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len="med" w="med" type="none"/>
                      <a:tailEnd len="med" w="med" type="none"/>
                    </a:ln>
                  </pic:spPr>
                </pic:pic>
              </a:graphicData>
            </a:graphic>
          </wp:inline>
        </w:drawing>
      </w: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User Stories</w:t>
      </w:r>
    </w:p>
    <w:p>
      <w:pPr>
        <w:pStyle w:val="style0"/>
        <w:rPr>
          <w:rFonts w:ascii="Arial" w:cs="Arial" w:eastAsia="Arial" w:hAnsi="Arial"/>
        </w:rPr>
      </w:pPr>
      <w:r>
        <w:rPr>
          <w:rFonts w:ascii="Arial" w:cs="Arial" w:eastAsia="Arial" w:hAnsi="Arial"/>
        </w:rPr>
        <w:t>Use the below template to list all the user stories for the product.</w:t>
      </w:r>
    </w:p>
    <w:tbl>
      <w:tblPr>
        <w:tblStyle w:val="style4099"/>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trPr>
          <w:cantSplit w:val="false"/>
          <w:trHeight w:val="275" w:hRule="atLeast"/>
          <w:tblHeader/>
          <w:jc w:val="left"/>
        </w:trPr>
        <w:tc>
          <w:tcPr>
            <w:tcW w:w="0" w:type="auto"/>
            <w:tcBorders/>
          </w:tcPr>
          <w:p>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Release</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can register using name, email and password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Account is created successfully</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can login using email and password.</w:t>
            </w:r>
          </w:p>
          <w:p>
            <w:pPr>
              <w:pStyle w:val="style0"/>
              <w:rPr>
                <w:rFonts w:ascii="Arial" w:cs="Arial" w:eastAsia="Arial" w:hAnsi="Arial"/>
                <w:sz w:val="20"/>
                <w:szCs w:val="20"/>
              </w:rPr>
            </w:pPr>
            <w:r>
              <w:rPr>
                <w:rFonts w:ascii="Arial" w:cs="Arial" w:eastAsia="Arial" w:hAnsi="Arial"/>
                <w:sz w:val="20"/>
                <w:szCs w:val="20"/>
                <w:lang w:val="en-US"/>
              </w:rPr>
              <w:t>User receives authentication token</w:t>
            </w:r>
          </w:p>
          <w:p>
            <w:pPr>
              <w:pStyle w:val="style0"/>
              <w:rPr>
                <w:rFonts w:ascii="Arial" w:cs="Arial" w:eastAsia="Arial" w:hAnsi="Arial"/>
                <w:sz w:val="20"/>
                <w:szCs w:val="20"/>
              </w:rPr>
            </w:pPr>
            <w:r>
              <w:rPr>
                <w:rFonts w:ascii="Arial" w:cs="Arial" w:eastAsia="Arial" w:hAnsi="Arial"/>
                <w:sz w:val="20"/>
                <w:szCs w:val="20"/>
                <w:lang w:val="en-US"/>
              </w:rPr>
              <w:t>High</w:t>
            </w:r>
          </w:p>
          <w:p>
            <w:pPr>
              <w:pStyle w:val="style0"/>
              <w:rPr>
                <w:rFonts w:ascii="Arial" w:cs="Arial" w:eastAsia="Arial" w:hAnsi="Arial"/>
                <w:sz w:val="20"/>
                <w:szCs w:val="20"/>
              </w:rPr>
            </w:pPr>
            <w:r>
              <w:rPr>
                <w:rFonts w:ascii="Arial" w:cs="Arial" w:eastAsia="Arial" w:hAnsi="Arial"/>
                <w:sz w:val="20"/>
                <w:szCs w:val="20"/>
                <w:lang w:val="en-US"/>
              </w:rPr>
              <w:t>Sprint-1</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User receives authentication token</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Weather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can get weather information by entering a city</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Temperature, humidity, wind and condition are displayed</w:t>
            </w:r>
          </w:p>
        </w:tc>
        <w:tc>
          <w:tcPr>
            <w:tcW w:w="0" w:type="auto"/>
            <w:tcBorders/>
          </w:tcPr>
          <w:p>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Favorite location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w:t>
            </w:r>
            <w:r>
              <w:rPr>
                <w:rFonts w:ascii="Arial" w:cs="Arial" w:eastAsia="Arial" w:hAnsi="Arial"/>
                <w:sz w:val="20"/>
                <w:szCs w:val="20"/>
                <w:lang w:val="en-US"/>
              </w:rPr>
              <w:t xml:space="preserve"> user, I can add a city to favorite locations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Location is saved successfully</w:t>
            </w:r>
          </w:p>
        </w:tc>
        <w:tc>
          <w:tcPr>
            <w:tcW w:w="0" w:type="auto"/>
            <w:tcBorders/>
          </w:tcPr>
          <w:p>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w:t>
            </w:r>
            <w:r>
              <w:rPr>
                <w:rFonts w:ascii="Arial" w:cs="Arial" w:eastAsia="Arial" w:hAnsi="Arial"/>
                <w:sz w:val="20"/>
                <w:szCs w:val="20"/>
                <w:lang w:val="en-US"/>
              </w:rPr>
              <w: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Favorite location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pPr>
              <w:pStyle w:val="style0"/>
              <w:rPr>
                <w:rFonts w:ascii="Arial" w:cs="Arial" w:eastAsia="Arial" w:hAnsi="Arial"/>
                <w:sz w:val="20"/>
                <w:szCs w:val="20"/>
              </w:rPr>
            </w:pPr>
            <w:r>
              <w:rPr>
                <w:rFonts w:ascii="Arial" w:cs="Arial" w:eastAsia="Arial" w:hAnsi="Arial"/>
                <w:sz w:val="20"/>
                <w:szCs w:val="20"/>
              </w:rPr>
              <w:t xml:space="preserve">As a </w:t>
            </w:r>
            <w:r>
              <w:rPr>
                <w:rFonts w:ascii="Arial" w:cs="Arial" w:eastAsia="Arial" w:hAnsi="Arial"/>
                <w:sz w:val="20"/>
                <w:szCs w:val="20"/>
                <w:lang w:val="en-US"/>
              </w:rPr>
              <w:t>user, I can view my favorite locations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Saved locations are displayed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w:t>
            </w:r>
            <w:r>
              <w:rPr>
                <w:rFonts w:ascii="Arial" w:cs="Arial" w:eastAsia="Arial" w:hAnsi="Arial"/>
                <w:sz w:val="20"/>
                <w:szCs w:val="20"/>
                <w:lang w:val="en-US"/>
              </w:rPr>
              <w: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Favorite location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USN-6</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auser, I can delete a favorite location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Location is removed successfully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Sprint-3</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AI Recommendation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USN-7</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can receive AI-based weather advice.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AI Recommendation is displayed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Sprint-3</w:t>
            </w:r>
          </w:p>
        </w:tc>
      </w:tr>
    </w:tbl>
    <w:p>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272</Words>
  <Characters>1473</Characters>
  <Application>WPS Office</Application>
  <Paragraphs>96</Paragraphs>
  <CharactersWithSpaces>1677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2026-10-04T18:40:41Z</dcterms:created>
  <dc:creator>Amarender Katkam</dc:creator>
  <lastModifiedBy>M2006C3MII</lastModifiedBy>
  <dcterms:modified xsi:type="dcterms:W3CDTF">2026-10-04T18:40:41Z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54b057fb2bb646d38743c59b0f980606</vt:lpwstr>
  </property>
</Properties>
</file>