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0D6F" w14:textId="354BDE27" w:rsidR="009370F9" w:rsidRDefault="005F4EC4">
      <w:r>
        <w:t xml:space="preserve">                                                      Database Design</w:t>
      </w:r>
    </w:p>
    <w:p w14:paraId="33034A30" w14:textId="77777777" w:rsidR="005F4EC4" w:rsidRDefault="005F4EC4"/>
    <w:p w14:paraId="18E8949E" w14:textId="116AEA2D" w:rsidR="005F4EC4" w:rsidRDefault="005F4EC4">
      <w:r>
        <w:rPr>
          <w:noProof/>
        </w:rPr>
        <w:drawing>
          <wp:inline distT="0" distB="0" distL="0" distR="0" wp14:anchorId="4DA668CF" wp14:editId="104262E0">
            <wp:extent cx="5731510" cy="7320280"/>
            <wp:effectExtent l="0" t="0" r="2540" b="0"/>
            <wp:docPr id="161142622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223" name="Picture 1" descr="A diagram of a company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C4"/>
    <w:rsid w:val="005F4EC4"/>
    <w:rsid w:val="00820D00"/>
    <w:rsid w:val="0093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2409"/>
  <w15:chartTrackingRefBased/>
  <w15:docId w15:val="{E63FCC82-9927-4174-BF01-34AFDDF4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Vishnuraj Nellithanam Raveendran (Student)</dc:creator>
  <cp:keywords/>
  <dc:description/>
  <cp:lastModifiedBy>Vishnuraj Nellithanam Raveendran (Student)</cp:lastModifiedBy>
  <cp:revision>1</cp:revision>
  <dcterms:created xsi:type="dcterms:W3CDTF">2024-04-03T10:57:00Z</dcterms:created>
  <dcterms:modified xsi:type="dcterms:W3CDTF">2024-04-03T10:58:00Z</dcterms:modified>
</cp:coreProperties>
</file>