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42" w:rsidRPr="003C0AD7" w:rsidRDefault="00034170" w:rsidP="003C0AD7">
      <w:pPr>
        <w:pStyle w:val="Title"/>
        <w:spacing w:before="59"/>
        <w:jc w:val="center"/>
        <w:rPr>
          <w:color w:val="FF0000"/>
        </w:rPr>
      </w:pPr>
      <w:r w:rsidRPr="003C0AD7">
        <w:rPr>
          <w:color w:val="FF0000"/>
        </w:rPr>
        <w:t>Phase</w:t>
      </w:r>
      <w:r w:rsidRPr="003C0AD7">
        <w:rPr>
          <w:color w:val="FF0000"/>
          <w:spacing w:val="-3"/>
        </w:rPr>
        <w:t xml:space="preserve"> </w:t>
      </w:r>
      <w:r w:rsidRPr="003C0AD7">
        <w:rPr>
          <w:color w:val="FF0000"/>
        </w:rPr>
        <w:t>4:</w:t>
      </w:r>
    </w:p>
    <w:p w:rsidR="00767742" w:rsidRPr="003C0AD7" w:rsidRDefault="003C0AD7" w:rsidP="003C0AD7">
      <w:pPr>
        <w:pStyle w:val="BodyText"/>
        <w:spacing w:before="7"/>
        <w:ind w:left="0"/>
        <w:jc w:val="center"/>
        <w:rPr>
          <w:b/>
          <w:color w:val="FF0000"/>
          <w:sz w:val="32"/>
        </w:rPr>
      </w:pPr>
      <w:r w:rsidRPr="003C0AD7">
        <w:rPr>
          <w:b/>
          <w:color w:val="FF0000"/>
          <w:sz w:val="32"/>
        </w:rPr>
        <w:t>COVID_19_CASE ANALYTICS</w:t>
      </w:r>
    </w:p>
    <w:p w:rsidR="003C0AD7" w:rsidRDefault="003C0AD7">
      <w:pPr>
        <w:pStyle w:val="Heading1"/>
      </w:pPr>
    </w:p>
    <w:p w:rsidR="00767742" w:rsidRDefault="00034170">
      <w:pPr>
        <w:pStyle w:val="Heading1"/>
      </w:pPr>
      <w:r>
        <w:t>Model</w:t>
      </w:r>
      <w:r>
        <w:rPr>
          <w:spacing w:val="-2"/>
        </w:rPr>
        <w:t xml:space="preserve"> </w:t>
      </w:r>
      <w:r>
        <w:t>Building:</w:t>
      </w:r>
    </w:p>
    <w:p w:rsidR="00767742" w:rsidRDefault="00034170">
      <w:pPr>
        <w:spacing w:before="48"/>
        <w:ind w:left="100"/>
        <w:rPr>
          <w:b/>
          <w:sz w:val="28"/>
        </w:rPr>
      </w:pPr>
      <w:r>
        <w:rPr>
          <w:b/>
          <w:sz w:val="28"/>
        </w:rPr>
        <w:t>Clustering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Analysis:</w:t>
      </w:r>
    </w:p>
    <w:p w:rsidR="00767742" w:rsidRDefault="00034170">
      <w:pPr>
        <w:pStyle w:val="BodyText"/>
        <w:spacing w:before="47" w:line="276" w:lineRule="auto"/>
        <w:ind w:right="299"/>
      </w:pPr>
      <w:r>
        <w:t>Use</w:t>
      </w:r>
      <w:r>
        <w:rPr>
          <w:spacing w:val="-3"/>
        </w:rPr>
        <w:t xml:space="preserve"> </w:t>
      </w:r>
      <w:r>
        <w:t>unsupervised learning</w:t>
      </w:r>
      <w:r>
        <w:rPr>
          <w:spacing w:val="-1"/>
        </w:rPr>
        <w:t xml:space="preserve"> </w:t>
      </w:r>
      <w:r>
        <w:t>techniques like</w:t>
      </w:r>
      <w:r>
        <w:rPr>
          <w:spacing w:val="-1"/>
        </w:rPr>
        <w:t xml:space="preserve"> </w:t>
      </w:r>
      <w:r>
        <w:t>K-Means</w:t>
      </w:r>
      <w:r>
        <w:rPr>
          <w:spacing w:val="-1"/>
        </w:rPr>
        <w:t xml:space="preserve"> </w:t>
      </w:r>
      <w:r>
        <w:t>clustering or</w:t>
      </w:r>
      <w:r>
        <w:rPr>
          <w:spacing w:val="-1"/>
        </w:rPr>
        <w:t xml:space="preserve"> </w:t>
      </w:r>
      <w:r>
        <w:t>DBSCAN</w:t>
      </w:r>
      <w:r>
        <w:rPr>
          <w:spacing w:val="-2"/>
        </w:rPr>
        <w:t xml:space="preserve"> </w:t>
      </w:r>
      <w:r>
        <w:t>to group your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into clusters base</w:t>
      </w:r>
      <w:r w:rsidR="00031B41">
        <w:t>d on the available features (Day, Month, Deaths</w:t>
      </w:r>
      <w:r>
        <w:t>). This can help identify</w:t>
      </w:r>
      <w:r>
        <w:rPr>
          <w:spacing w:val="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 w:rsidR="0026421C">
        <w:t>similarities in covid_19_case</w:t>
      </w:r>
      <w:bookmarkStart w:id="0" w:name="_GoBack"/>
      <w:bookmarkEnd w:id="0"/>
      <w:r>
        <w:t>.</w:t>
      </w:r>
    </w:p>
    <w:p w:rsidR="00767742" w:rsidRDefault="00767742">
      <w:pPr>
        <w:pStyle w:val="BodyText"/>
        <w:spacing w:before="7"/>
        <w:ind w:left="0"/>
        <w:rPr>
          <w:sz w:val="27"/>
        </w:rPr>
      </w:pPr>
    </w:p>
    <w:p w:rsidR="00767742" w:rsidRDefault="00034170">
      <w:pPr>
        <w:pStyle w:val="Heading1"/>
        <w:spacing w:before="1"/>
      </w:pPr>
      <w:r>
        <w:t>Importing</w:t>
      </w:r>
      <w:r>
        <w:rPr>
          <w:spacing w:val="-4"/>
        </w:rPr>
        <w:t xml:space="preserve"> </w:t>
      </w:r>
      <w:r>
        <w:t>Libraries:</w:t>
      </w:r>
    </w:p>
    <w:p w:rsidR="00767742" w:rsidRDefault="00034170">
      <w:pPr>
        <w:pStyle w:val="BodyText"/>
        <w:spacing w:before="49" w:line="276" w:lineRule="auto"/>
        <w:ind w:right="99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importing the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libraries, including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handling,</w:t>
      </w:r>
      <w:r>
        <w:rPr>
          <w:spacing w:val="-57"/>
        </w:rPr>
        <w:t xml:space="preserve"> </w:t>
      </w:r>
      <w:r>
        <w:t>NumPy for numerical operations, Scikit-Learn for machine learning, and Matplotlib for data</w:t>
      </w:r>
      <w:r>
        <w:rPr>
          <w:spacing w:val="1"/>
        </w:rPr>
        <w:t xml:space="preserve"> </w:t>
      </w:r>
      <w:r>
        <w:t>visualization.</w:t>
      </w:r>
    </w:p>
    <w:p w:rsidR="00767742" w:rsidRDefault="00034170">
      <w:pPr>
        <w:pStyle w:val="BodyText"/>
        <w:spacing w:line="278" w:lineRule="auto"/>
        <w:ind w:right="7493"/>
      </w:pPr>
      <w:r>
        <w:t>import pandas as pd</w:t>
      </w:r>
      <w:r>
        <w:rPr>
          <w:spacing w:val="-5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:rsidR="00767742" w:rsidRDefault="00034170">
      <w:pPr>
        <w:pStyle w:val="BodyText"/>
        <w:spacing w:line="276" w:lineRule="auto"/>
        <w:ind w:right="5946"/>
      </w:pPr>
      <w:r>
        <w:t>from</w:t>
      </w:r>
      <w:r>
        <w:rPr>
          <w:spacing w:val="-7"/>
        </w:rPr>
        <w:t xml:space="preserve"> </w:t>
      </w:r>
      <w:r>
        <w:t>sklearn.cluster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KMeans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matplotlib.pyplot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:rsidR="00767742" w:rsidRDefault="00767742">
      <w:pPr>
        <w:pStyle w:val="BodyText"/>
        <w:spacing w:before="3"/>
        <w:ind w:left="0"/>
        <w:rPr>
          <w:sz w:val="27"/>
        </w:rPr>
      </w:pPr>
    </w:p>
    <w:p w:rsidR="00767742" w:rsidRDefault="00034170">
      <w:pPr>
        <w:pStyle w:val="Heading1"/>
      </w:pPr>
      <w:r>
        <w:t>Feature</w:t>
      </w:r>
      <w:r>
        <w:rPr>
          <w:spacing w:val="-3"/>
        </w:rPr>
        <w:t xml:space="preserve"> </w:t>
      </w:r>
      <w:r>
        <w:t>Selection:</w:t>
      </w:r>
    </w:p>
    <w:p w:rsidR="00767742" w:rsidRDefault="00034170">
      <w:pPr>
        <w:pStyle w:val="BodyText"/>
        <w:spacing w:before="46" w:line="276" w:lineRule="auto"/>
        <w:ind w:right="286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(independent</w:t>
      </w:r>
      <w:r>
        <w:rPr>
          <w:spacing w:val="-1"/>
        </w:rPr>
        <w:t xml:space="preserve"> </w:t>
      </w:r>
      <w:r>
        <w:t>variables)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clustering,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 w:rsidR="00031B41">
        <w:t>'Day</w:t>
      </w:r>
      <w:r>
        <w:t>,'</w:t>
      </w:r>
      <w:r>
        <w:rPr>
          <w:spacing w:val="-57"/>
        </w:rPr>
        <w:t xml:space="preserve"> </w:t>
      </w:r>
      <w:r w:rsidR="00031B41">
        <w:t>'Month</w:t>
      </w:r>
      <w:r>
        <w:t>,'</w:t>
      </w:r>
      <w:r>
        <w:rPr>
          <w:spacing w:val="-1"/>
        </w:rPr>
        <w:t xml:space="preserve"> </w:t>
      </w:r>
      <w:r w:rsidR="00031B41">
        <w:t>and 'Deathes</w:t>
      </w:r>
      <w:r>
        <w:t>.'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clusters.</w:t>
      </w:r>
    </w:p>
    <w:p w:rsidR="00767742" w:rsidRDefault="00034170">
      <w:pPr>
        <w:pStyle w:val="BodyText"/>
        <w:spacing w:line="278" w:lineRule="auto"/>
        <w:ind w:right="4612"/>
        <w:rPr>
          <w:spacing w:val="-1"/>
        </w:rPr>
      </w:pPr>
      <w:r>
        <w:t>import seaborn as sns</w:t>
      </w:r>
      <w:r>
        <w:rPr>
          <w:spacing w:val="1"/>
        </w:rPr>
        <w:t xml:space="preserve"> </w:t>
      </w:r>
      <w:r>
        <w:rPr>
          <w:spacing w:val="-1"/>
        </w:rPr>
        <w:t>sns.heatmap(data.corr(),cmap='YlGnBu')</w:t>
      </w:r>
    </w:p>
    <w:p w:rsidR="00031B41" w:rsidRDefault="00031B41">
      <w:pPr>
        <w:pStyle w:val="BodyText"/>
        <w:spacing w:line="278" w:lineRule="auto"/>
        <w:ind w:right="4612"/>
      </w:pPr>
      <w:r w:rsidRPr="00031B41">
        <w:drawing>
          <wp:inline distT="0" distB="0" distL="0" distR="0" wp14:anchorId="095F3FE7" wp14:editId="2FD7C452">
            <wp:extent cx="1783080" cy="13948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406" cy="14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42" w:rsidRDefault="00034170">
      <w:pPr>
        <w:pStyle w:val="BodyText"/>
        <w:spacing w:before="92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 w:rsidR="00031B41">
        <w:t>data[['Day</w:t>
      </w:r>
      <w:r>
        <w:t>',</w:t>
      </w:r>
      <w:r>
        <w:rPr>
          <w:spacing w:val="-1"/>
        </w:rPr>
        <w:t xml:space="preserve"> </w:t>
      </w:r>
      <w:r w:rsidR="00031B41">
        <w:t>'Month</w:t>
      </w:r>
      <w:r>
        <w:t>',</w:t>
      </w:r>
      <w:r>
        <w:rPr>
          <w:spacing w:val="-1"/>
        </w:rPr>
        <w:t xml:space="preserve"> </w:t>
      </w:r>
      <w:r>
        <w:t>'</w:t>
      </w:r>
      <w:r w:rsidR="009941BC">
        <w:t>Deaths</w:t>
      </w:r>
      <w:r>
        <w:t>']]</w:t>
      </w:r>
    </w:p>
    <w:p w:rsidR="00767742" w:rsidRDefault="00767742">
      <w:pPr>
        <w:sectPr w:rsidR="00767742">
          <w:type w:val="continuous"/>
          <w:pgSz w:w="12240" w:h="15840"/>
          <w:pgMar w:top="1380" w:right="13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767742" w:rsidRDefault="00034170">
      <w:pPr>
        <w:pStyle w:val="Heading1"/>
        <w:spacing w:before="60"/>
      </w:pPr>
      <w:r>
        <w:lastRenderedPageBreak/>
        <w:t>Feature</w:t>
      </w:r>
      <w:r>
        <w:rPr>
          <w:spacing w:val="-4"/>
        </w:rPr>
        <w:t xml:space="preserve"> </w:t>
      </w:r>
      <w:r>
        <w:t>Standardization:</w:t>
      </w:r>
    </w:p>
    <w:p w:rsidR="00767742" w:rsidRDefault="00034170">
      <w:pPr>
        <w:pStyle w:val="BodyText"/>
        <w:spacing w:before="47" w:line="276" w:lineRule="auto"/>
        <w:ind w:right="382"/>
      </w:pPr>
      <w:r>
        <w:t>The features are standardized using the StandardScaler from Scikit-Learn. Standardization</w:t>
      </w:r>
      <w:r>
        <w:rPr>
          <w:spacing w:val="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 features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mean of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 of</w:t>
      </w:r>
      <w:r>
        <w:rPr>
          <w:spacing w:val="-1"/>
        </w:rPr>
        <w:t xml:space="preserve"> </w:t>
      </w:r>
      <w:r>
        <w:t>1, which</w:t>
      </w:r>
      <w:r>
        <w:rPr>
          <w:spacing w:val="-1"/>
        </w:rPr>
        <w:t xml:space="preserve"> </w:t>
      </w:r>
      <w:r>
        <w:t>is important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clustering.</w:t>
      </w:r>
    </w:p>
    <w:p w:rsidR="00767742" w:rsidRDefault="00034170">
      <w:pPr>
        <w:pStyle w:val="BodyText"/>
        <w:spacing w:before="1" w:line="276" w:lineRule="auto"/>
        <w:ind w:right="4612"/>
      </w:pPr>
      <w:r>
        <w:t>from</w:t>
      </w:r>
      <w:r>
        <w:rPr>
          <w:spacing w:val="-6"/>
        </w:rPr>
        <w:t xml:space="preserve"> </w:t>
      </w:r>
      <w:r>
        <w:t>sklearn.preprocessing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StandardScaler</w:t>
      </w:r>
      <w:r>
        <w:rPr>
          <w:spacing w:val="-57"/>
        </w:rPr>
        <w:t xml:space="preserve"> </w:t>
      </w:r>
      <w:r>
        <w:t>scaler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StandardScaler()</w:t>
      </w:r>
    </w:p>
    <w:p w:rsidR="00767742" w:rsidRDefault="00034170">
      <w:pPr>
        <w:pStyle w:val="BodyText"/>
        <w:spacing w:line="278" w:lineRule="auto"/>
        <w:ind w:right="6772"/>
      </w:pPr>
      <w:r>
        <w:t>X = scaler.fit_transform(X)</w:t>
      </w:r>
      <w:r>
        <w:rPr>
          <w:spacing w:val="-58"/>
        </w:rPr>
        <w:t xml:space="preserve"> </w:t>
      </w:r>
      <w:r>
        <w:t>inertia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767742" w:rsidRDefault="00034170">
      <w:pPr>
        <w:pStyle w:val="BodyText"/>
        <w:spacing w:line="272" w:lineRule="exact"/>
      </w:pPr>
      <w:r>
        <w:t>for</w:t>
      </w:r>
      <w:r>
        <w:rPr>
          <w:spacing w:val="-3"/>
        </w:rPr>
        <w:t xml:space="preserve"> </w:t>
      </w:r>
      <w:r>
        <w:t>k in</w:t>
      </w:r>
      <w:r>
        <w:rPr>
          <w:spacing w:val="-1"/>
        </w:rPr>
        <w:t xml:space="preserve"> </w:t>
      </w:r>
      <w:r>
        <w:t>range(1, 11):</w:t>
      </w:r>
    </w:p>
    <w:p w:rsidR="00767742" w:rsidRDefault="00034170">
      <w:pPr>
        <w:pStyle w:val="BodyText"/>
        <w:spacing w:before="39" w:line="276" w:lineRule="auto"/>
        <w:ind w:left="340" w:right="3725"/>
      </w:pPr>
      <w:r>
        <w:t>kmeans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KMeans(n_clusters=k,</w:t>
      </w:r>
      <w:r>
        <w:rPr>
          <w:spacing w:val="-2"/>
        </w:rPr>
        <w:t xml:space="preserve"> </w:t>
      </w:r>
      <w:r>
        <w:t>random_state=0).fit(X)</w:t>
      </w:r>
      <w:r>
        <w:rPr>
          <w:spacing w:val="-57"/>
        </w:rPr>
        <w:t xml:space="preserve"> </w:t>
      </w:r>
      <w:r>
        <w:t>inertia.append(kmeans.inertia_)</w:t>
      </w:r>
    </w:p>
    <w:p w:rsidR="00767742" w:rsidRDefault="00767742">
      <w:pPr>
        <w:pStyle w:val="BodyText"/>
        <w:spacing w:before="9"/>
        <w:ind w:left="0"/>
        <w:rPr>
          <w:sz w:val="27"/>
        </w:rPr>
      </w:pPr>
    </w:p>
    <w:p w:rsidR="00767742" w:rsidRDefault="00034170">
      <w:pPr>
        <w:pStyle w:val="Heading1"/>
      </w:pP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Clusters:</w:t>
      </w:r>
    </w:p>
    <w:p w:rsidR="00767742" w:rsidRDefault="00034170">
      <w:pPr>
        <w:pStyle w:val="BodyText"/>
        <w:spacing w:before="47" w:line="276" w:lineRule="auto"/>
        <w:ind w:right="208"/>
      </w:pPr>
      <w:r>
        <w:t>The code then uses the Elbow method to find the optimal number of clusters (K). It iterates</w:t>
      </w:r>
      <w:r>
        <w:rPr>
          <w:spacing w:val="1"/>
        </w:rPr>
        <w:t xml:space="preserve"> </w:t>
      </w:r>
      <w:r>
        <w:t>through different values of K and calculates the inertia, which is the sum of squared distances</w:t>
      </w:r>
      <w:r>
        <w:rPr>
          <w:spacing w:val="1"/>
        </w:rPr>
        <w:t xml:space="preserve"> </w:t>
      </w:r>
      <w:r>
        <w:t xml:space="preserve">from data points to their </w:t>
      </w:r>
      <w:r>
        <w:t>assigned cluster centers. The Elbow method plots these inertias for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"elbow</w:t>
      </w:r>
      <w:r>
        <w:rPr>
          <w:spacing w:val="-1"/>
        </w:rPr>
        <w:t xml:space="preserve"> </w:t>
      </w:r>
      <w:r>
        <w:t>point"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significantly</w:t>
      </w:r>
      <w:r>
        <w:rPr>
          <w:spacing w:val="-57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inertia.</w:t>
      </w:r>
    </w:p>
    <w:p w:rsidR="00767742" w:rsidRDefault="00034170">
      <w:pPr>
        <w:pStyle w:val="BodyText"/>
        <w:spacing w:line="276" w:lineRule="exact"/>
      </w:pPr>
      <w:r>
        <w:t>plt.figure(figsize=(8,</w:t>
      </w:r>
      <w:r>
        <w:rPr>
          <w:spacing w:val="-2"/>
        </w:rPr>
        <w:t xml:space="preserve"> </w:t>
      </w:r>
      <w:r>
        <w:t>6))</w:t>
      </w:r>
    </w:p>
    <w:p w:rsidR="00767742" w:rsidRDefault="00034170">
      <w:pPr>
        <w:pStyle w:val="BodyText"/>
        <w:spacing w:before="43" w:line="276" w:lineRule="auto"/>
        <w:ind w:right="4211"/>
      </w:pPr>
      <w:r>
        <w:t xml:space="preserve">plt.plot(range(1, 11), inertia, marker='o', </w:t>
      </w:r>
      <w:r>
        <w:t>linestyle='--')</w:t>
      </w:r>
      <w:r>
        <w:rPr>
          <w:spacing w:val="-57"/>
        </w:rPr>
        <w:t xml:space="preserve"> </w:t>
      </w:r>
      <w:r>
        <w:t>plt.title('Elbow Method for Optimal K')</w:t>
      </w:r>
      <w:r>
        <w:rPr>
          <w:spacing w:val="1"/>
        </w:rPr>
        <w:t xml:space="preserve"> </w:t>
      </w:r>
      <w:r>
        <w:t>plt.xlabel('Number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clusters (K)')</w:t>
      </w:r>
    </w:p>
    <w:p w:rsidR="00767742" w:rsidRDefault="00034170">
      <w:pPr>
        <w:pStyle w:val="BodyText"/>
        <w:spacing w:line="278" w:lineRule="auto"/>
        <w:ind w:right="4908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1028830</wp:posOffset>
            </wp:positionH>
            <wp:positionV relativeFrom="paragraph">
              <wp:posOffset>478822</wp:posOffset>
            </wp:positionV>
            <wp:extent cx="3905758" cy="29965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58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plt.ylabel('Inertia</w:t>
      </w:r>
      <w:r>
        <w:rPr>
          <w:spacing w:val="-5"/>
        </w:rPr>
        <w:t xml:space="preserve"> </w:t>
      </w:r>
      <w:r>
        <w:t>(Sum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Distances)')</w:t>
      </w:r>
      <w:r>
        <w:rPr>
          <w:spacing w:val="-57"/>
        </w:rPr>
        <w:t xml:space="preserve"> </w:t>
      </w:r>
      <w:r>
        <w:t>plt.show()</w:t>
      </w:r>
    </w:p>
    <w:p w:rsidR="00767742" w:rsidRDefault="00767742">
      <w:pPr>
        <w:spacing w:line="278" w:lineRule="auto"/>
        <w:sectPr w:rsidR="00767742">
          <w:pgSz w:w="12240" w:h="15840"/>
          <w:pgMar w:top="1380" w:right="13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767742" w:rsidRDefault="00767742">
      <w:pPr>
        <w:pStyle w:val="BodyText"/>
        <w:spacing w:before="7"/>
        <w:ind w:left="0"/>
        <w:rPr>
          <w:sz w:val="14"/>
        </w:rPr>
      </w:pPr>
    </w:p>
    <w:p w:rsidR="00767742" w:rsidRDefault="00034170">
      <w:pPr>
        <w:pStyle w:val="Heading1"/>
        <w:spacing w:before="89"/>
      </w:pPr>
      <w:r>
        <w:t>K-Means</w:t>
      </w:r>
      <w:r>
        <w:rPr>
          <w:spacing w:val="-4"/>
        </w:rPr>
        <w:t xml:space="preserve"> </w:t>
      </w:r>
      <w:r>
        <w:t>Clustering:</w:t>
      </w:r>
    </w:p>
    <w:p w:rsidR="00767742" w:rsidRDefault="00034170">
      <w:pPr>
        <w:pStyle w:val="BodyText"/>
        <w:spacing w:before="49" w:line="276" w:lineRule="auto"/>
        <w:ind w:right="149"/>
      </w:pPr>
      <w:r>
        <w:t>After determining the optimal K (in this case, K = 3), the code performs K-Means clustering</w:t>
      </w:r>
      <w:r>
        <w:rPr>
          <w:spacing w:val="1"/>
        </w:rPr>
        <w:t xml:space="preserve"> </w:t>
      </w:r>
      <w:r>
        <w:t>using the KMeans algorithm from Scikit-Learn. The clusters are assigned to the 'Cluster' column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:rsidR="00767742" w:rsidRDefault="00034170">
      <w:pPr>
        <w:pStyle w:val="BodyText"/>
        <w:spacing w:line="276" w:lineRule="auto"/>
        <w:ind w:right="4581"/>
      </w:pPr>
      <w:r>
        <w:t>kmeans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KMeans(n_clusters=2,</w:t>
      </w:r>
      <w:r>
        <w:rPr>
          <w:spacing w:val="-7"/>
        </w:rPr>
        <w:t xml:space="preserve"> </w:t>
      </w:r>
      <w:r>
        <w:t>random_state=0)</w:t>
      </w:r>
      <w:r>
        <w:rPr>
          <w:spacing w:val="-57"/>
        </w:rPr>
        <w:t xml:space="preserve"> </w:t>
      </w:r>
      <w:r>
        <w:t>data['</w:t>
      </w:r>
      <w:r>
        <w:t>Air</w:t>
      </w:r>
      <w:r>
        <w:rPr>
          <w:spacing w:val="-2"/>
        </w:rPr>
        <w:t xml:space="preserve"> </w:t>
      </w:r>
      <w:r>
        <w:t>Quality'] =</w:t>
      </w:r>
      <w:r>
        <w:rPr>
          <w:spacing w:val="-2"/>
        </w:rPr>
        <w:t xml:space="preserve"> </w:t>
      </w:r>
      <w:r>
        <w:t>kmeans.fit_predict(X)</w:t>
      </w:r>
    </w:p>
    <w:p w:rsidR="00767742" w:rsidRDefault="009941BC">
      <w:pPr>
        <w:pStyle w:val="BodyText"/>
        <w:spacing w:before="7"/>
        <w:ind w:left="0"/>
        <w:rPr>
          <w:sz w:val="11"/>
        </w:rPr>
      </w:pPr>
      <w:r w:rsidRPr="009941BC">
        <w:rPr>
          <w:sz w:val="11"/>
        </w:rPr>
        <w:drawing>
          <wp:inline distT="0" distB="0" distL="0" distR="0" wp14:anchorId="5247AAC3" wp14:editId="26C0D3DE">
            <wp:extent cx="6057900" cy="2639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42" w:rsidRDefault="00767742">
      <w:pPr>
        <w:pStyle w:val="BodyText"/>
        <w:spacing w:before="5"/>
        <w:ind w:left="0"/>
        <w:rPr>
          <w:sz w:val="38"/>
        </w:rPr>
      </w:pPr>
    </w:p>
    <w:p w:rsidR="00767742" w:rsidRDefault="00034170">
      <w:pPr>
        <w:pStyle w:val="BodyText"/>
        <w:jc w:val="both"/>
      </w:pPr>
      <w:r>
        <w:t>plt.figure(figsize=(8,</w:t>
      </w:r>
      <w:r>
        <w:rPr>
          <w:spacing w:val="-3"/>
        </w:rPr>
        <w:t xml:space="preserve"> </w:t>
      </w:r>
      <w:r>
        <w:t>6))</w:t>
      </w:r>
    </w:p>
    <w:p w:rsidR="00767742" w:rsidRDefault="00034170">
      <w:pPr>
        <w:pStyle w:val="BodyText"/>
        <w:spacing w:before="43" w:line="276" w:lineRule="auto"/>
        <w:ind w:right="3357"/>
        <w:jc w:val="both"/>
      </w:pPr>
      <w:r>
        <w:t xml:space="preserve">plt.scatter(X[:, </w:t>
      </w:r>
      <w:r w:rsidR="009941BC">
        <w:t>0], X[:, 1], c=data['covid_19</w:t>
      </w:r>
      <w:r>
        <w:t>'], cmap='viridis')</w:t>
      </w:r>
      <w:r>
        <w:rPr>
          <w:spacing w:val="-58"/>
        </w:rPr>
        <w:t xml:space="preserve"> </w:t>
      </w:r>
      <w:r>
        <w:t>plt.title('K-Means</w:t>
      </w:r>
      <w:r>
        <w:rPr>
          <w:spacing w:val="-1"/>
        </w:rPr>
        <w:t xml:space="preserve"> </w:t>
      </w:r>
      <w:r>
        <w:t>Clustering Results')</w:t>
      </w:r>
    </w:p>
    <w:p w:rsidR="009941BC" w:rsidRDefault="009941BC">
      <w:pPr>
        <w:pStyle w:val="BodyText"/>
        <w:spacing w:before="43" w:line="276" w:lineRule="auto"/>
        <w:ind w:right="3357"/>
        <w:jc w:val="both"/>
      </w:pPr>
      <w:r>
        <w:t>plt.xlabel('Deaths</w:t>
      </w:r>
      <w:r>
        <w:t>')</w:t>
      </w:r>
    </w:p>
    <w:p w:rsidR="009941BC" w:rsidRDefault="009941BC">
      <w:pPr>
        <w:pStyle w:val="BodyText"/>
        <w:spacing w:before="43" w:line="276" w:lineRule="auto"/>
        <w:ind w:right="3357"/>
        <w:jc w:val="both"/>
      </w:pPr>
      <w:r>
        <w:rPr>
          <w:spacing w:val="-1"/>
        </w:rPr>
        <w:t>plt.ylabel('Cases</w:t>
      </w:r>
      <w:r>
        <w:rPr>
          <w:spacing w:val="-1"/>
        </w:rPr>
        <w:t>')</w:t>
      </w:r>
      <w:r>
        <w:rPr>
          <w:spacing w:val="-58"/>
        </w:rPr>
        <w:t xml:space="preserve"> </w:t>
      </w:r>
      <w:r>
        <w:t xml:space="preserve">                                                                      </w:t>
      </w:r>
    </w:p>
    <w:p w:rsidR="00767742" w:rsidRDefault="00034170">
      <w:pPr>
        <w:pStyle w:val="BodyText"/>
        <w:spacing w:line="276" w:lineRule="auto"/>
        <w:ind w:right="7826"/>
        <w:jc w:val="both"/>
      </w:pPr>
      <w:r>
        <w:t>plt.show()</w:t>
      </w:r>
    </w:p>
    <w:p w:rsidR="00767742" w:rsidRDefault="009941BC">
      <w:pPr>
        <w:pStyle w:val="BodyText"/>
        <w:ind w:left="326"/>
        <w:rPr>
          <w:sz w:val="20"/>
        </w:rPr>
      </w:pPr>
      <w:r w:rsidRPr="009941BC">
        <w:rPr>
          <w:sz w:val="20"/>
        </w:rPr>
        <w:drawing>
          <wp:inline distT="0" distB="0" distL="0" distR="0" wp14:anchorId="3F6B1C26" wp14:editId="678F681C">
            <wp:extent cx="5166360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631" cy="28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42" w:rsidRDefault="00767742">
      <w:pPr>
        <w:rPr>
          <w:sz w:val="20"/>
        </w:rPr>
        <w:sectPr w:rsidR="00767742">
          <w:pgSz w:w="12240" w:h="15840"/>
          <w:pgMar w:top="1500" w:right="13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767742" w:rsidRDefault="00767742">
      <w:pPr>
        <w:pStyle w:val="BodyText"/>
        <w:spacing w:before="2"/>
        <w:ind w:left="0"/>
        <w:rPr>
          <w:sz w:val="19"/>
        </w:rPr>
      </w:pPr>
    </w:p>
    <w:p w:rsidR="00767742" w:rsidRDefault="00034170">
      <w:pPr>
        <w:pStyle w:val="Heading1"/>
        <w:spacing w:before="89"/>
      </w:pPr>
      <w:r>
        <w:t>Visualization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Insights:</w:t>
      </w:r>
    </w:p>
    <w:p w:rsidR="00767742" w:rsidRDefault="00767742">
      <w:pPr>
        <w:spacing w:line="276" w:lineRule="auto"/>
        <w:rPr>
          <w:sz w:val="24"/>
        </w:rPr>
      </w:pPr>
    </w:p>
    <w:p w:rsidR="009941BC" w:rsidRPr="003C0AD7" w:rsidRDefault="009941BC" w:rsidP="003C0AD7">
      <w:pPr>
        <w:pStyle w:val="ListParagraph"/>
        <w:numPr>
          <w:ilvl w:val="0"/>
          <w:numId w:val="2"/>
        </w:numPr>
        <w:rPr>
          <w:sz w:val="24"/>
        </w:rPr>
      </w:pPr>
      <w:r w:rsidRPr="003C0AD7">
        <w:rPr>
          <w:sz w:val="24"/>
        </w:rPr>
        <w:t>The visualizations presented in this analysis provide valuable insights into the trajectory and impact of the COVID-19 pandemic</w:t>
      </w:r>
    </w:p>
    <w:p w:rsidR="003C0AD7" w:rsidRPr="003C0AD7" w:rsidRDefault="003C0AD7" w:rsidP="003C0AD7">
      <w:pPr>
        <w:pStyle w:val="ListParagraph"/>
        <w:numPr>
          <w:ilvl w:val="0"/>
          <w:numId w:val="2"/>
        </w:numPr>
        <w:rPr>
          <w:sz w:val="24"/>
        </w:rPr>
      </w:pPr>
      <w:r w:rsidRPr="003C0AD7">
        <w:rPr>
          <w:sz w:val="24"/>
        </w:rPr>
        <w:t>The heatmap visualizes the correlation between various variables in the COVID-19 case analysis dataset.</w:t>
      </w:r>
    </w:p>
    <w:p w:rsidR="003C0AD7" w:rsidRPr="003C0AD7" w:rsidRDefault="003C0AD7" w:rsidP="003C0AD7">
      <w:pPr>
        <w:pStyle w:val="ListParagraph"/>
        <w:numPr>
          <w:ilvl w:val="0"/>
          <w:numId w:val="2"/>
        </w:numPr>
        <w:rPr>
          <w:sz w:val="24"/>
        </w:rPr>
      </w:pPr>
      <w:r w:rsidRPr="003C0AD7">
        <w:rPr>
          <w:sz w:val="24"/>
        </w:rPr>
        <w:t>The scatter plot shows distinct clusters of data points based on the number of COVID-19 cases and deaths. This suggests that K-Means has successfully grouped regions with similar COVID-19 statistics into clusters.</w:t>
      </w:r>
    </w:p>
    <w:p w:rsidR="003C0AD7" w:rsidRPr="003C0AD7" w:rsidRDefault="003C0AD7" w:rsidP="003C0AD7">
      <w:pPr>
        <w:pStyle w:val="ListParagraph"/>
        <w:numPr>
          <w:ilvl w:val="0"/>
          <w:numId w:val="2"/>
        </w:numPr>
        <w:rPr>
          <w:sz w:val="24"/>
        </w:rPr>
      </w:pPr>
      <w:r w:rsidRPr="003C0AD7">
        <w:rPr>
          <w:sz w:val="24"/>
        </w:rPr>
        <w:t>In conclusion, the K-Means clustering analysis provides a useful method for grouping regions based on COVID-19 cases and deaths.</w:t>
      </w:r>
    </w:p>
    <w:p w:rsidR="003C0AD7" w:rsidRPr="003C0AD7" w:rsidRDefault="003C0AD7" w:rsidP="003C0AD7">
      <w:pPr>
        <w:pStyle w:val="ListParagraph"/>
        <w:numPr>
          <w:ilvl w:val="0"/>
          <w:numId w:val="2"/>
        </w:numPr>
        <w:rPr>
          <w:sz w:val="24"/>
        </w:rPr>
        <w:sectPr w:rsidR="003C0AD7" w:rsidRPr="003C0AD7">
          <w:pgSz w:w="12240" w:h="15840"/>
          <w:pgMar w:top="1500" w:right="136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3C0AD7">
        <w:rPr>
          <w:sz w:val="24"/>
        </w:rPr>
        <w:t>In the code snippet, a new data frame named "new_data" has been created. This data frame consists of three columns: "day," "month," and "deaths," each containing three numerical values.</w:t>
      </w:r>
    </w:p>
    <w:p w:rsidR="00034170" w:rsidRDefault="003C0AD7">
      <w:r>
        <w:rPr>
          <w:noProof/>
          <w:lang w:val="en-IN" w:eastAsia="en-IN"/>
        </w:rPr>
        <w:lastRenderedPageBreak/>
        <w:drawing>
          <wp:inline distT="0" distB="0" distL="0" distR="0">
            <wp:extent cx="10126980" cy="57835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698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170">
      <w:pgSz w:w="16840" w:h="11900" w:orient="landscape"/>
      <w:pgMar w:top="620" w:right="2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E1979"/>
    <w:multiLevelType w:val="hybridMultilevel"/>
    <w:tmpl w:val="FF260AF8"/>
    <w:lvl w:ilvl="0" w:tplc="0B88A11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1612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CD4D7D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EA50A4E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41F0238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6C9401B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D042FBC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237245C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AB2473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524DD0"/>
    <w:multiLevelType w:val="hybridMultilevel"/>
    <w:tmpl w:val="0B0651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42"/>
    <w:rsid w:val="00031B41"/>
    <w:rsid w:val="00034170"/>
    <w:rsid w:val="0026421C"/>
    <w:rsid w:val="003C0AD7"/>
    <w:rsid w:val="005A1599"/>
    <w:rsid w:val="00767742"/>
    <w:rsid w:val="009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0903"/>
  <w15:docId w15:val="{B2DF63FA-8ABE-45B7-8ABE-57212309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4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Yokesh .A</dc:creator>
  <cp:lastModifiedBy>Yokesh .A</cp:lastModifiedBy>
  <cp:revision>2</cp:revision>
  <cp:lastPrinted>2023-10-26T16:17:00Z</cp:lastPrinted>
  <dcterms:created xsi:type="dcterms:W3CDTF">2023-10-26T16:18:00Z</dcterms:created>
  <dcterms:modified xsi:type="dcterms:W3CDTF">2023-10-26T16:18:00Z</dcterms:modified>
</cp:coreProperties>
</file>