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B0B" w:rsidRDefault="00655B0B" w:rsidP="00655B0B">
      <w:pPr>
        <w:pStyle w:val="Title"/>
      </w:pPr>
      <w:r>
        <w:t>Business Requirement Document (BRD)</w:t>
      </w:r>
    </w:p>
    <w:p w:rsidR="00655B0B" w:rsidRDefault="00655B0B" w:rsidP="00655B0B">
      <w:pPr>
        <w:pStyle w:val="Heading1"/>
      </w:pPr>
      <w:r>
        <w:t>Business Objective</w:t>
      </w:r>
    </w:p>
    <w:p w:rsidR="00655B0B" w:rsidRDefault="00655B0B" w:rsidP="00655B0B"/>
    <w:p w:rsidR="00655B0B" w:rsidRDefault="00655B0B" w:rsidP="00655B0B">
      <w:r>
        <w:t>Develop a centralized database to support e-commerce operations.</w:t>
      </w:r>
    </w:p>
    <w:p w:rsidR="00655B0B" w:rsidRDefault="00655B0B" w:rsidP="00655B0B">
      <w:pPr>
        <w:pStyle w:val="Heading1"/>
      </w:pPr>
      <w:r>
        <w:t>Stakeholders</w:t>
      </w:r>
    </w:p>
    <w:p w:rsidR="00655B0B" w:rsidRDefault="00655B0B" w:rsidP="00655B0B"/>
    <w:p w:rsidR="00655B0B" w:rsidRDefault="00655B0B" w:rsidP="00655B0B">
      <w:pPr>
        <w:pStyle w:val="ListBullet"/>
      </w:pPr>
      <w:r>
        <w:t>Customer</w:t>
      </w:r>
    </w:p>
    <w:p w:rsidR="00655B0B" w:rsidRDefault="00655B0B" w:rsidP="00655B0B">
      <w:pPr>
        <w:pStyle w:val="ListBullet"/>
      </w:pPr>
      <w:r>
        <w:t>Administrator</w:t>
      </w:r>
    </w:p>
    <w:p w:rsidR="00655B0B" w:rsidRDefault="00655B0B" w:rsidP="00655B0B">
      <w:pPr>
        <w:pStyle w:val="ListBullet"/>
      </w:pPr>
      <w:r>
        <w:t>Supplier</w:t>
      </w:r>
    </w:p>
    <w:p w:rsidR="00655B0B" w:rsidRDefault="00655B0B" w:rsidP="00655B0B">
      <w:pPr>
        <w:pStyle w:val="ListBullet"/>
      </w:pPr>
      <w:r>
        <w:t>Warehouse Staff</w:t>
      </w:r>
    </w:p>
    <w:p w:rsidR="00655B0B" w:rsidRDefault="00655B0B" w:rsidP="00655B0B">
      <w:pPr>
        <w:pStyle w:val="ListBullet"/>
      </w:pPr>
      <w:r>
        <w:t>Delivery Staff</w:t>
      </w:r>
    </w:p>
    <w:p w:rsidR="00655B0B" w:rsidRDefault="00655B0B" w:rsidP="00655B0B">
      <w:pPr>
        <w:pStyle w:val="ListBullet"/>
      </w:pPr>
      <w:r>
        <w:t>Management</w:t>
      </w:r>
    </w:p>
    <w:p w:rsidR="00655B0B" w:rsidRDefault="00655B0B" w:rsidP="00655B0B">
      <w:pPr>
        <w:pStyle w:val="Heading1"/>
      </w:pPr>
      <w:r>
        <w:t>Functional Requirements</w:t>
      </w:r>
    </w:p>
    <w:p w:rsidR="00655B0B" w:rsidRDefault="00655B0B" w:rsidP="00655B0B"/>
    <w:p w:rsidR="00655B0B" w:rsidRDefault="00655B0B" w:rsidP="00655B0B">
      <w:pPr>
        <w:pStyle w:val="ListBullet"/>
      </w:pPr>
      <w:r>
        <w:t>Customer registration</w:t>
      </w:r>
    </w:p>
    <w:p w:rsidR="00655B0B" w:rsidRDefault="00655B0B" w:rsidP="00655B0B">
      <w:pPr>
        <w:pStyle w:val="ListBullet"/>
      </w:pPr>
      <w:r>
        <w:t>Manage products</w:t>
      </w:r>
    </w:p>
    <w:p w:rsidR="00655B0B" w:rsidRDefault="00655B0B" w:rsidP="00655B0B">
      <w:pPr>
        <w:pStyle w:val="ListBullet"/>
      </w:pPr>
      <w:r>
        <w:t>Manage orders</w:t>
      </w:r>
    </w:p>
    <w:p w:rsidR="00655B0B" w:rsidRDefault="00655B0B" w:rsidP="00655B0B">
      <w:pPr>
        <w:pStyle w:val="ListBullet"/>
      </w:pPr>
      <w:r>
        <w:t>Record payments</w:t>
      </w:r>
    </w:p>
    <w:p w:rsidR="00655B0B" w:rsidRDefault="00655B0B" w:rsidP="00655B0B">
      <w:pPr>
        <w:pStyle w:val="ListBullet"/>
      </w:pPr>
      <w:r>
        <w:t>Track shipments</w:t>
      </w:r>
    </w:p>
    <w:p w:rsidR="00655B0B" w:rsidRDefault="00655B0B" w:rsidP="00655B0B">
      <w:pPr>
        <w:pStyle w:val="ListBullet"/>
      </w:pPr>
      <w:r>
        <w:t>Submit reviews</w:t>
      </w:r>
    </w:p>
    <w:p w:rsidR="00655B0B" w:rsidRDefault="00655B0B" w:rsidP="00655B0B">
      <w:pPr>
        <w:pStyle w:val="ListBullet"/>
      </w:pPr>
      <w:r>
        <w:t>Generate reports</w:t>
      </w:r>
    </w:p>
    <w:p w:rsidR="00655B0B" w:rsidRDefault="00655B0B" w:rsidP="00655B0B">
      <w:pPr>
        <w:pStyle w:val="Heading1"/>
      </w:pPr>
      <w:r>
        <w:t>Non-Functional Requirements</w:t>
      </w:r>
    </w:p>
    <w:p w:rsidR="00655B0B" w:rsidRDefault="00655B0B" w:rsidP="00655B0B"/>
    <w:p w:rsidR="00655B0B" w:rsidRDefault="00655B0B" w:rsidP="00655B0B">
      <w:pPr>
        <w:pStyle w:val="ListBullet"/>
      </w:pPr>
      <w:r>
        <w:t>Security</w:t>
      </w:r>
    </w:p>
    <w:p w:rsidR="00655B0B" w:rsidRDefault="00655B0B" w:rsidP="00655B0B">
      <w:pPr>
        <w:pStyle w:val="ListBullet"/>
      </w:pPr>
      <w:r>
        <w:t>Performance</w:t>
      </w:r>
    </w:p>
    <w:p w:rsidR="00655B0B" w:rsidRDefault="00655B0B" w:rsidP="00655B0B">
      <w:pPr>
        <w:pStyle w:val="ListBullet"/>
      </w:pPr>
      <w:r>
        <w:t>Availability</w:t>
      </w:r>
    </w:p>
    <w:p w:rsidR="00655B0B" w:rsidRDefault="00655B0B" w:rsidP="00655B0B">
      <w:pPr>
        <w:pStyle w:val="ListBullet"/>
      </w:pPr>
      <w:r>
        <w:t>Scalability</w:t>
      </w:r>
    </w:p>
    <w:p w:rsidR="00655B0B" w:rsidRDefault="00655B0B" w:rsidP="00655B0B">
      <w:pPr>
        <w:pStyle w:val="ListBullet"/>
      </w:pPr>
      <w:r>
        <w:t>Reliability</w:t>
      </w:r>
    </w:p>
    <w:p w:rsidR="00655B0B" w:rsidRDefault="00655B0B" w:rsidP="00655B0B">
      <w:pPr>
        <w:pStyle w:val="ListBullet"/>
      </w:pPr>
      <w:r>
        <w:t>Maintainability</w:t>
      </w:r>
    </w:p>
    <w:p w:rsidR="00655B0B" w:rsidRDefault="00655B0B" w:rsidP="00655B0B">
      <w:pPr>
        <w:pStyle w:val="Heading1"/>
      </w:pPr>
      <w:r>
        <w:lastRenderedPageBreak/>
        <w:t>Project Scope</w:t>
      </w:r>
    </w:p>
    <w:p w:rsidR="00655B0B" w:rsidRDefault="00655B0B" w:rsidP="00655B0B"/>
    <w:p w:rsidR="00655B0B" w:rsidRDefault="00655B0B" w:rsidP="00655B0B">
      <w:r>
        <w:t>Includes all mandatory entities and related business operations.</w:t>
      </w:r>
    </w:p>
    <w:p w:rsidR="00462A40" w:rsidRDefault="00462A40"/>
    <w:sectPr w:rsidR="00462A40" w:rsidSect="00462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CF441F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5B0B"/>
    <w:rsid w:val="00462A40"/>
    <w:rsid w:val="00655B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B0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B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semiHidden/>
    <w:unhideWhenUsed/>
    <w:rsid w:val="00655B0B"/>
    <w:pPr>
      <w:numPr>
        <w:numId w:val="1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55B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5B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0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</dc:creator>
  <cp:lastModifiedBy>AARON</cp:lastModifiedBy>
  <cp:revision>1</cp:revision>
  <dcterms:created xsi:type="dcterms:W3CDTF">2026-07-06T09:04:00Z</dcterms:created>
  <dcterms:modified xsi:type="dcterms:W3CDTF">2026-07-06T09:05:00Z</dcterms:modified>
</cp:coreProperties>
</file>