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8969" w14:textId="77777777" w:rsidR="000E7DA0" w:rsidRDefault="00000000">
      <w:pPr>
        <w:pStyle w:val="Heading1"/>
      </w:pPr>
      <w:r>
        <w:t>EXPERIMENT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rPr>
          <w:spacing w:val="-5"/>
        </w:rPr>
        <w:t>12</w:t>
      </w:r>
    </w:p>
    <w:p w14:paraId="49897A87" w14:textId="77777777" w:rsidR="000E7DA0" w:rsidRDefault="00000000">
      <w:pPr>
        <w:pStyle w:val="BodyText"/>
        <w:spacing w:before="261" w:line="293" w:lineRule="auto"/>
        <w:ind w:left="360"/>
      </w:pPr>
      <w:r>
        <w:rPr>
          <w:spacing w:val="-2"/>
        </w:rPr>
        <w:t>Determination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plotting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magnetic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2"/>
        </w:rPr>
        <w:t xml:space="preserve"> </w:t>
      </w:r>
      <w:r>
        <w:rPr>
          <w:spacing w:val="-2"/>
        </w:rPr>
        <w:t>field</w:t>
      </w:r>
      <w:r>
        <w:rPr>
          <w:spacing w:val="-22"/>
        </w:rPr>
        <w:t xml:space="preserve"> </w:t>
      </w:r>
      <w:r>
        <w:rPr>
          <w:spacing w:val="-2"/>
        </w:rPr>
        <w:t>intensity due</w:t>
      </w:r>
      <w:r>
        <w:rPr>
          <w:spacing w:val="-31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infinite</w:t>
      </w:r>
      <w:r>
        <w:rPr>
          <w:spacing w:val="-31"/>
        </w:rPr>
        <w:t xml:space="preserve"> </w:t>
      </w:r>
      <w:r>
        <w:rPr>
          <w:spacing w:val="-2"/>
        </w:rPr>
        <w:t>long</w:t>
      </w:r>
      <w:r>
        <w:rPr>
          <w:spacing w:val="-32"/>
        </w:rPr>
        <w:t xml:space="preserve"> </w:t>
      </w:r>
      <w:r>
        <w:rPr>
          <w:spacing w:val="-2"/>
        </w:rPr>
        <w:t>conductor</w:t>
      </w:r>
      <w:r>
        <w:rPr>
          <w:spacing w:val="-29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any</w:t>
      </w:r>
      <w:r>
        <w:rPr>
          <w:spacing w:val="-32"/>
        </w:rPr>
        <w:t xml:space="preserve"> </w:t>
      </w:r>
      <w:r>
        <w:rPr>
          <w:spacing w:val="-2"/>
        </w:rPr>
        <w:t>specific</w:t>
      </w:r>
      <w:r>
        <w:rPr>
          <w:spacing w:val="-30"/>
        </w:rPr>
        <w:t xml:space="preserve"> </w:t>
      </w:r>
      <w:r>
        <w:rPr>
          <w:spacing w:val="-2"/>
        </w:rPr>
        <w:t>point</w:t>
      </w:r>
      <w:r>
        <w:rPr>
          <w:spacing w:val="-31"/>
        </w:rPr>
        <w:t xml:space="preserve"> </w:t>
      </w:r>
      <w:r>
        <w:rPr>
          <w:spacing w:val="-2"/>
        </w:rPr>
        <w:t>located</w:t>
      </w:r>
      <w:r>
        <w:rPr>
          <w:spacing w:val="-32"/>
        </w:rPr>
        <w:t xml:space="preserve"> </w:t>
      </w:r>
      <w:r>
        <w:rPr>
          <w:spacing w:val="-2"/>
        </w:rPr>
        <w:t>at</w:t>
      </w:r>
      <w:r>
        <w:rPr>
          <w:spacing w:val="-31"/>
        </w:rPr>
        <w:t xml:space="preserve"> </w:t>
      </w:r>
      <w:r>
        <w:rPr>
          <w:spacing w:val="-2"/>
        </w:rPr>
        <w:t>H</w:t>
      </w:r>
    </w:p>
    <w:p w14:paraId="3A2E70C6" w14:textId="77777777" w:rsidR="000E7DA0" w:rsidRDefault="000E7DA0">
      <w:pPr>
        <w:pStyle w:val="BodyText"/>
      </w:pPr>
    </w:p>
    <w:p w14:paraId="22A92CB4" w14:textId="77777777" w:rsidR="000E7DA0" w:rsidRDefault="000E7DA0">
      <w:pPr>
        <w:pStyle w:val="BodyText"/>
        <w:spacing w:before="30"/>
      </w:pPr>
    </w:p>
    <w:p w14:paraId="4F24C7E3" w14:textId="77777777" w:rsidR="000E7DA0" w:rsidRDefault="00000000">
      <w:pPr>
        <w:spacing w:before="1"/>
        <w:ind w:left="360"/>
        <w:rPr>
          <w:sz w:val="32"/>
        </w:rPr>
      </w:pPr>
      <w:r>
        <w:rPr>
          <w:b/>
          <w:spacing w:val="-4"/>
          <w:sz w:val="32"/>
        </w:rPr>
        <w:t>Aim</w:t>
      </w:r>
      <w:r>
        <w:rPr>
          <w:spacing w:val="-4"/>
          <w:sz w:val="32"/>
        </w:rPr>
        <w:t>:</w:t>
      </w:r>
    </w:p>
    <w:p w14:paraId="511528C7" w14:textId="77777777" w:rsidR="000E7DA0" w:rsidRDefault="00000000">
      <w:pPr>
        <w:pStyle w:val="BodyText"/>
        <w:spacing w:before="238" w:line="293" w:lineRule="auto"/>
        <w:ind w:left="360" w:firstLine="65"/>
      </w:pPr>
      <w:r>
        <w:t>To</w:t>
      </w:r>
      <w:r>
        <w:rPr>
          <w:spacing w:val="40"/>
        </w:rPr>
        <w:t xml:space="preserve"> </w:t>
      </w:r>
      <w:r>
        <w:t>write</w:t>
      </w:r>
      <w:r>
        <w:rPr>
          <w:spacing w:val="63"/>
        </w:rPr>
        <w:t xml:space="preserve"> </w:t>
      </w:r>
      <w:r>
        <w:t>program</w:t>
      </w:r>
      <w:r>
        <w:rPr>
          <w:spacing w:val="6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Magnetic</w:t>
      </w:r>
      <w:r>
        <w:rPr>
          <w:spacing w:val="60"/>
        </w:rPr>
        <w:t xml:space="preserve"> </w:t>
      </w:r>
      <w:r>
        <w:t>field</w:t>
      </w:r>
      <w:r>
        <w:rPr>
          <w:spacing w:val="40"/>
        </w:rPr>
        <w:t xml:space="preserve"> </w:t>
      </w:r>
      <w:r>
        <w:t>intensity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infinite</w:t>
      </w:r>
      <w:r>
        <w:rPr>
          <w:spacing w:val="40"/>
        </w:rPr>
        <w:t xml:space="preserve"> </w:t>
      </w:r>
      <w:r>
        <w:t>long conductor using SCILAB.</w:t>
      </w:r>
    </w:p>
    <w:p w14:paraId="33CA47EA" w14:textId="77777777" w:rsidR="000E7DA0" w:rsidRDefault="00000000">
      <w:pPr>
        <w:pStyle w:val="Heading2"/>
        <w:spacing w:before="159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7235ABE1" w14:textId="77777777" w:rsidR="000E7DA0" w:rsidRDefault="00000000">
      <w:pPr>
        <w:pStyle w:val="ListParagraph"/>
        <w:numPr>
          <w:ilvl w:val="0"/>
          <w:numId w:val="1"/>
        </w:numPr>
        <w:tabs>
          <w:tab w:val="left" w:pos="574"/>
        </w:tabs>
        <w:ind w:left="574" w:hanging="214"/>
        <w:rPr>
          <w:sz w:val="32"/>
        </w:rPr>
      </w:pPr>
      <w:r>
        <w:rPr>
          <w:sz w:val="32"/>
        </w:rPr>
        <w:t>SCILAB</w:t>
      </w:r>
      <w:r>
        <w:rPr>
          <w:spacing w:val="-20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100FC8B5" w14:textId="77777777" w:rsidR="000E7DA0" w:rsidRDefault="00000000">
      <w:pPr>
        <w:pStyle w:val="Heading2"/>
        <w:spacing w:before="239"/>
      </w:pPr>
      <w:r>
        <w:rPr>
          <w:spacing w:val="-2"/>
        </w:rPr>
        <w:t>Program:</w:t>
      </w:r>
    </w:p>
    <w:p w14:paraId="489385DF" w14:textId="77777777" w:rsidR="000E7DA0" w:rsidRDefault="000E7DA0">
      <w:pPr>
        <w:pStyle w:val="BodyText"/>
        <w:rPr>
          <w:b/>
          <w:sz w:val="20"/>
        </w:rPr>
      </w:pPr>
    </w:p>
    <w:p w14:paraId="5E8385BD" w14:textId="77777777" w:rsidR="000E7DA0" w:rsidRDefault="00000000">
      <w:pPr>
        <w:pStyle w:val="BodyText"/>
        <w:spacing w:before="1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8" behindDoc="0" locked="0" layoutInCell="0" allowOverlap="1" wp14:anchorId="5D363600" wp14:editId="03C2979D">
            <wp:simplePos x="0" y="0"/>
            <wp:positionH relativeFrom="column">
              <wp:posOffset>154305</wp:posOffset>
            </wp:positionH>
            <wp:positionV relativeFrom="paragraph">
              <wp:posOffset>285750</wp:posOffset>
            </wp:positionV>
            <wp:extent cx="5521325" cy="3600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50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25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AE99AB" w14:textId="77777777" w:rsidR="000E7DA0" w:rsidRDefault="000E7DA0">
      <w:pPr>
        <w:sectPr w:rsidR="000E7DA0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14:paraId="234A388C" w14:textId="77777777" w:rsidR="000E7DA0" w:rsidRDefault="000E7DA0">
      <w:pPr>
        <w:pStyle w:val="BodyText"/>
        <w:spacing w:before="5" w:after="1"/>
        <w:rPr>
          <w:b/>
          <w:sz w:val="17"/>
        </w:rPr>
      </w:pPr>
    </w:p>
    <w:p w14:paraId="71681D69" w14:textId="5926DD50" w:rsidR="000E7DA0" w:rsidRDefault="00F712E2">
      <w:pPr>
        <w:ind w:left="360"/>
        <w:rPr>
          <w:sz w:val="20"/>
        </w:rPr>
        <w:sectPr w:rsidR="000E7DA0">
          <w:headerReference w:type="even" r:id="rId9"/>
          <w:headerReference w:type="default" r:id="rId10"/>
          <w:headerReference w:type="first" r:id="rId11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 wp14:anchorId="2FCCDC71" wp14:editId="29FE2775">
            <wp:extent cx="6400800" cy="3600450"/>
            <wp:effectExtent l="0" t="0" r="0" b="0"/>
            <wp:docPr id="14578896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3B15" w14:textId="77777777" w:rsidR="000E7DA0" w:rsidRDefault="000E7DA0">
      <w:pPr>
        <w:pStyle w:val="BodyText"/>
        <w:spacing w:before="6"/>
        <w:rPr>
          <w:b/>
          <w:sz w:val="13"/>
        </w:rPr>
      </w:pPr>
    </w:p>
    <w:p w14:paraId="42106ADF" w14:textId="78DDF68F" w:rsidR="000E7DA0" w:rsidRDefault="00F712E2">
      <w:pPr>
        <w:ind w:left="342"/>
        <w:rPr>
          <w:sz w:val="20"/>
        </w:rPr>
        <w:sectPr w:rsidR="000E7DA0">
          <w:headerReference w:type="even" r:id="rId13"/>
          <w:headerReference w:type="default" r:id="rId14"/>
          <w:headerReference w:type="first" r:id="rId15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 w:rsidRPr="00F712E2">
        <w:rPr>
          <w:sz w:val="20"/>
        </w:rPr>
        <w:drawing>
          <wp:inline distT="0" distB="0" distL="0" distR="0" wp14:anchorId="7648BF1C" wp14:editId="529B46F6">
            <wp:extent cx="6400800" cy="8534400"/>
            <wp:effectExtent l="0" t="0" r="0" b="0"/>
            <wp:docPr id="53761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2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C97A" w14:textId="77777777" w:rsidR="000E7DA0" w:rsidRDefault="000E7DA0">
      <w:pPr>
        <w:pStyle w:val="BodyText"/>
        <w:rPr>
          <w:b/>
        </w:rPr>
      </w:pPr>
    </w:p>
    <w:p w14:paraId="6C9E0657" w14:textId="77777777" w:rsidR="000E7DA0" w:rsidRDefault="000E7DA0">
      <w:pPr>
        <w:pStyle w:val="BodyText"/>
        <w:rPr>
          <w:b/>
        </w:rPr>
      </w:pPr>
    </w:p>
    <w:p w14:paraId="05661A37" w14:textId="77777777" w:rsidR="000E7DA0" w:rsidRDefault="000E7DA0">
      <w:pPr>
        <w:pStyle w:val="BodyText"/>
        <w:spacing w:before="340"/>
        <w:rPr>
          <w:b/>
        </w:rPr>
      </w:pPr>
    </w:p>
    <w:p w14:paraId="390864F5" w14:textId="77777777" w:rsidR="000E7DA0" w:rsidRDefault="00000000">
      <w:pPr>
        <w:pStyle w:val="BodyText"/>
        <w:spacing w:before="1" w:line="293" w:lineRule="auto"/>
        <w:ind w:left="360" w:right="359"/>
        <w:jc w:val="both"/>
      </w:pPr>
      <w:r>
        <w:rPr>
          <w:b/>
          <w:spacing w:val="-2"/>
        </w:rPr>
        <w:t>Case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1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examine</w:t>
      </w:r>
      <w:r>
        <w:rPr>
          <w:spacing w:val="-22"/>
        </w:rPr>
        <w:t xml:space="preserve"> </w:t>
      </w:r>
      <w:r>
        <w:rPr>
          <w:spacing w:val="-2"/>
        </w:rPr>
        <w:t>how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magnetic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2"/>
        </w:rPr>
        <w:t xml:space="preserve"> </w:t>
      </w:r>
      <w:r>
        <w:rPr>
          <w:spacing w:val="-2"/>
        </w:rPr>
        <w:t>field</w:t>
      </w:r>
      <w:r>
        <w:rPr>
          <w:spacing w:val="-23"/>
        </w:rPr>
        <w:t xml:space="preserve"> </w:t>
      </w:r>
      <w:r>
        <w:rPr>
          <w:spacing w:val="-2"/>
        </w:rPr>
        <w:t xml:space="preserve">intensities </w:t>
      </w:r>
      <w:r>
        <w:rPr>
          <w:spacing w:val="-10"/>
        </w:rPr>
        <w:t>change</w:t>
      </w:r>
      <w:r>
        <w:rPr>
          <w:spacing w:val="-14"/>
        </w:rPr>
        <w:t xml:space="preserve"> </w:t>
      </w:r>
      <w:r>
        <w:rPr>
          <w:spacing w:val="-10"/>
        </w:rPr>
        <w:t>with</w:t>
      </w:r>
      <w:r>
        <w:rPr>
          <w:spacing w:val="-15"/>
        </w:rPr>
        <w:t xml:space="preserve"> </w:t>
      </w:r>
      <w:r>
        <w:rPr>
          <w:spacing w:val="-10"/>
        </w:rPr>
        <w:t>varying</w:t>
      </w:r>
      <w:r>
        <w:rPr>
          <w:spacing w:val="-13"/>
        </w:rPr>
        <w:t xml:space="preserve"> </w:t>
      </w:r>
      <w:r>
        <w:rPr>
          <w:spacing w:val="-10"/>
        </w:rPr>
        <w:t>distances</w:t>
      </w:r>
      <w:r>
        <w:rPr>
          <w:spacing w:val="-14"/>
        </w:rPr>
        <w:t xml:space="preserve"> </w:t>
      </w:r>
      <w:r>
        <w:rPr>
          <w:spacing w:val="-10"/>
        </w:rPr>
        <w:t>from</w:t>
      </w:r>
      <w:r>
        <w:rPr>
          <w:spacing w:val="-11"/>
        </w:rPr>
        <w:t xml:space="preserve"> </w:t>
      </w:r>
      <w:r>
        <w:rPr>
          <w:spacing w:val="-10"/>
        </w:rPr>
        <w:t>an infinitely</w:t>
      </w:r>
      <w:r>
        <w:rPr>
          <w:spacing w:val="-14"/>
        </w:rPr>
        <w:t xml:space="preserve"> </w:t>
      </w:r>
      <w:r>
        <w:rPr>
          <w:spacing w:val="-10"/>
        </w:rPr>
        <w:t>long</w:t>
      </w:r>
      <w:r>
        <w:rPr>
          <w:spacing w:val="-7"/>
        </w:rPr>
        <w:t xml:space="preserve"> </w:t>
      </w:r>
      <w:r>
        <w:rPr>
          <w:spacing w:val="-10"/>
        </w:rPr>
        <w:t xml:space="preserve">current-carrying </w:t>
      </w:r>
      <w:r>
        <w:rPr>
          <w:spacing w:val="-2"/>
        </w:rPr>
        <w:t>conductor.</w:t>
      </w:r>
    </w:p>
    <w:p w14:paraId="1215CE98" w14:textId="77777777" w:rsidR="000E7DA0" w:rsidRDefault="00000000">
      <w:pPr>
        <w:pStyle w:val="Heading2"/>
        <w:spacing w:before="160"/>
      </w:pPr>
      <w:r>
        <w:rPr>
          <w:spacing w:val="-2"/>
        </w:rPr>
        <w:t>Program:</w:t>
      </w:r>
    </w:p>
    <w:p w14:paraId="69A34A8C" w14:textId="77777777" w:rsidR="000E7DA0" w:rsidRDefault="00000000">
      <w:pPr>
        <w:pStyle w:val="BodyText"/>
        <w:spacing w:before="70"/>
        <w:rPr>
          <w:b/>
          <w:sz w:val="20"/>
        </w:rPr>
        <w:sectPr w:rsidR="000E7DA0">
          <w:headerReference w:type="even" r:id="rId17"/>
          <w:headerReference w:type="default" r:id="rId18"/>
          <w:headerReference w:type="first" r:id="rId19"/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13" behindDoc="1" locked="0" layoutInCell="0" allowOverlap="1" wp14:anchorId="1CE79B62" wp14:editId="7C40ADE1">
            <wp:simplePos x="0" y="0"/>
            <wp:positionH relativeFrom="page">
              <wp:posOffset>927100</wp:posOffset>
            </wp:positionH>
            <wp:positionV relativeFrom="paragraph">
              <wp:posOffset>207645</wp:posOffset>
            </wp:positionV>
            <wp:extent cx="3181985" cy="3838575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6FD8F1" w14:textId="77777777" w:rsidR="000E7DA0" w:rsidRDefault="000E7DA0">
      <w:pPr>
        <w:pStyle w:val="BodyText"/>
        <w:rPr>
          <w:b/>
          <w:sz w:val="19"/>
        </w:rPr>
      </w:pPr>
    </w:p>
    <w:p w14:paraId="35E26799" w14:textId="77777777" w:rsidR="000E7DA0" w:rsidRDefault="00000000">
      <w:pPr>
        <w:ind w:left="380"/>
        <w:rPr>
          <w:sz w:val="20"/>
        </w:rPr>
      </w:pPr>
      <w:r>
        <w:rPr>
          <w:noProof/>
        </w:rPr>
        <w:drawing>
          <wp:inline distT="0" distB="0" distL="0" distR="0" wp14:anchorId="585B822E" wp14:editId="499DF8D9">
            <wp:extent cx="6013450" cy="3145790"/>
            <wp:effectExtent l="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D2E73" w14:textId="77777777" w:rsidR="000E7DA0" w:rsidRDefault="00000000">
      <w:pPr>
        <w:pStyle w:val="BodyText"/>
        <w:spacing w:line="293" w:lineRule="auto"/>
        <w:ind w:left="360" w:right="357"/>
        <w:jc w:val="both"/>
        <w:sectPr w:rsidR="000E7DA0">
          <w:headerReference w:type="even" r:id="rId22"/>
          <w:headerReference w:type="default" r:id="rId23"/>
          <w:headerReference w:type="first" r:id="rId24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b/>
        </w:rPr>
        <w:t>Case 2:</w:t>
      </w:r>
      <w:r>
        <w:t xml:space="preserve">To study how the magnetic and electric field intensities </w:t>
      </w:r>
      <w:r>
        <w:rPr>
          <w:spacing w:val="-8"/>
        </w:rPr>
        <w:t>change</w:t>
      </w:r>
      <w:r>
        <w:rPr>
          <w:spacing w:val="-17"/>
        </w:rPr>
        <w:t xml:space="preserve"> </w:t>
      </w:r>
      <w:r>
        <w:rPr>
          <w:spacing w:val="-8"/>
        </w:rPr>
        <w:t>for</w:t>
      </w:r>
      <w:r>
        <w:rPr>
          <w:spacing w:val="-16"/>
        </w:rPr>
        <w:t xml:space="preserve"> </w:t>
      </w:r>
      <w:r>
        <w:rPr>
          <w:spacing w:val="-8"/>
        </w:rPr>
        <w:t>an</w:t>
      </w:r>
      <w:r>
        <w:rPr>
          <w:spacing w:val="-16"/>
        </w:rPr>
        <w:t xml:space="preserve"> </w:t>
      </w:r>
      <w:r>
        <w:rPr>
          <w:spacing w:val="-8"/>
        </w:rPr>
        <w:t>infinitely</w:t>
      </w:r>
      <w:r>
        <w:rPr>
          <w:spacing w:val="-16"/>
        </w:rPr>
        <w:t xml:space="preserve"> </w:t>
      </w:r>
      <w:r>
        <w:rPr>
          <w:spacing w:val="-8"/>
        </w:rPr>
        <w:t>long</w:t>
      </w:r>
      <w:r>
        <w:rPr>
          <w:spacing w:val="-16"/>
        </w:rPr>
        <w:t xml:space="preserve"> </w:t>
      </w:r>
      <w:r>
        <w:rPr>
          <w:spacing w:val="-8"/>
        </w:rPr>
        <w:t>conductor</w:t>
      </w:r>
      <w:r>
        <w:rPr>
          <w:spacing w:val="-16"/>
        </w:rPr>
        <w:t xml:space="preserve"> </w:t>
      </w:r>
      <w:r>
        <w:rPr>
          <w:spacing w:val="-8"/>
        </w:rPr>
        <w:t>at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6"/>
        </w:rPr>
        <w:t xml:space="preserve"> </w:t>
      </w:r>
      <w:r>
        <w:rPr>
          <w:spacing w:val="-8"/>
        </w:rPr>
        <w:t>fixed</w:t>
      </w:r>
      <w:r>
        <w:rPr>
          <w:spacing w:val="-16"/>
        </w:rPr>
        <w:t xml:space="preserve"> </w:t>
      </w:r>
      <w:r>
        <w:rPr>
          <w:spacing w:val="-8"/>
        </w:rPr>
        <w:t>distance</w:t>
      </w:r>
      <w:r>
        <w:rPr>
          <w:spacing w:val="-16"/>
        </w:rPr>
        <w:t xml:space="preserve"> </w:t>
      </w:r>
      <w:r>
        <w:rPr>
          <w:spacing w:val="-8"/>
        </w:rPr>
        <w:t>H</w:t>
      </w:r>
      <w:r>
        <w:rPr>
          <w:spacing w:val="-14"/>
        </w:rPr>
        <w:t xml:space="preserve"> </w:t>
      </w:r>
      <w:r>
        <w:rPr>
          <w:spacing w:val="-8"/>
        </w:rPr>
        <w:t>but</w:t>
      </w:r>
      <w:r>
        <w:rPr>
          <w:spacing w:val="-16"/>
        </w:rPr>
        <w:t xml:space="preserve"> </w:t>
      </w:r>
      <w:r>
        <w:rPr>
          <w:spacing w:val="-8"/>
        </w:rPr>
        <w:t xml:space="preserve">with </w:t>
      </w:r>
      <w:r>
        <w:t>varying</w:t>
      </w:r>
      <w:r>
        <w:rPr>
          <w:spacing w:val="-8"/>
        </w:rPr>
        <w:t xml:space="preserve"> </w:t>
      </w:r>
      <w:r>
        <w:t>currents.</w:t>
      </w:r>
    </w:p>
    <w:p w14:paraId="13DBD1C3" w14:textId="77777777" w:rsidR="000E7DA0" w:rsidRDefault="000E7DA0">
      <w:pPr>
        <w:pStyle w:val="BodyText"/>
        <w:spacing w:before="10"/>
        <w:rPr>
          <w:sz w:val="6"/>
        </w:rPr>
      </w:pPr>
    </w:p>
    <w:p w14:paraId="730AF376" w14:textId="77777777" w:rsidR="000E7DA0" w:rsidRDefault="00000000">
      <w:pPr>
        <w:ind w:left="360"/>
        <w:rPr>
          <w:sz w:val="20"/>
        </w:rPr>
      </w:pPr>
      <w:r>
        <w:rPr>
          <w:noProof/>
        </w:rPr>
        <w:drawing>
          <wp:inline distT="0" distB="0" distL="0" distR="0" wp14:anchorId="4C608A60" wp14:editId="2EA97425">
            <wp:extent cx="2961640" cy="363029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363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2AFCF7" w14:textId="77777777" w:rsidR="000E7DA0" w:rsidRDefault="000E7DA0">
      <w:pPr>
        <w:pStyle w:val="BodyText"/>
        <w:spacing w:before="196"/>
      </w:pPr>
    </w:p>
    <w:p w14:paraId="3A375663" w14:textId="77777777" w:rsidR="000E7DA0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77F9F8D1" w14:textId="77777777" w:rsidR="000E7DA0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4" behindDoc="1" locked="0" layoutInCell="0" allowOverlap="1" wp14:anchorId="35D97F2B" wp14:editId="73F05249">
            <wp:simplePos x="0" y="0"/>
            <wp:positionH relativeFrom="page">
              <wp:posOffset>764540</wp:posOffset>
            </wp:positionH>
            <wp:positionV relativeFrom="paragraph">
              <wp:posOffset>164465</wp:posOffset>
            </wp:positionV>
            <wp:extent cx="5927090" cy="256032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CB567F" w14:textId="77777777" w:rsidR="000E7DA0" w:rsidRDefault="00000000">
      <w:pPr>
        <w:pStyle w:val="BodyText"/>
        <w:spacing w:before="19" w:line="293" w:lineRule="auto"/>
        <w:ind w:left="360" w:right="363"/>
        <w:jc w:val="both"/>
        <w:sectPr w:rsidR="000E7DA0">
          <w:headerReference w:type="even" r:id="rId27"/>
          <w:headerReference w:type="default" r:id="rId28"/>
          <w:headerReference w:type="first" r:id="rId29"/>
          <w:pgSz w:w="12240" w:h="15840"/>
          <w:pgMar w:top="1820" w:right="1080" w:bottom="280" w:left="1080" w:header="1440" w:footer="0" w:gutter="0"/>
          <w:cols w:space="720"/>
          <w:formProt w:val="0"/>
          <w:docGrid w:linePitch="100"/>
        </w:sectPr>
      </w:pPr>
      <w:r>
        <w:rPr>
          <w:b/>
          <w:spacing w:val="-6"/>
        </w:rPr>
        <w:t>Case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3: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analyze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magnetic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electric</w:t>
      </w:r>
      <w:r>
        <w:rPr>
          <w:spacing w:val="-12"/>
        </w:rPr>
        <w:t xml:space="preserve"> </w:t>
      </w:r>
      <w:r>
        <w:rPr>
          <w:spacing w:val="-6"/>
        </w:rPr>
        <w:t>field</w:t>
      </w:r>
      <w:r>
        <w:rPr>
          <w:spacing w:val="-14"/>
        </w:rPr>
        <w:t xml:space="preserve"> </w:t>
      </w:r>
      <w:r>
        <w:rPr>
          <w:spacing w:val="-6"/>
        </w:rPr>
        <w:t>intensities</w:t>
      </w:r>
      <w:r>
        <w:rPr>
          <w:spacing w:val="-15"/>
        </w:rPr>
        <w:t xml:space="preserve"> </w:t>
      </w:r>
      <w:r>
        <w:rPr>
          <w:spacing w:val="-6"/>
        </w:rPr>
        <w:t>due</w:t>
      </w:r>
      <w:r>
        <w:rPr>
          <w:spacing w:val="-13"/>
        </w:rPr>
        <w:t xml:space="preserve"> </w:t>
      </w:r>
      <w:r>
        <w:rPr>
          <w:spacing w:val="-6"/>
        </w:rPr>
        <w:t xml:space="preserve">to </w:t>
      </w:r>
      <w:r>
        <w:t xml:space="preserve">an infinitely long conductor when there is a potential difference </w:t>
      </w:r>
      <w:r>
        <w:rPr>
          <w:spacing w:val="-4"/>
        </w:rPr>
        <w:t>(voltage)</w:t>
      </w:r>
      <w:r>
        <w:rPr>
          <w:spacing w:val="-27"/>
        </w:rPr>
        <w:t xml:space="preserve"> </w:t>
      </w:r>
      <w:r>
        <w:rPr>
          <w:spacing w:val="-4"/>
        </w:rPr>
        <w:t>across</w:t>
      </w:r>
      <w:r>
        <w:rPr>
          <w:spacing w:val="-28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conductor,</w:t>
      </w:r>
      <w:r>
        <w:rPr>
          <w:spacing w:val="-30"/>
        </w:rPr>
        <w:t xml:space="preserve"> </w:t>
      </w:r>
      <w:r>
        <w:rPr>
          <w:spacing w:val="-4"/>
        </w:rPr>
        <w:t>simulating</w:t>
      </w:r>
      <w:r>
        <w:rPr>
          <w:spacing w:val="-28"/>
        </w:rPr>
        <w:t xml:space="preserve"> </w:t>
      </w:r>
      <w:r>
        <w:rPr>
          <w:spacing w:val="-4"/>
        </w:rPr>
        <w:t>a</w:t>
      </w:r>
      <w:r>
        <w:rPr>
          <w:spacing w:val="-28"/>
        </w:rPr>
        <w:t xml:space="preserve"> </w:t>
      </w:r>
      <w:r>
        <w:rPr>
          <w:spacing w:val="-4"/>
        </w:rPr>
        <w:t>capacitive</w:t>
      </w:r>
      <w:r>
        <w:rPr>
          <w:spacing w:val="-27"/>
        </w:rPr>
        <w:t xml:space="preserve"> </w:t>
      </w:r>
      <w:r>
        <w:rPr>
          <w:spacing w:val="-4"/>
        </w:rPr>
        <w:t>effect.</w:t>
      </w:r>
    </w:p>
    <w:p w14:paraId="52C2279E" w14:textId="77777777" w:rsidR="000E7DA0" w:rsidRDefault="000E7DA0">
      <w:pPr>
        <w:pStyle w:val="BodyText"/>
        <w:spacing w:before="7"/>
        <w:rPr>
          <w:sz w:val="19"/>
        </w:rPr>
      </w:pPr>
    </w:p>
    <w:p w14:paraId="7D76BE4C" w14:textId="77777777" w:rsidR="000E7DA0" w:rsidRDefault="00000000">
      <w:pPr>
        <w:ind w:left="360"/>
        <w:rPr>
          <w:sz w:val="20"/>
        </w:rPr>
      </w:pPr>
      <w:r>
        <w:rPr>
          <w:noProof/>
        </w:rPr>
        <w:drawing>
          <wp:inline distT="0" distB="0" distL="0" distR="0" wp14:anchorId="6591A72A" wp14:editId="1FC6DEC9">
            <wp:extent cx="2754630" cy="3339465"/>
            <wp:effectExtent l="0" t="0" r="0" b="0"/>
            <wp:docPr id="1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F6B03" w14:textId="77777777" w:rsidR="000E7DA0" w:rsidRDefault="000E7DA0">
      <w:pPr>
        <w:pStyle w:val="BodyText"/>
        <w:spacing w:before="201"/>
      </w:pPr>
    </w:p>
    <w:p w14:paraId="0069203F" w14:textId="77777777" w:rsidR="000E7DA0" w:rsidRDefault="00000000">
      <w:pPr>
        <w:pStyle w:val="Heading2"/>
        <w:spacing w:before="0"/>
      </w:pPr>
      <w:r>
        <w:rPr>
          <w:spacing w:val="-2"/>
        </w:rPr>
        <w:t>Output:</w:t>
      </w:r>
    </w:p>
    <w:p w14:paraId="5C06AF4E" w14:textId="77777777" w:rsidR="000E7DA0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" behindDoc="1" locked="0" layoutInCell="0" allowOverlap="1" wp14:anchorId="2B5D8768" wp14:editId="3E207813">
            <wp:simplePos x="0" y="0"/>
            <wp:positionH relativeFrom="page">
              <wp:posOffset>914400</wp:posOffset>
            </wp:positionH>
            <wp:positionV relativeFrom="paragraph">
              <wp:posOffset>243840</wp:posOffset>
            </wp:positionV>
            <wp:extent cx="5674995" cy="2706370"/>
            <wp:effectExtent l="0" t="0" r="0" b="0"/>
            <wp:wrapTopAndBottom/>
            <wp:docPr id="1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8039CE" w14:textId="77777777" w:rsidR="000E7DA0" w:rsidRDefault="00000000">
      <w:pPr>
        <w:pStyle w:val="BodyText"/>
        <w:spacing w:line="295" w:lineRule="auto"/>
        <w:ind w:left="360"/>
      </w:pPr>
      <w:r>
        <w:rPr>
          <w:b/>
          <w:spacing w:val="-6"/>
        </w:rPr>
        <w:t>Result:</w:t>
      </w:r>
      <w:r>
        <w:rPr>
          <w:b/>
          <w:spacing w:val="-18"/>
        </w:rPr>
        <w:t xml:space="preserve"> </w:t>
      </w:r>
      <w:r>
        <w:rPr>
          <w:spacing w:val="-6"/>
        </w:rPr>
        <w:t>Thus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program</w:t>
      </w:r>
      <w:r>
        <w:rPr>
          <w:spacing w:val="-16"/>
        </w:rPr>
        <w:t xml:space="preserve"> </w:t>
      </w:r>
      <w:r>
        <w:rPr>
          <w:spacing w:val="-6"/>
        </w:rPr>
        <w:t>was</w:t>
      </w:r>
      <w:r>
        <w:rPr>
          <w:spacing w:val="-19"/>
        </w:rPr>
        <w:t xml:space="preserve"> </w:t>
      </w:r>
      <w:r>
        <w:rPr>
          <w:spacing w:val="-6"/>
        </w:rPr>
        <w:t>verified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magnetic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 xml:space="preserve">electric </w:t>
      </w:r>
      <w:r>
        <w:rPr>
          <w:spacing w:val="-4"/>
        </w:rPr>
        <w:t>field</w:t>
      </w:r>
      <w:r>
        <w:rPr>
          <w:spacing w:val="-32"/>
        </w:rPr>
        <w:t xml:space="preserve"> </w:t>
      </w:r>
      <w:r>
        <w:rPr>
          <w:spacing w:val="-4"/>
        </w:rPr>
        <w:t>intensities</w:t>
      </w:r>
      <w:r>
        <w:rPr>
          <w:spacing w:val="-32"/>
        </w:rPr>
        <w:t xml:space="preserve"> </w:t>
      </w:r>
      <w:r>
        <w:rPr>
          <w:spacing w:val="-4"/>
        </w:rPr>
        <w:t>due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33"/>
        </w:rPr>
        <w:t xml:space="preserve"> </w:t>
      </w:r>
      <w:r>
        <w:rPr>
          <w:spacing w:val="-4"/>
        </w:rPr>
        <w:t>infinitely</w:t>
      </w:r>
      <w:r>
        <w:rPr>
          <w:spacing w:val="-32"/>
        </w:rPr>
        <w:t xml:space="preserve"> </w:t>
      </w:r>
      <w:r>
        <w:rPr>
          <w:spacing w:val="-4"/>
        </w:rPr>
        <w:t>long</w:t>
      </w:r>
      <w:r>
        <w:rPr>
          <w:spacing w:val="-27"/>
        </w:rPr>
        <w:t xml:space="preserve"> </w:t>
      </w:r>
      <w:r>
        <w:rPr>
          <w:spacing w:val="-4"/>
        </w:rPr>
        <w:t>conductor.</w:t>
      </w:r>
    </w:p>
    <w:sectPr w:rsidR="000E7DA0">
      <w:headerReference w:type="default" r:id="rId32"/>
      <w:headerReference w:type="first" r:id="rId33"/>
      <w:pgSz w:w="12240" w:h="15840"/>
      <w:pgMar w:top="1820" w:right="1080" w:bottom="280" w:left="1080" w:header="144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62E6A" w14:textId="77777777" w:rsidR="00B22E08" w:rsidRDefault="00B22E08">
      <w:r>
        <w:separator/>
      </w:r>
    </w:p>
  </w:endnote>
  <w:endnote w:type="continuationSeparator" w:id="0">
    <w:p w14:paraId="29FE7910" w14:textId="77777777" w:rsidR="00B22E08" w:rsidRDefault="00B22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76FA" w14:textId="77777777" w:rsidR="00B22E08" w:rsidRDefault="00B22E08">
      <w:r>
        <w:separator/>
      </w:r>
    </w:p>
  </w:footnote>
  <w:footnote w:type="continuationSeparator" w:id="0">
    <w:p w14:paraId="335A5755" w14:textId="77777777" w:rsidR="00B22E08" w:rsidRDefault="00B22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B58CD" w14:textId="77777777" w:rsidR="000E7DA0" w:rsidRDefault="000E7D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C78F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0" allowOverlap="1" wp14:anchorId="7B267787" wp14:editId="0DC46936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492C2C9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267787" id="Textbox 2" o:spid="_x0000_s1026" style="position:absolute;margin-left:71.05pt;margin-top:71pt;width:57.8pt;height:21.5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" o:allowincell="f" filled="f" stroked="f" strokeweight="0">
              <v:textbox inset="0,0,0,0">
                <w:txbxContent>
                  <w:p w14:paraId="0492C2C9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E5EA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0" allowOverlap="1" wp14:anchorId="4304F723" wp14:editId="3089CE3C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4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1FE24F2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04F723" id="_x0000_s1027" style="position:absolute;margin-left:71.05pt;margin-top:71pt;width:57.8pt;height:21.5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" o:allowincell="f" filled="f" stroked="f" strokeweight="0">
              <v:textbox inset="0,0,0,0">
                <w:txbxContent>
                  <w:p w14:paraId="01FE24F2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7FA1" w14:textId="77777777" w:rsidR="000E7DA0" w:rsidRDefault="000E7DA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05E0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0" allowOverlap="1" wp14:anchorId="31B9A971" wp14:editId="3AA61F21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2218690" cy="27368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868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B214A5C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Theoretical</w:t>
                          </w:r>
                          <w:r>
                            <w:rPr>
                              <w:b/>
                              <w:spacing w:val="-3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calculation: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B9A971" id="Textbox 6" o:spid="_x0000_s1028" style="position:absolute;margin-left:71.05pt;margin-top:71pt;width:174.7pt;height:21.5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" o:allowincell="f" filled="f" stroked="f" strokeweight="0">
              <v:textbox inset="0,0,0,0">
                <w:txbxContent>
                  <w:p w14:paraId="4B214A5C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8"/>
                        <w:sz w:val="32"/>
                      </w:rPr>
                      <w:t>Theoretical</w:t>
                    </w:r>
                    <w:r>
                      <w:rPr>
                        <w:b/>
                        <w:spacing w:val="-3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calculation: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4DDF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12050EFB" wp14:editId="671C6C6D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2218690" cy="273685"/>
              <wp:effectExtent l="0" t="0" r="0" b="0"/>
              <wp:wrapNone/>
              <wp:docPr id="7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868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92EED3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Theoretical</w:t>
                          </w:r>
                          <w:r>
                            <w:rPr>
                              <w:b/>
                              <w:spacing w:val="-3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calculation: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050EFB" id="_x0000_s1029" style="position:absolute;margin-left:71.05pt;margin-top:71pt;width:174.7pt;height:21.5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" o:allowincell="f" filled="f" stroked="f" strokeweight="0">
              <v:textbox inset="0,0,0,0">
                <w:txbxContent>
                  <w:p w14:paraId="2E92EED3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8"/>
                        <w:sz w:val="32"/>
                      </w:rPr>
                      <w:t>Theoretical</w:t>
                    </w:r>
                    <w:r>
                      <w:rPr>
                        <w:b/>
                        <w:spacing w:val="-3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calculation: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4493" w14:textId="77777777" w:rsidR="000E7DA0" w:rsidRDefault="000E7DA0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FF10" w14:textId="77777777" w:rsidR="000E7DA0" w:rsidRDefault="000E7DA0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950F" w14:textId="77777777" w:rsidR="000E7DA0" w:rsidRDefault="000E7DA0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8C9A" w14:textId="77777777" w:rsidR="000E7DA0" w:rsidRDefault="000E7DA0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F0B9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4878891C" wp14:editId="5330C625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10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3ECB12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78891C" id="Textbox 9" o:spid="_x0000_s1030" style="position:absolute;margin-left:71.05pt;margin-top:71pt;width:57.8pt;height:21.5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" o:allowincell="f" filled="f" stroked="f" strokeweight="0">
              <v:textbox inset="0,0,0,0">
                <w:txbxContent>
                  <w:p w14:paraId="2E3ECB12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F281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112E6484" wp14:editId="3BD2E515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734060" cy="273685"/>
              <wp:effectExtent l="0" t="0" r="0" b="0"/>
              <wp:wrapNone/>
              <wp:docPr id="1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404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E3CDF57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Output: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2E6484" id="_x0000_s1031" style="position:absolute;margin-left:71.05pt;margin-top:71pt;width:57.8pt;height:21.5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" o:allowincell="f" filled="f" stroked="f" strokeweight="0">
              <v:textbox inset="0,0,0,0">
                <w:txbxContent>
                  <w:p w14:paraId="5E3CDF57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Output: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10F9" w14:textId="77777777" w:rsidR="000E7DA0" w:rsidRDefault="000E7DA0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EB58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0" allowOverlap="1" wp14:anchorId="24AB3B42" wp14:editId="580D2AA4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864235" cy="273685"/>
              <wp:effectExtent l="0" t="0" r="0" b="0"/>
              <wp:wrapNone/>
              <wp:docPr id="14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36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D8553FB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Program: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AB3B42" id="Textbox 11" o:spid="_x0000_s1032" style="position:absolute;margin-left:71.05pt;margin-top:71pt;width:68.05pt;height:21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" o:allowincell="f" filled="f" stroked="f" strokeweight="0">
              <v:textbox inset="0,0,0,0">
                <w:txbxContent>
                  <w:p w14:paraId="1D8553FB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Program: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E1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0" allowOverlap="1" wp14:anchorId="0C29C35A" wp14:editId="39380B25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864235" cy="273685"/>
              <wp:effectExtent l="0" t="0" r="0" b="0"/>
              <wp:wrapNone/>
              <wp:docPr id="15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36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10FFBD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Program: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29C35A" id="_x0000_s1033" style="position:absolute;margin-left:71.05pt;margin-top:71pt;width:68.05pt;height:21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" o:allowincell="f" filled="f" stroked="f" strokeweight="0">
              <v:textbox inset="0,0,0,0">
                <w:txbxContent>
                  <w:p w14:paraId="0010FFBD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Program: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F129" w14:textId="77777777" w:rsidR="000E7DA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0" allowOverlap="1" wp14:anchorId="36104DCE" wp14:editId="2A8596A1">
              <wp:simplePos x="0" y="0"/>
              <wp:positionH relativeFrom="page">
                <wp:posOffset>902335</wp:posOffset>
              </wp:positionH>
              <wp:positionV relativeFrom="page">
                <wp:posOffset>901700</wp:posOffset>
              </wp:positionV>
              <wp:extent cx="864235" cy="273685"/>
              <wp:effectExtent l="0" t="0" r="0" b="0"/>
              <wp:wrapNone/>
              <wp:docPr id="1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4360" cy="27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3BEC97" w14:textId="77777777" w:rsidR="000E7DA0" w:rsidRDefault="00000000">
                          <w:pPr>
                            <w:pStyle w:val="FrameContents"/>
                            <w:spacing w:before="20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Program: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104DCE" id="Textbox 1" o:spid="_x0000_s1034" style="position:absolute;margin-left:71.05pt;margin-top:71pt;width:68.05pt;height:21.5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" o:allowincell="f" filled="f" stroked="f" strokeweight="0">
              <v:textbox inset="0,0,0,0">
                <w:txbxContent>
                  <w:p w14:paraId="6B3BEC97" w14:textId="77777777" w:rsidR="000E7DA0" w:rsidRDefault="00000000">
                    <w:pPr>
                      <w:pStyle w:val="FrameContents"/>
                      <w:spacing w:before="20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Program: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11108" w14:textId="77777777" w:rsidR="000E7DA0" w:rsidRDefault="000E7D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4E3F"/>
    <w:multiLevelType w:val="multilevel"/>
    <w:tmpl w:val="2236F7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4EC76BD"/>
    <w:multiLevelType w:val="multilevel"/>
    <w:tmpl w:val="E52EA9D8"/>
    <w:lvl w:ilvl="0">
      <w:numFmt w:val="bullet"/>
      <w:lvlText w:val="•"/>
      <w:lvlJc w:val="left"/>
      <w:pPr>
        <w:tabs>
          <w:tab w:val="num" w:pos="0"/>
        </w:tabs>
        <w:ind w:left="575" w:hanging="216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0" w:hanging="21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80" w:hanging="21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30" w:hanging="21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0" w:hanging="21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30" w:hanging="21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80" w:hanging="21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30" w:hanging="21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0" w:hanging="216"/>
      </w:pPr>
      <w:rPr>
        <w:rFonts w:ascii="Symbol" w:hAnsi="Symbol" w:cs="Symbol" w:hint="default"/>
        <w:lang w:val="en-US" w:eastAsia="en-US" w:bidi="ar-SA"/>
      </w:rPr>
    </w:lvl>
  </w:abstractNum>
  <w:num w:numId="1" w16cid:durableId="276958442">
    <w:abstractNumId w:val="1"/>
  </w:num>
  <w:num w:numId="2" w16cid:durableId="165356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7DA0"/>
    <w:rsid w:val="000E7DA0"/>
    <w:rsid w:val="006D7008"/>
    <w:rsid w:val="00B22E08"/>
    <w:rsid w:val="00F7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52B5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243"/>
      <w:ind w:left="574" w:hanging="214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26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7.xml"/><Relationship Id="rId25" Type="http://schemas.openxmlformats.org/officeDocument/2006/relationships/image" Target="media/image6.jpeg"/><Relationship Id="rId33" Type="http://schemas.openxmlformats.org/officeDocument/2006/relationships/header" Target="header17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4.jpeg"/><Relationship Id="rId29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2.xml"/><Relationship Id="rId32" Type="http://schemas.openxmlformats.org/officeDocument/2006/relationships/header" Target="header16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header" Target="header11.xml"/><Relationship Id="rId28" Type="http://schemas.openxmlformats.org/officeDocument/2006/relationships/header" Target="header14.xml"/><Relationship Id="rId10" Type="http://schemas.openxmlformats.org/officeDocument/2006/relationships/header" Target="header2.xml"/><Relationship Id="rId19" Type="http://schemas.openxmlformats.org/officeDocument/2006/relationships/header" Target="header9.xml"/><Relationship Id="rId31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Relationship Id="rId22" Type="http://schemas.openxmlformats.org/officeDocument/2006/relationships/header" Target="header10.xml"/><Relationship Id="rId27" Type="http://schemas.openxmlformats.org/officeDocument/2006/relationships/header" Target="header13.xml"/><Relationship Id="rId30" Type="http://schemas.openxmlformats.org/officeDocument/2006/relationships/image" Target="media/image8.jpe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2B1C0-EDCB-4A2A-967B-0D7DE6D54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Rushi Seelam</cp:lastModifiedBy>
  <cp:revision>2</cp:revision>
  <dcterms:created xsi:type="dcterms:W3CDTF">2026-08-28T01:49:00Z</dcterms:created>
  <dcterms:modified xsi:type="dcterms:W3CDTF">2026-09-02T15:15:00Z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