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921E" w14:textId="6C194961" w:rsidR="000016EE" w:rsidRPr="00BE3344" w:rsidRDefault="005952E1" w:rsidP="00BE3344">
      <w:pPr>
        <w:jc w:val="both"/>
        <w:rPr>
          <w:rFonts w:ascii="Aptos" w:hAnsi="Aptos" w:cs="Times New Roman"/>
          <w:sz w:val="20"/>
          <w:szCs w:val="20"/>
        </w:rPr>
      </w:pPr>
      <w:r w:rsidRPr="00BE3344">
        <w:rPr>
          <w:rFonts w:ascii="Aptos" w:hAnsi="Aptos" w:cs="Times New Roman"/>
          <w:sz w:val="20"/>
          <w:szCs w:val="20"/>
        </w:rPr>
        <w:t>List of IDOC we received in SPASS</w:t>
      </w:r>
    </w:p>
    <w:p w14:paraId="40ACFC35" w14:textId="6AD868B2" w:rsidR="005952E1" w:rsidRPr="00BE3344" w:rsidRDefault="005952E1" w:rsidP="00BE3344">
      <w:pPr>
        <w:pStyle w:val="ListParagraph"/>
        <w:numPr>
          <w:ilvl w:val="0"/>
          <w:numId w:val="2"/>
        </w:numPr>
        <w:spacing w:after="160" w:line="278" w:lineRule="auto"/>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 xml:space="preserve">ZDK3A1 </w:t>
      </w:r>
    </w:p>
    <w:p w14:paraId="0A787B91" w14:textId="13742C69" w:rsidR="005952E1" w:rsidRPr="00BE3344" w:rsidRDefault="005952E1" w:rsidP="00BE3344">
      <w:pPr>
        <w:pStyle w:val="ListParagraph"/>
        <w:numPr>
          <w:ilvl w:val="0"/>
          <w:numId w:val="2"/>
        </w:numPr>
        <w:spacing w:after="160" w:line="278" w:lineRule="auto"/>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ZDK3L1</w:t>
      </w:r>
    </w:p>
    <w:p w14:paraId="024D7E7C" w14:textId="1F12131E" w:rsidR="005952E1" w:rsidRPr="00BE3344" w:rsidRDefault="005952E1" w:rsidP="00BE3344">
      <w:pPr>
        <w:pStyle w:val="ListParagraph"/>
        <w:numPr>
          <w:ilvl w:val="0"/>
          <w:numId w:val="2"/>
        </w:numPr>
        <w:spacing w:after="160" w:line="278" w:lineRule="auto"/>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 xml:space="preserve">ZDK3P1 </w:t>
      </w:r>
    </w:p>
    <w:p w14:paraId="3DC747BE" w14:textId="4B291668" w:rsidR="005952E1" w:rsidRPr="00BE3344" w:rsidRDefault="005952E1" w:rsidP="00BE3344">
      <w:pPr>
        <w:pStyle w:val="ListParagraph"/>
        <w:numPr>
          <w:ilvl w:val="0"/>
          <w:numId w:val="2"/>
        </w:numPr>
        <w:spacing w:after="160" w:line="278" w:lineRule="auto"/>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ZDK3P2</w:t>
      </w:r>
    </w:p>
    <w:p w14:paraId="21181194" w14:textId="77777777" w:rsidR="005952E1" w:rsidRPr="00BE3344" w:rsidRDefault="005952E1" w:rsidP="00BE3344">
      <w:pPr>
        <w:pStyle w:val="ListParagraph"/>
        <w:numPr>
          <w:ilvl w:val="0"/>
          <w:numId w:val="2"/>
        </w:numPr>
        <w:spacing w:after="160" w:line="278" w:lineRule="auto"/>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IOAPYRAMIDS</w:t>
      </w:r>
    </w:p>
    <w:p w14:paraId="33670E2B" w14:textId="77777777" w:rsidR="005952E1" w:rsidRPr="00BE3344" w:rsidRDefault="005952E1" w:rsidP="00BE3344">
      <w:pPr>
        <w:pStyle w:val="ListParagraph"/>
        <w:numPr>
          <w:ilvl w:val="0"/>
          <w:numId w:val="2"/>
        </w:numPr>
        <w:spacing w:after="160" w:line="278" w:lineRule="auto"/>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CLFMAS</w:t>
      </w:r>
    </w:p>
    <w:p w14:paraId="13975254" w14:textId="77777777" w:rsidR="005952E1" w:rsidRPr="00BE3344" w:rsidRDefault="005952E1" w:rsidP="00BE3344">
      <w:pPr>
        <w:pStyle w:val="ListParagraph"/>
        <w:numPr>
          <w:ilvl w:val="0"/>
          <w:numId w:val="2"/>
        </w:numPr>
        <w:spacing w:after="160" w:line="278" w:lineRule="auto"/>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BOMMAT</w:t>
      </w:r>
    </w:p>
    <w:p w14:paraId="64AC13DC" w14:textId="77777777" w:rsidR="0036498B" w:rsidRPr="00BE3344" w:rsidRDefault="005952E1" w:rsidP="00BE3344">
      <w:pPr>
        <w:pStyle w:val="ListParagraph"/>
        <w:numPr>
          <w:ilvl w:val="0"/>
          <w:numId w:val="2"/>
        </w:numPr>
        <w:spacing w:after="160" w:line="278" w:lineRule="auto"/>
        <w:jc w:val="both"/>
        <w:rPr>
          <w:rFonts w:ascii="Aptos" w:eastAsiaTheme="minorEastAsia" w:hAnsi="Aptos"/>
          <w:b/>
          <w:bCs/>
          <w:sz w:val="20"/>
          <w:szCs w:val="20"/>
          <w:lang w:eastAsia="zh-CN" w:bidi="th-TH"/>
        </w:rPr>
      </w:pPr>
      <w:r w:rsidRPr="00BE3344">
        <w:rPr>
          <w:rFonts w:ascii="Aptos" w:eastAsiaTheme="minorEastAsia" w:hAnsi="Aptos"/>
          <w:b/>
          <w:bCs/>
          <w:sz w:val="20"/>
          <w:szCs w:val="20"/>
          <w:lang w:eastAsia="zh-CN" w:bidi="th-TH"/>
        </w:rPr>
        <w:t>BMUMAS</w:t>
      </w:r>
    </w:p>
    <w:p w14:paraId="47007B9D" w14:textId="20FEA927" w:rsidR="0036498B" w:rsidRPr="00BE3344" w:rsidRDefault="0036498B" w:rsidP="00BE3344">
      <w:pPr>
        <w:spacing w:line="278" w:lineRule="auto"/>
        <w:jc w:val="both"/>
        <w:rPr>
          <w:rFonts w:ascii="Aptos" w:hAnsi="Aptos" w:cs="Times New Roman"/>
          <w:b/>
          <w:bCs/>
          <w:sz w:val="20"/>
          <w:szCs w:val="20"/>
        </w:rPr>
      </w:pPr>
      <w:r w:rsidRPr="00BE3344">
        <w:rPr>
          <w:rFonts w:ascii="Aptos" w:hAnsi="Aptos" w:cs="Times New Roman"/>
          <w:b/>
          <w:bCs/>
          <w:sz w:val="20"/>
          <w:szCs w:val="20"/>
        </w:rPr>
        <w:t>IDoc Failure and Processing Explanation</w:t>
      </w:r>
    </w:p>
    <w:p w14:paraId="7893199D" w14:textId="77777777" w:rsidR="0036498B" w:rsidRPr="00BE3344" w:rsidRDefault="0036498B" w:rsidP="00BE3344">
      <w:pPr>
        <w:pStyle w:val="NormalWeb"/>
        <w:numPr>
          <w:ilvl w:val="0"/>
          <w:numId w:val="2"/>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In some cases, the IDoc fails initially and an incident is raised. However, after some time (for example, after a day), the same IDoc gets processed automatically and successfully.</w:t>
      </w:r>
    </w:p>
    <w:p w14:paraId="3E4A853C" w14:textId="77777777" w:rsidR="0036498B" w:rsidRPr="00BE3344" w:rsidRDefault="0036498B" w:rsidP="00BE3344">
      <w:pPr>
        <w:pStyle w:val="NormalWeb"/>
        <w:numPr>
          <w:ilvl w:val="0"/>
          <w:numId w:val="2"/>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This happens because newly created materials are distributed from MABAS to COBALT through multiple message types. The processing depends on the sequence of jobs. If the jobs run in the correct sequence, the IDoc is processed successfully. If the sequence is not maintained, the IDoc may fail.</w:t>
      </w:r>
    </w:p>
    <w:p w14:paraId="4BE62989" w14:textId="77777777" w:rsidR="0036498B" w:rsidRPr="00BE3344" w:rsidRDefault="0036498B" w:rsidP="00BE3344">
      <w:pPr>
        <w:pStyle w:val="NormalWeb"/>
        <w:numPr>
          <w:ilvl w:val="0"/>
          <w:numId w:val="2"/>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Example:</w:t>
      </w:r>
    </w:p>
    <w:p w14:paraId="57D44555" w14:textId="77777777" w:rsidR="0036498B" w:rsidRPr="00BE3344" w:rsidRDefault="0036498B" w:rsidP="00BE3344">
      <w:pPr>
        <w:pStyle w:val="NormalWeb"/>
        <w:numPr>
          <w:ilvl w:val="0"/>
          <w:numId w:val="2"/>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 xml:space="preserve">When </w:t>
      </w:r>
      <w:proofErr w:type="gramStart"/>
      <w:r w:rsidRPr="00BE3344">
        <w:rPr>
          <w:rFonts w:ascii="Aptos" w:eastAsiaTheme="minorEastAsia" w:hAnsi="Aptos"/>
          <w:sz w:val="20"/>
          <w:szCs w:val="20"/>
          <w:lang w:eastAsia="zh-CN" w:bidi="th-TH"/>
        </w:rPr>
        <w:t>a new</w:t>
      </w:r>
      <w:proofErr w:type="gramEnd"/>
      <w:r w:rsidRPr="00BE3344">
        <w:rPr>
          <w:rFonts w:ascii="Aptos" w:eastAsiaTheme="minorEastAsia" w:hAnsi="Aptos"/>
          <w:sz w:val="20"/>
          <w:szCs w:val="20"/>
          <w:lang w:eastAsia="zh-CN" w:bidi="th-TH"/>
        </w:rPr>
        <w:t xml:space="preserve"> material is created and distributed to the target system, the material availability job runs only after all the required master data is transferred.</w:t>
      </w:r>
    </w:p>
    <w:p w14:paraId="0574C28C" w14:textId="77777777" w:rsidR="0036498B" w:rsidRPr="00BE3344" w:rsidRDefault="0036498B" w:rsidP="00BE3344">
      <w:pPr>
        <w:pStyle w:val="NormalWeb"/>
        <w:numPr>
          <w:ilvl w:val="0"/>
          <w:numId w:val="2"/>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If the initial master data IDocs (such as CLFMAS, ZDK3PL, BOMMAT) fail, it may be due to:</w:t>
      </w:r>
    </w:p>
    <w:p w14:paraId="6B582137" w14:textId="77777777" w:rsidR="0036498B" w:rsidRPr="00BE3344" w:rsidRDefault="0036498B" w:rsidP="00BE3344">
      <w:pPr>
        <w:pStyle w:val="NormalWeb"/>
        <w:numPr>
          <w:ilvl w:val="0"/>
          <w:numId w:val="2"/>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Material not existing in the target system, or</w:t>
      </w:r>
    </w:p>
    <w:p w14:paraId="2EFF2934" w14:textId="77777777" w:rsidR="0036498B" w:rsidRPr="00BE3344" w:rsidRDefault="0036498B" w:rsidP="00BE3344">
      <w:pPr>
        <w:pStyle w:val="NormalWeb"/>
        <w:numPr>
          <w:ilvl w:val="0"/>
          <w:numId w:val="2"/>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Material not being fully activated</w:t>
      </w:r>
    </w:p>
    <w:p w14:paraId="0DDC6ADD" w14:textId="77777777" w:rsidR="0036498B" w:rsidRPr="00BE3344" w:rsidRDefault="0036498B" w:rsidP="00BE3344">
      <w:pPr>
        <w:pStyle w:val="NormalWeb"/>
        <w:numPr>
          <w:ilvl w:val="0"/>
          <w:numId w:val="2"/>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In such cases, once the prerequisite data is available, the IDoc gets processed automatically.</w:t>
      </w:r>
    </w:p>
    <w:p w14:paraId="5BFC51E3" w14:textId="77777777" w:rsidR="0036498B" w:rsidRPr="00BE3344" w:rsidRDefault="0036498B" w:rsidP="00BE3344">
      <w:pPr>
        <w:pStyle w:val="NormalWeb"/>
        <w:numPr>
          <w:ilvl w:val="0"/>
          <w:numId w:val="2"/>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If required, we manually redistribute the material, after which the IDoc is processed successfully.</w:t>
      </w:r>
    </w:p>
    <w:p w14:paraId="57530590" w14:textId="77777777" w:rsidR="005952E1" w:rsidRPr="00BE3344" w:rsidRDefault="005952E1" w:rsidP="00BE3344">
      <w:pPr>
        <w:pStyle w:val="ListParagraph"/>
        <w:spacing w:after="160" w:line="278" w:lineRule="auto"/>
        <w:ind w:left="2160"/>
        <w:jc w:val="both"/>
        <w:rPr>
          <w:rFonts w:ascii="Aptos" w:eastAsiaTheme="minorEastAsia" w:hAnsi="Aptos"/>
          <w:sz w:val="20"/>
          <w:szCs w:val="20"/>
          <w:lang w:eastAsia="zh-CN" w:bidi="th-TH"/>
        </w:rPr>
      </w:pPr>
    </w:p>
    <w:p w14:paraId="25F7DADB" w14:textId="6AF1BFAB" w:rsidR="005952E1" w:rsidRPr="00BE3344" w:rsidRDefault="005952E1" w:rsidP="00BE3344">
      <w:pPr>
        <w:spacing w:line="278" w:lineRule="auto"/>
        <w:jc w:val="both"/>
        <w:rPr>
          <w:rFonts w:ascii="Aptos" w:hAnsi="Aptos"/>
          <w:b/>
          <w:bCs/>
          <w:sz w:val="20"/>
          <w:szCs w:val="20"/>
        </w:rPr>
      </w:pPr>
      <w:r w:rsidRPr="00BE3344">
        <w:rPr>
          <w:rFonts w:ascii="Aptos" w:hAnsi="Aptos"/>
          <w:b/>
          <w:bCs/>
          <w:sz w:val="20"/>
          <w:szCs w:val="20"/>
        </w:rPr>
        <w:t>ZDK3A1, ZDK3L</w:t>
      </w:r>
      <w:proofErr w:type="gramStart"/>
      <w:r w:rsidRPr="00BE3344">
        <w:rPr>
          <w:rFonts w:ascii="Aptos" w:hAnsi="Aptos"/>
          <w:b/>
          <w:bCs/>
          <w:sz w:val="20"/>
          <w:szCs w:val="20"/>
        </w:rPr>
        <w:t>1,ZDK</w:t>
      </w:r>
      <w:proofErr w:type="gramEnd"/>
      <w:r w:rsidRPr="00BE3344">
        <w:rPr>
          <w:rFonts w:ascii="Aptos" w:hAnsi="Aptos"/>
          <w:b/>
          <w:bCs/>
          <w:sz w:val="20"/>
          <w:szCs w:val="20"/>
        </w:rPr>
        <w:t>3P1 &amp; ZDK3P</w:t>
      </w:r>
      <w:proofErr w:type="gramStart"/>
      <w:r w:rsidRPr="00BE3344">
        <w:rPr>
          <w:rFonts w:ascii="Aptos" w:hAnsi="Aptos"/>
          <w:b/>
          <w:bCs/>
          <w:sz w:val="20"/>
          <w:szCs w:val="20"/>
        </w:rPr>
        <w:t>2 :</w:t>
      </w:r>
      <w:proofErr w:type="gramEnd"/>
    </w:p>
    <w:p w14:paraId="3093DA2D" w14:textId="77777777" w:rsidR="005952E1" w:rsidRPr="00BE3344" w:rsidRDefault="005952E1" w:rsidP="00BE3344">
      <w:pPr>
        <w:jc w:val="both"/>
        <w:rPr>
          <w:rFonts w:ascii="Aptos" w:hAnsi="Aptos" w:cs="Times New Roman"/>
          <w:sz w:val="20"/>
          <w:szCs w:val="20"/>
        </w:rPr>
      </w:pPr>
      <w:proofErr w:type="gramStart"/>
      <w:r w:rsidRPr="00BE3344">
        <w:rPr>
          <w:rFonts w:ascii="Aptos" w:hAnsi="Aptos" w:cs="Times New Roman"/>
          <w:sz w:val="20"/>
          <w:szCs w:val="20"/>
        </w:rPr>
        <w:t>Error :</w:t>
      </w:r>
      <w:proofErr w:type="gramEnd"/>
      <w:r w:rsidRPr="00BE3344">
        <w:rPr>
          <w:rFonts w:ascii="Aptos" w:hAnsi="Aptos" w:cs="Times New Roman"/>
          <w:sz w:val="20"/>
          <w:szCs w:val="20"/>
        </w:rPr>
        <w:t xml:space="preserve"> The alternative units of measure are inconsistent</w:t>
      </w:r>
    </w:p>
    <w:p w14:paraId="0EE4D2F9" w14:textId="07607049" w:rsidR="005952E1" w:rsidRPr="00BE3344" w:rsidRDefault="005952E1" w:rsidP="00BE3344">
      <w:pPr>
        <w:jc w:val="both"/>
        <w:rPr>
          <w:rFonts w:ascii="Aptos" w:hAnsi="Aptos" w:cs="Times New Roman"/>
          <w:sz w:val="20"/>
          <w:szCs w:val="20"/>
        </w:rPr>
      </w:pPr>
      <w:r w:rsidRPr="00BE3344">
        <w:rPr>
          <w:rFonts w:ascii="Aptos" w:hAnsi="Aptos" w:cs="Times New Roman"/>
          <w:sz w:val="20"/>
          <w:szCs w:val="20"/>
        </w:rPr>
        <w:t xml:space="preserve">Need to </w:t>
      </w:r>
      <w:proofErr w:type="gramStart"/>
      <w:r w:rsidRPr="00BE3344">
        <w:rPr>
          <w:rFonts w:ascii="Aptos" w:hAnsi="Aptos" w:cs="Times New Roman"/>
          <w:sz w:val="20"/>
          <w:szCs w:val="20"/>
        </w:rPr>
        <w:t>check :</w:t>
      </w:r>
      <w:proofErr w:type="gramEnd"/>
      <w:r w:rsidRPr="00BE3344">
        <w:rPr>
          <w:rFonts w:ascii="Aptos" w:hAnsi="Aptos" w:cs="Times New Roman"/>
          <w:sz w:val="20"/>
          <w:szCs w:val="20"/>
        </w:rPr>
        <w:t xml:space="preserve"> check the unit of measure views in both the ZD4 &amp; Z2L systems. There will be mismatch in UOM’s or Compare the numerator and denominator values in both the </w:t>
      </w:r>
      <w:proofErr w:type="spellStart"/>
      <w:proofErr w:type="gramStart"/>
      <w:r w:rsidRPr="00BE3344">
        <w:rPr>
          <w:rFonts w:ascii="Aptos" w:hAnsi="Aptos" w:cs="Times New Roman"/>
          <w:sz w:val="20"/>
          <w:szCs w:val="20"/>
        </w:rPr>
        <w:t>systems.We</w:t>
      </w:r>
      <w:proofErr w:type="spellEnd"/>
      <w:proofErr w:type="gramEnd"/>
      <w:r w:rsidRPr="00BE3344">
        <w:rPr>
          <w:rFonts w:ascii="Aptos" w:hAnsi="Aptos" w:cs="Times New Roman"/>
          <w:sz w:val="20"/>
          <w:szCs w:val="20"/>
        </w:rPr>
        <w:t xml:space="preserve"> will send mail to data changed by some user already or material </w:t>
      </w:r>
      <w:proofErr w:type="spellStart"/>
      <w:r w:rsidRPr="00BE3344">
        <w:rPr>
          <w:rFonts w:ascii="Aptos" w:hAnsi="Aptos" w:cs="Times New Roman"/>
          <w:sz w:val="20"/>
          <w:szCs w:val="20"/>
        </w:rPr>
        <w:t>owner.c</w:t>
      </w:r>
      <w:proofErr w:type="spellEnd"/>
    </w:p>
    <w:p w14:paraId="56A06175" w14:textId="77777777" w:rsidR="005952E1" w:rsidRPr="00BE3344" w:rsidRDefault="005952E1" w:rsidP="00BE3344">
      <w:pPr>
        <w:spacing w:line="278" w:lineRule="auto"/>
        <w:jc w:val="both"/>
        <w:rPr>
          <w:rFonts w:ascii="Aptos" w:hAnsi="Aptos"/>
          <w:b/>
          <w:bCs/>
          <w:sz w:val="20"/>
          <w:szCs w:val="20"/>
        </w:rPr>
      </w:pPr>
      <w:proofErr w:type="gramStart"/>
      <w:r w:rsidRPr="00BE3344">
        <w:rPr>
          <w:rFonts w:ascii="Aptos" w:hAnsi="Aptos"/>
          <w:b/>
          <w:bCs/>
          <w:sz w:val="20"/>
          <w:szCs w:val="20"/>
        </w:rPr>
        <w:t>IOAPYRAMIDS :</w:t>
      </w:r>
      <w:proofErr w:type="gramEnd"/>
    </w:p>
    <w:p w14:paraId="61C79CDE" w14:textId="77777777" w:rsidR="005952E1" w:rsidRPr="00BE3344" w:rsidRDefault="005952E1" w:rsidP="00BE3344">
      <w:pPr>
        <w:jc w:val="both"/>
        <w:rPr>
          <w:rFonts w:ascii="Aptos" w:hAnsi="Aptos" w:cs="Times New Roman"/>
          <w:sz w:val="20"/>
          <w:szCs w:val="20"/>
        </w:rPr>
      </w:pPr>
      <w:proofErr w:type="gramStart"/>
      <w:r w:rsidRPr="00BE3344">
        <w:rPr>
          <w:rFonts w:ascii="Aptos" w:hAnsi="Aptos" w:cs="Times New Roman"/>
          <w:sz w:val="20"/>
          <w:szCs w:val="20"/>
        </w:rPr>
        <w:t>Error :</w:t>
      </w:r>
      <w:proofErr w:type="gramEnd"/>
      <w:r w:rsidRPr="00BE3344">
        <w:rPr>
          <w:rFonts w:ascii="Aptos" w:hAnsi="Aptos" w:cs="Times New Roman"/>
          <w:sz w:val="20"/>
          <w:szCs w:val="20"/>
        </w:rPr>
        <w:t xml:space="preserve"> The material </w:t>
      </w:r>
      <w:proofErr w:type="gramStart"/>
      <w:r w:rsidRPr="00BE3344">
        <w:rPr>
          <w:rFonts w:ascii="Aptos" w:hAnsi="Aptos" w:cs="Times New Roman"/>
          <w:sz w:val="20"/>
          <w:szCs w:val="20"/>
        </w:rPr>
        <w:t>not exist</w:t>
      </w:r>
      <w:proofErr w:type="gramEnd"/>
      <w:r w:rsidRPr="00BE3344">
        <w:rPr>
          <w:rFonts w:ascii="Aptos" w:hAnsi="Aptos" w:cs="Times New Roman"/>
          <w:sz w:val="20"/>
          <w:szCs w:val="20"/>
        </w:rPr>
        <w:t xml:space="preserve"> or is not activated</w:t>
      </w:r>
    </w:p>
    <w:p w14:paraId="41D9E8E9" w14:textId="77777777" w:rsidR="005952E1" w:rsidRPr="00BE3344" w:rsidRDefault="005952E1" w:rsidP="00BE3344">
      <w:pPr>
        <w:jc w:val="both"/>
        <w:rPr>
          <w:rFonts w:ascii="Aptos" w:hAnsi="Aptos" w:cs="Times New Roman"/>
          <w:sz w:val="20"/>
          <w:szCs w:val="20"/>
        </w:rPr>
      </w:pPr>
      <w:r w:rsidRPr="00BE3344">
        <w:rPr>
          <w:rFonts w:ascii="Aptos" w:hAnsi="Aptos" w:cs="Times New Roman"/>
          <w:sz w:val="20"/>
          <w:szCs w:val="20"/>
        </w:rPr>
        <w:t xml:space="preserve">Need to </w:t>
      </w:r>
      <w:proofErr w:type="gramStart"/>
      <w:r w:rsidRPr="00BE3344">
        <w:rPr>
          <w:rFonts w:ascii="Aptos" w:hAnsi="Aptos" w:cs="Times New Roman"/>
          <w:sz w:val="20"/>
          <w:szCs w:val="20"/>
        </w:rPr>
        <w:t>check :</w:t>
      </w:r>
      <w:proofErr w:type="gramEnd"/>
      <w:r w:rsidRPr="00BE3344">
        <w:rPr>
          <w:rFonts w:ascii="Aptos" w:hAnsi="Aptos" w:cs="Times New Roman"/>
          <w:sz w:val="20"/>
          <w:szCs w:val="20"/>
        </w:rPr>
        <w:t xml:space="preserve"> </w:t>
      </w:r>
      <w:proofErr w:type="gramStart"/>
      <w:r w:rsidRPr="00BE3344">
        <w:rPr>
          <w:rFonts w:ascii="Aptos" w:hAnsi="Aptos" w:cs="Times New Roman"/>
          <w:sz w:val="20"/>
          <w:szCs w:val="20"/>
        </w:rPr>
        <w:t>Firstly</w:t>
      </w:r>
      <w:proofErr w:type="gramEnd"/>
      <w:r w:rsidRPr="00BE3344">
        <w:rPr>
          <w:rFonts w:ascii="Aptos" w:hAnsi="Aptos" w:cs="Times New Roman"/>
          <w:sz w:val="20"/>
          <w:szCs w:val="20"/>
        </w:rPr>
        <w:t xml:space="preserve"> need to check the material whether it’s available in both systems </w:t>
      </w:r>
      <w:proofErr w:type="gramStart"/>
      <w:r w:rsidRPr="00BE3344">
        <w:rPr>
          <w:rFonts w:ascii="Aptos" w:hAnsi="Aptos" w:cs="Times New Roman"/>
          <w:sz w:val="20"/>
          <w:szCs w:val="20"/>
        </w:rPr>
        <w:t>or</w:t>
      </w:r>
      <w:proofErr w:type="gramEnd"/>
      <w:r w:rsidRPr="00BE3344">
        <w:rPr>
          <w:rFonts w:ascii="Aptos" w:hAnsi="Aptos" w:cs="Times New Roman"/>
          <w:sz w:val="20"/>
          <w:szCs w:val="20"/>
        </w:rPr>
        <w:t xml:space="preserve"> not then if the material is not available in the z2l means then need to distribute to cobalt system.</w:t>
      </w:r>
    </w:p>
    <w:p w14:paraId="3C41C1A1" w14:textId="77777777" w:rsidR="005952E1" w:rsidRPr="00BE3344" w:rsidRDefault="005952E1" w:rsidP="00BE3344">
      <w:pPr>
        <w:spacing w:line="278" w:lineRule="auto"/>
        <w:jc w:val="both"/>
        <w:rPr>
          <w:rFonts w:ascii="Aptos" w:hAnsi="Aptos"/>
          <w:b/>
          <w:bCs/>
          <w:sz w:val="20"/>
          <w:szCs w:val="20"/>
        </w:rPr>
      </w:pPr>
      <w:proofErr w:type="gramStart"/>
      <w:r w:rsidRPr="00BE3344">
        <w:rPr>
          <w:rFonts w:ascii="Aptos" w:hAnsi="Aptos"/>
          <w:b/>
          <w:bCs/>
          <w:sz w:val="20"/>
          <w:szCs w:val="20"/>
        </w:rPr>
        <w:t>CLFMAS :</w:t>
      </w:r>
      <w:proofErr w:type="gramEnd"/>
      <w:r w:rsidRPr="00BE3344">
        <w:rPr>
          <w:rFonts w:ascii="Aptos" w:hAnsi="Aptos"/>
          <w:b/>
          <w:bCs/>
          <w:sz w:val="20"/>
          <w:szCs w:val="20"/>
        </w:rPr>
        <w:t xml:space="preserve"> </w:t>
      </w:r>
    </w:p>
    <w:p w14:paraId="41AE0A5D" w14:textId="77777777" w:rsidR="005952E1" w:rsidRPr="00BE3344" w:rsidRDefault="005952E1" w:rsidP="00BE3344">
      <w:pPr>
        <w:jc w:val="both"/>
        <w:rPr>
          <w:rFonts w:ascii="Aptos" w:hAnsi="Aptos" w:cs="Times New Roman"/>
          <w:sz w:val="20"/>
          <w:szCs w:val="20"/>
        </w:rPr>
      </w:pPr>
      <w:proofErr w:type="gramStart"/>
      <w:r w:rsidRPr="00BE3344">
        <w:rPr>
          <w:rFonts w:ascii="Aptos" w:hAnsi="Aptos" w:cs="Times New Roman"/>
          <w:sz w:val="20"/>
          <w:szCs w:val="20"/>
        </w:rPr>
        <w:t>Error :</w:t>
      </w:r>
      <w:proofErr w:type="gramEnd"/>
      <w:r w:rsidRPr="00BE3344">
        <w:rPr>
          <w:rFonts w:ascii="Aptos" w:hAnsi="Aptos" w:cs="Times New Roman"/>
          <w:sz w:val="20"/>
          <w:szCs w:val="20"/>
        </w:rPr>
        <w:t xml:space="preserve"> Inconsistent characteristic value assignment</w:t>
      </w:r>
    </w:p>
    <w:p w14:paraId="4CD0798F" w14:textId="5C3780CB" w:rsidR="005952E1" w:rsidRPr="00BE3344" w:rsidRDefault="005952E1" w:rsidP="00BE3344">
      <w:pPr>
        <w:jc w:val="both"/>
        <w:rPr>
          <w:rFonts w:ascii="Aptos" w:hAnsi="Aptos" w:cs="Times New Roman"/>
          <w:sz w:val="20"/>
          <w:szCs w:val="20"/>
        </w:rPr>
      </w:pPr>
      <w:r w:rsidRPr="00BE3344">
        <w:rPr>
          <w:rFonts w:ascii="Aptos" w:hAnsi="Aptos" w:cs="Times New Roman"/>
          <w:sz w:val="20"/>
          <w:szCs w:val="20"/>
        </w:rPr>
        <w:lastRenderedPageBreak/>
        <w:t>Type 1:</w:t>
      </w:r>
    </w:p>
    <w:p w14:paraId="74D452BD" w14:textId="77777777" w:rsidR="005952E1" w:rsidRPr="00BE3344" w:rsidRDefault="005952E1" w:rsidP="00BE3344">
      <w:pPr>
        <w:jc w:val="both"/>
        <w:rPr>
          <w:rFonts w:ascii="Aptos" w:hAnsi="Aptos" w:cs="Times New Roman"/>
          <w:sz w:val="20"/>
          <w:szCs w:val="20"/>
        </w:rPr>
      </w:pPr>
      <w:r w:rsidRPr="00BE3344">
        <w:rPr>
          <w:rFonts w:ascii="Aptos" w:hAnsi="Aptos" w:cs="Times New Roman"/>
          <w:sz w:val="20"/>
          <w:szCs w:val="20"/>
        </w:rPr>
        <w:t xml:space="preserve">Need to </w:t>
      </w:r>
      <w:proofErr w:type="gramStart"/>
      <w:r w:rsidRPr="00BE3344">
        <w:rPr>
          <w:rFonts w:ascii="Aptos" w:hAnsi="Aptos" w:cs="Times New Roman"/>
          <w:sz w:val="20"/>
          <w:szCs w:val="20"/>
        </w:rPr>
        <w:t>check :</w:t>
      </w:r>
      <w:proofErr w:type="gramEnd"/>
      <w:r w:rsidRPr="00BE3344">
        <w:rPr>
          <w:rFonts w:ascii="Aptos" w:hAnsi="Aptos" w:cs="Times New Roman"/>
          <w:sz w:val="20"/>
          <w:szCs w:val="20"/>
        </w:rPr>
        <w:t xml:space="preserve"> Batch class once assigned to a material should not be changed, if changed then it is considered as an error.</w:t>
      </w:r>
    </w:p>
    <w:p w14:paraId="10771D2A" w14:textId="77777777" w:rsidR="005952E1" w:rsidRPr="00BE3344" w:rsidRDefault="005952E1" w:rsidP="00BE3344">
      <w:pPr>
        <w:jc w:val="both"/>
        <w:rPr>
          <w:rFonts w:ascii="Aptos" w:hAnsi="Aptos" w:cs="Times New Roman"/>
          <w:sz w:val="20"/>
          <w:szCs w:val="20"/>
        </w:rPr>
      </w:pPr>
      <w:r w:rsidRPr="00BE3344">
        <w:rPr>
          <w:rFonts w:ascii="Aptos" w:hAnsi="Aptos" w:cs="Times New Roman"/>
          <w:sz w:val="20"/>
          <w:szCs w:val="20"/>
        </w:rPr>
        <w:t>Some time there will be inconsistency in the MABAS system then open the material in MM02 transaction go to classification view click on the Inconsistency and delete the inconsistent characteristic save it.</w:t>
      </w:r>
    </w:p>
    <w:p w14:paraId="49BC3FAD" w14:textId="77777777" w:rsidR="005952E1" w:rsidRPr="00BE3344" w:rsidRDefault="005952E1" w:rsidP="00BE3344">
      <w:pPr>
        <w:jc w:val="both"/>
        <w:rPr>
          <w:rFonts w:ascii="Aptos" w:hAnsi="Aptos" w:cs="Times New Roman"/>
          <w:sz w:val="20"/>
          <w:szCs w:val="20"/>
        </w:rPr>
      </w:pPr>
    </w:p>
    <w:p w14:paraId="1CCBB5C3" w14:textId="03C3DCA3" w:rsidR="005952E1" w:rsidRPr="00BE3344" w:rsidRDefault="005952E1" w:rsidP="00BE3344">
      <w:pPr>
        <w:jc w:val="both"/>
        <w:rPr>
          <w:rFonts w:ascii="Aptos" w:hAnsi="Aptos" w:cs="Times New Roman"/>
          <w:sz w:val="20"/>
          <w:szCs w:val="20"/>
        </w:rPr>
      </w:pPr>
      <w:r w:rsidRPr="00BE3344">
        <w:rPr>
          <w:rFonts w:ascii="Aptos" w:hAnsi="Aptos" w:cs="Times New Roman"/>
          <w:sz w:val="20"/>
          <w:szCs w:val="20"/>
        </w:rPr>
        <w:t>Type 2:</w:t>
      </w:r>
    </w:p>
    <w:p w14:paraId="29D493CA" w14:textId="49AF4598" w:rsidR="005952E1" w:rsidRPr="00BE3344" w:rsidRDefault="00793EA8" w:rsidP="00BE3344">
      <w:pPr>
        <w:jc w:val="both"/>
        <w:rPr>
          <w:rFonts w:ascii="Aptos" w:hAnsi="Aptos" w:cs="Times New Roman"/>
          <w:sz w:val="20"/>
          <w:szCs w:val="20"/>
        </w:rPr>
      </w:pPr>
      <w:r w:rsidRPr="00BE3344">
        <w:rPr>
          <w:rFonts w:ascii="Aptos" w:hAnsi="Aptos" w:cs="Times New Roman"/>
          <w:sz w:val="20"/>
          <w:szCs w:val="20"/>
        </w:rPr>
        <w:t>Use type: Value "</w:t>
      </w:r>
      <w:r w:rsidRPr="00BE3344">
        <w:rPr>
          <w:rFonts w:ascii="Aptos" w:hAnsi="Aptos"/>
          <w:b/>
          <w:bCs/>
          <w:noProof/>
          <w:sz w:val="20"/>
          <w:szCs w:val="20"/>
        </w:rPr>
        <w:t xml:space="preserve"> INDUSTRIAL</w:t>
      </w:r>
      <w:r w:rsidRPr="00BE3344">
        <w:rPr>
          <w:rFonts w:ascii="Aptos" w:hAnsi="Aptos" w:cs="Times New Roman"/>
          <w:sz w:val="20"/>
          <w:szCs w:val="20"/>
        </w:rPr>
        <w:t xml:space="preserve"> " not found</w:t>
      </w:r>
    </w:p>
    <w:p w14:paraId="5CC6139E" w14:textId="640DA398" w:rsidR="00793EA8" w:rsidRPr="00BE3344" w:rsidRDefault="00793EA8" w:rsidP="00BE3344">
      <w:pPr>
        <w:pStyle w:val="ListParagraph"/>
        <w:numPr>
          <w:ilvl w:val="0"/>
          <w:numId w:val="4"/>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 xml:space="preserve">While checking the above error in materials in classification view material </w:t>
      </w:r>
      <w:proofErr w:type="gramStart"/>
      <w:r w:rsidRPr="00BE3344">
        <w:rPr>
          <w:rFonts w:ascii="Aptos" w:eastAsiaTheme="minorEastAsia" w:hAnsi="Aptos"/>
          <w:sz w:val="20"/>
          <w:szCs w:val="20"/>
          <w:lang w:eastAsia="zh-CN" w:bidi="th-TH"/>
        </w:rPr>
        <w:t>class“</w:t>
      </w:r>
      <w:proofErr w:type="gramEnd"/>
      <w:r w:rsidRPr="00BE3344">
        <w:rPr>
          <w:rFonts w:ascii="Aptos" w:eastAsiaTheme="minorEastAsia" w:hAnsi="Aptos"/>
          <w:sz w:val="20"/>
          <w:szCs w:val="20"/>
          <w:lang w:eastAsia="zh-CN" w:bidi="th-TH"/>
        </w:rPr>
        <w:t xml:space="preserve">001” in that FE00_EU_PCN below characteristics description value use type is maintained as “INDUSTRIAL” and Main intended use category” PAINT REMOVERS, THINNERS AND </w:t>
      </w:r>
      <w:proofErr w:type="gramStart"/>
      <w:r w:rsidRPr="00BE3344">
        <w:rPr>
          <w:rFonts w:ascii="Aptos" w:eastAsiaTheme="minorEastAsia" w:hAnsi="Aptos"/>
          <w:sz w:val="20"/>
          <w:szCs w:val="20"/>
          <w:lang w:eastAsia="zh-CN" w:bidi="th-TH"/>
        </w:rPr>
        <w:t>R”  in</w:t>
      </w:r>
      <w:proofErr w:type="gramEnd"/>
      <w:r w:rsidRPr="00BE3344">
        <w:rPr>
          <w:rFonts w:ascii="Aptos" w:eastAsiaTheme="minorEastAsia" w:hAnsi="Aptos"/>
          <w:sz w:val="20"/>
          <w:szCs w:val="20"/>
          <w:lang w:eastAsia="zh-CN" w:bidi="th-TH"/>
        </w:rPr>
        <w:t xml:space="preserve"> ZD4 system.</w:t>
      </w:r>
    </w:p>
    <w:p w14:paraId="35EB7D99" w14:textId="77777777" w:rsidR="00793EA8" w:rsidRPr="00BE3344" w:rsidRDefault="00793EA8" w:rsidP="00BE3344">
      <w:pPr>
        <w:pStyle w:val="ListParagraph"/>
        <w:numPr>
          <w:ilvl w:val="0"/>
          <w:numId w:val="4"/>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The classification is not available in z2l system.</w:t>
      </w:r>
    </w:p>
    <w:p w14:paraId="77B81DAF" w14:textId="77777777" w:rsidR="00793EA8" w:rsidRPr="00BE3344" w:rsidRDefault="00793EA8" w:rsidP="00BE3344">
      <w:pPr>
        <w:pStyle w:val="ListParagraph"/>
        <w:jc w:val="both"/>
        <w:rPr>
          <w:rFonts w:ascii="Aptos" w:eastAsiaTheme="minorEastAsia" w:hAnsi="Aptos"/>
          <w:sz w:val="20"/>
          <w:szCs w:val="20"/>
          <w:lang w:eastAsia="zh-CN" w:bidi="th-TH"/>
        </w:rPr>
      </w:pPr>
    </w:p>
    <w:p w14:paraId="263E3152" w14:textId="77777777" w:rsidR="00793EA8" w:rsidRPr="00BE3344" w:rsidRDefault="00793EA8" w:rsidP="00BE3344">
      <w:pPr>
        <w:pStyle w:val="ListParagraph"/>
        <w:numPr>
          <w:ilvl w:val="0"/>
          <w:numId w:val="4"/>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We try to click the drop down in the use type value “Phrase INDUSTRIAL does not exist”</w:t>
      </w:r>
    </w:p>
    <w:p w14:paraId="3AF6EF5B" w14:textId="77777777" w:rsidR="00793EA8" w:rsidRPr="00BE3344" w:rsidRDefault="00793EA8" w:rsidP="00BE3344">
      <w:pPr>
        <w:pStyle w:val="ListParagraph"/>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“Phrase PAINT REMOVERS, THINNERS AND R does not exist”</w:t>
      </w:r>
    </w:p>
    <w:p w14:paraId="2E49445C" w14:textId="77777777" w:rsidR="00793EA8" w:rsidRPr="00BE3344" w:rsidRDefault="00793EA8" w:rsidP="00BE3344">
      <w:pPr>
        <w:pStyle w:val="ListParagraph"/>
        <w:jc w:val="both"/>
        <w:rPr>
          <w:rFonts w:ascii="Aptos" w:eastAsiaTheme="minorEastAsia" w:hAnsi="Aptos"/>
          <w:sz w:val="20"/>
          <w:szCs w:val="20"/>
          <w:lang w:eastAsia="zh-CN" w:bidi="th-TH"/>
        </w:rPr>
      </w:pPr>
    </w:p>
    <w:p w14:paraId="4BD05024" w14:textId="77777777" w:rsidR="00793EA8" w:rsidRPr="00BE3344" w:rsidRDefault="00793EA8" w:rsidP="00BE3344">
      <w:pPr>
        <w:pStyle w:val="ListParagraph"/>
        <w:numPr>
          <w:ilvl w:val="0"/>
          <w:numId w:val="4"/>
        </w:numPr>
        <w:jc w:val="both"/>
        <w:rPr>
          <w:rFonts w:ascii="Aptos" w:eastAsiaTheme="minorEastAsia" w:hAnsi="Aptos"/>
          <w:sz w:val="20"/>
          <w:szCs w:val="20"/>
          <w:lang w:eastAsia="zh-CN" w:bidi="th-TH"/>
        </w:rPr>
      </w:pPr>
      <w:proofErr w:type="gramStart"/>
      <w:r w:rsidRPr="00BE3344">
        <w:rPr>
          <w:rFonts w:ascii="Aptos" w:eastAsiaTheme="minorEastAsia" w:hAnsi="Aptos"/>
          <w:sz w:val="20"/>
          <w:szCs w:val="20"/>
          <w:lang w:eastAsia="zh-CN" w:bidi="th-TH"/>
        </w:rPr>
        <w:t>So</w:t>
      </w:r>
      <w:proofErr w:type="gramEnd"/>
      <w:r w:rsidRPr="00BE3344">
        <w:rPr>
          <w:rFonts w:ascii="Aptos" w:eastAsiaTheme="minorEastAsia" w:hAnsi="Aptos"/>
          <w:sz w:val="20"/>
          <w:szCs w:val="20"/>
          <w:lang w:eastAsia="zh-CN" w:bidi="th-TH"/>
        </w:rPr>
        <w:t xml:space="preserve"> phrase key with code is wrongly assigned to material and this also manually created by the </w:t>
      </w:r>
      <w:proofErr w:type="gramStart"/>
      <w:r w:rsidRPr="00BE3344">
        <w:rPr>
          <w:rFonts w:ascii="Aptos" w:eastAsiaTheme="minorEastAsia" w:hAnsi="Aptos"/>
          <w:sz w:val="20"/>
          <w:szCs w:val="20"/>
          <w:lang w:eastAsia="zh-CN" w:bidi="th-TH"/>
        </w:rPr>
        <w:t>user  CCHACON</w:t>
      </w:r>
      <w:proofErr w:type="gramEnd"/>
      <w:r w:rsidRPr="00BE3344">
        <w:rPr>
          <w:rFonts w:ascii="Aptos" w:eastAsiaTheme="minorEastAsia" w:hAnsi="Aptos"/>
          <w:sz w:val="20"/>
          <w:szCs w:val="20"/>
          <w:lang w:eastAsia="zh-CN" w:bidi="th-TH"/>
        </w:rPr>
        <w:t xml:space="preserve"> on 12.</w:t>
      </w:r>
      <w:proofErr w:type="gramStart"/>
      <w:r w:rsidRPr="00BE3344">
        <w:rPr>
          <w:rFonts w:ascii="Aptos" w:eastAsiaTheme="minorEastAsia" w:hAnsi="Aptos"/>
          <w:sz w:val="20"/>
          <w:szCs w:val="20"/>
          <w:lang w:eastAsia="zh-CN" w:bidi="th-TH"/>
        </w:rPr>
        <w:t>08.2022.Because</w:t>
      </w:r>
      <w:proofErr w:type="gramEnd"/>
      <w:r w:rsidRPr="00BE3344">
        <w:rPr>
          <w:rFonts w:ascii="Aptos" w:eastAsiaTheme="minorEastAsia" w:hAnsi="Aptos"/>
          <w:sz w:val="20"/>
          <w:szCs w:val="20"/>
          <w:lang w:eastAsia="zh-CN" w:bidi="th-TH"/>
        </w:rPr>
        <w:t xml:space="preserve"> of this material not distributed to z2l system.</w:t>
      </w:r>
    </w:p>
    <w:p w14:paraId="119F634D" w14:textId="4CE67707" w:rsidR="00793EA8" w:rsidRPr="00BE3344" w:rsidRDefault="00793EA8" w:rsidP="00BE3344">
      <w:pPr>
        <w:pStyle w:val="ListParagraph"/>
        <w:numPr>
          <w:ilvl w:val="0"/>
          <w:numId w:val="4"/>
        </w:numPr>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 xml:space="preserve">To resolve the </w:t>
      </w:r>
      <w:proofErr w:type="gramStart"/>
      <w:r w:rsidRPr="00BE3344">
        <w:rPr>
          <w:rFonts w:ascii="Aptos" w:eastAsiaTheme="minorEastAsia" w:hAnsi="Aptos"/>
          <w:sz w:val="20"/>
          <w:szCs w:val="20"/>
          <w:lang w:eastAsia="zh-CN" w:bidi="th-TH"/>
        </w:rPr>
        <w:t>issue</w:t>
      </w:r>
      <w:proofErr w:type="gramEnd"/>
      <w:r w:rsidRPr="00BE3344">
        <w:rPr>
          <w:rFonts w:ascii="Aptos" w:eastAsiaTheme="minorEastAsia" w:hAnsi="Aptos"/>
          <w:sz w:val="20"/>
          <w:szCs w:val="20"/>
          <w:lang w:eastAsia="zh-CN" w:bidi="th-TH"/>
        </w:rPr>
        <w:t xml:space="preserve"> ask user to maintain the correct Professional with BAS01-HPK76678: 3862: Industrial</w:t>
      </w:r>
      <w:r w:rsidRPr="00BE3344">
        <w:rPr>
          <w:rFonts w:ascii="Aptos" w:eastAsiaTheme="minorEastAsia" w:hAnsi="Aptos"/>
          <w:sz w:val="20"/>
          <w:szCs w:val="20"/>
          <w:lang w:eastAsia="zh-CN" w:bidi="th-TH"/>
        </w:rPr>
        <w:tab/>
        <w:t xml:space="preserve"> and  </w:t>
      </w:r>
    </w:p>
    <w:p w14:paraId="2AB13BDE" w14:textId="77777777" w:rsidR="00793EA8" w:rsidRPr="00BE3344" w:rsidRDefault="00793EA8" w:rsidP="00BE3344">
      <w:pPr>
        <w:pStyle w:val="ListParagraph"/>
        <w:jc w:val="both"/>
        <w:rPr>
          <w:rFonts w:ascii="Aptos" w:eastAsiaTheme="minorEastAsia" w:hAnsi="Aptos"/>
          <w:sz w:val="20"/>
          <w:szCs w:val="20"/>
          <w:lang w:eastAsia="zh-CN" w:bidi="th-TH"/>
        </w:rPr>
      </w:pPr>
      <w:r w:rsidRPr="00BE3344">
        <w:rPr>
          <w:rFonts w:ascii="Aptos" w:eastAsiaTheme="minorEastAsia" w:hAnsi="Aptos"/>
          <w:sz w:val="20"/>
          <w:szCs w:val="20"/>
          <w:lang w:eastAsia="zh-CN" w:bidi="th-TH"/>
        </w:rPr>
        <w:t>BAS01-HPK76122: PC-PNT-7: Paint removers, thinners and related auxiliaries</w:t>
      </w:r>
    </w:p>
    <w:p w14:paraId="21285DD0" w14:textId="77777777" w:rsidR="001209B1" w:rsidRPr="00BE3344" w:rsidRDefault="001209B1" w:rsidP="00BE3344">
      <w:pPr>
        <w:pStyle w:val="ListParagraph"/>
        <w:jc w:val="both"/>
        <w:rPr>
          <w:rFonts w:ascii="Aptos" w:eastAsiaTheme="minorEastAsia" w:hAnsi="Aptos"/>
          <w:sz w:val="20"/>
          <w:szCs w:val="20"/>
          <w:lang w:eastAsia="zh-CN" w:bidi="th-TH"/>
        </w:rPr>
      </w:pPr>
    </w:p>
    <w:p w14:paraId="3A9F7DB0" w14:textId="664DFFBF" w:rsidR="001209B1" w:rsidRPr="00BE3344" w:rsidRDefault="001209B1" w:rsidP="00BE3344">
      <w:pPr>
        <w:pStyle w:val="ListParagraph"/>
        <w:jc w:val="both"/>
        <w:rPr>
          <w:rFonts w:ascii="Aptos" w:eastAsiaTheme="minorEastAsia" w:hAnsi="Aptos"/>
          <w:sz w:val="20"/>
          <w:szCs w:val="20"/>
          <w:lang w:eastAsia="zh-CN" w:bidi="th-TH"/>
        </w:rPr>
      </w:pPr>
      <w:r w:rsidRPr="00BE3344">
        <w:rPr>
          <w:rFonts w:ascii="Aptos" w:hAnsi="Aptos"/>
          <w:noProof/>
          <w:sz w:val="20"/>
          <w:szCs w:val="20"/>
        </w:rPr>
        <w:drawing>
          <wp:inline distT="0" distB="0" distL="0" distR="0" wp14:anchorId="5151C145" wp14:editId="5441918A">
            <wp:extent cx="5943600" cy="2466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66975"/>
                    </a:xfrm>
                    <a:prstGeom prst="rect">
                      <a:avLst/>
                    </a:prstGeom>
                  </pic:spPr>
                </pic:pic>
              </a:graphicData>
            </a:graphic>
          </wp:inline>
        </w:drawing>
      </w:r>
    </w:p>
    <w:p w14:paraId="4C689A0D" w14:textId="200463EE" w:rsidR="0055012B" w:rsidRPr="00BE3344" w:rsidRDefault="00D31181" w:rsidP="00BE3344">
      <w:pPr>
        <w:pStyle w:val="ListParagraph"/>
        <w:jc w:val="both"/>
        <w:rPr>
          <w:rFonts w:ascii="Aptos" w:eastAsiaTheme="minorEastAsia" w:hAnsi="Aptos"/>
          <w:sz w:val="20"/>
          <w:szCs w:val="20"/>
          <w:lang w:eastAsia="zh-CN" w:bidi="th-TH"/>
        </w:rPr>
      </w:pPr>
      <w:r w:rsidRPr="00BE3344">
        <w:rPr>
          <w:rFonts w:ascii="Aptos" w:hAnsi="Aptos"/>
          <w:noProof/>
          <w:sz w:val="20"/>
          <w:szCs w:val="20"/>
        </w:rPr>
        <w:lastRenderedPageBreak/>
        <w:drawing>
          <wp:inline distT="0" distB="0" distL="0" distR="0" wp14:anchorId="637A52D6" wp14:editId="5409A37A">
            <wp:extent cx="5943600" cy="345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54400"/>
                    </a:xfrm>
                    <a:prstGeom prst="rect">
                      <a:avLst/>
                    </a:prstGeom>
                  </pic:spPr>
                </pic:pic>
              </a:graphicData>
            </a:graphic>
          </wp:inline>
        </w:drawing>
      </w:r>
    </w:p>
    <w:p w14:paraId="49E9107B" w14:textId="5B319DAF" w:rsidR="00D31181" w:rsidRPr="00BE3344" w:rsidRDefault="00531B7B" w:rsidP="00BE3344">
      <w:pPr>
        <w:pStyle w:val="ListParagraph"/>
        <w:jc w:val="both"/>
        <w:rPr>
          <w:rFonts w:ascii="Aptos" w:eastAsiaTheme="minorEastAsia" w:hAnsi="Aptos"/>
          <w:sz w:val="20"/>
          <w:szCs w:val="20"/>
          <w:lang w:eastAsia="zh-CN" w:bidi="th-TH"/>
        </w:rPr>
      </w:pPr>
      <w:r w:rsidRPr="00BE3344">
        <w:rPr>
          <w:rFonts w:ascii="Aptos" w:hAnsi="Aptos"/>
          <w:noProof/>
          <w:sz w:val="20"/>
          <w:szCs w:val="20"/>
        </w:rPr>
        <w:drawing>
          <wp:inline distT="0" distB="0" distL="0" distR="0" wp14:anchorId="197B1EAA" wp14:editId="3DC3ECB1">
            <wp:extent cx="5943600" cy="3338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8830"/>
                    </a:xfrm>
                    <a:prstGeom prst="rect">
                      <a:avLst/>
                    </a:prstGeom>
                  </pic:spPr>
                </pic:pic>
              </a:graphicData>
            </a:graphic>
          </wp:inline>
        </w:drawing>
      </w:r>
    </w:p>
    <w:p w14:paraId="098DB8CC" w14:textId="36DFD19E" w:rsidR="00531B7B" w:rsidRPr="00BE3344" w:rsidRDefault="00203A13" w:rsidP="00BE3344">
      <w:pPr>
        <w:pStyle w:val="ListParagraph"/>
        <w:jc w:val="both"/>
        <w:rPr>
          <w:rFonts w:ascii="Aptos" w:eastAsiaTheme="minorEastAsia" w:hAnsi="Aptos"/>
          <w:sz w:val="20"/>
          <w:szCs w:val="20"/>
          <w:lang w:eastAsia="zh-CN" w:bidi="th-TH"/>
        </w:rPr>
      </w:pPr>
      <w:r w:rsidRPr="00BE3344">
        <w:rPr>
          <w:rFonts w:ascii="Aptos" w:hAnsi="Aptos"/>
          <w:noProof/>
          <w:sz w:val="20"/>
          <w:szCs w:val="20"/>
        </w:rPr>
        <w:lastRenderedPageBreak/>
        <w:drawing>
          <wp:inline distT="0" distB="0" distL="0" distR="0" wp14:anchorId="43796A7F" wp14:editId="138F5DDA">
            <wp:extent cx="5943600" cy="3943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43985"/>
                    </a:xfrm>
                    <a:prstGeom prst="rect">
                      <a:avLst/>
                    </a:prstGeom>
                  </pic:spPr>
                </pic:pic>
              </a:graphicData>
            </a:graphic>
          </wp:inline>
        </w:drawing>
      </w:r>
    </w:p>
    <w:p w14:paraId="224BBF75" w14:textId="77777777" w:rsidR="002910EB" w:rsidRPr="00BE3344" w:rsidRDefault="002910EB" w:rsidP="00BE3344">
      <w:pPr>
        <w:pStyle w:val="ListParagraph"/>
        <w:jc w:val="both"/>
        <w:rPr>
          <w:rFonts w:ascii="Aptos" w:eastAsiaTheme="minorEastAsia" w:hAnsi="Aptos"/>
          <w:sz w:val="20"/>
          <w:szCs w:val="20"/>
          <w:lang w:eastAsia="zh-CN" w:bidi="th-TH"/>
        </w:rPr>
      </w:pPr>
    </w:p>
    <w:p w14:paraId="4D88680D" w14:textId="77777777" w:rsidR="002910EB" w:rsidRPr="00BE3344" w:rsidRDefault="002910EB" w:rsidP="00BE3344">
      <w:pPr>
        <w:pStyle w:val="ListParagraph"/>
        <w:jc w:val="both"/>
        <w:rPr>
          <w:rFonts w:ascii="Aptos" w:eastAsiaTheme="minorEastAsia" w:hAnsi="Aptos"/>
          <w:sz w:val="20"/>
          <w:szCs w:val="20"/>
          <w:lang w:eastAsia="zh-CN" w:bidi="th-TH"/>
        </w:rPr>
      </w:pPr>
    </w:p>
    <w:p w14:paraId="2894F272" w14:textId="77777777" w:rsidR="00793EA8" w:rsidRPr="00BE3344" w:rsidRDefault="00793EA8" w:rsidP="00BE3344">
      <w:pPr>
        <w:jc w:val="both"/>
        <w:rPr>
          <w:rFonts w:ascii="Aptos" w:hAnsi="Aptos" w:cs="Times New Roman"/>
          <w:sz w:val="20"/>
          <w:szCs w:val="20"/>
        </w:rPr>
      </w:pPr>
    </w:p>
    <w:p w14:paraId="7C10FBEF" w14:textId="77777777" w:rsidR="00793EA8" w:rsidRPr="00BE3344" w:rsidRDefault="00793EA8" w:rsidP="00BE3344">
      <w:pPr>
        <w:spacing w:line="278" w:lineRule="auto"/>
        <w:jc w:val="both"/>
        <w:rPr>
          <w:rFonts w:ascii="Aptos" w:hAnsi="Aptos"/>
          <w:b/>
          <w:bCs/>
          <w:sz w:val="20"/>
          <w:szCs w:val="20"/>
        </w:rPr>
      </w:pPr>
      <w:proofErr w:type="gramStart"/>
      <w:r w:rsidRPr="00BE3344">
        <w:rPr>
          <w:rFonts w:ascii="Aptos" w:hAnsi="Aptos"/>
          <w:b/>
          <w:bCs/>
          <w:sz w:val="20"/>
          <w:szCs w:val="20"/>
        </w:rPr>
        <w:t>BOMMAT :</w:t>
      </w:r>
      <w:proofErr w:type="gramEnd"/>
    </w:p>
    <w:p w14:paraId="329DFDA1" w14:textId="77777777" w:rsidR="00793EA8" w:rsidRPr="00BE3344" w:rsidRDefault="00793EA8" w:rsidP="00BE3344">
      <w:pPr>
        <w:spacing w:line="278" w:lineRule="auto"/>
        <w:jc w:val="both"/>
        <w:rPr>
          <w:rFonts w:ascii="Aptos" w:hAnsi="Aptos"/>
          <w:b/>
          <w:bCs/>
          <w:sz w:val="20"/>
          <w:szCs w:val="20"/>
        </w:rPr>
      </w:pPr>
      <w:proofErr w:type="gramStart"/>
      <w:r w:rsidRPr="00BE3344">
        <w:rPr>
          <w:rFonts w:ascii="Aptos" w:hAnsi="Aptos"/>
          <w:b/>
          <w:bCs/>
          <w:sz w:val="20"/>
          <w:szCs w:val="20"/>
        </w:rPr>
        <w:t>Error :</w:t>
      </w:r>
      <w:proofErr w:type="gramEnd"/>
      <w:r w:rsidRPr="00BE3344">
        <w:rPr>
          <w:rFonts w:ascii="Aptos" w:hAnsi="Aptos"/>
          <w:b/>
          <w:bCs/>
          <w:sz w:val="20"/>
          <w:szCs w:val="20"/>
        </w:rPr>
        <w:t xml:space="preserve"> Error when saving BOM. Please see the application log</w:t>
      </w:r>
    </w:p>
    <w:p w14:paraId="60EC498C" w14:textId="77777777" w:rsidR="00793EA8" w:rsidRPr="00BE3344" w:rsidRDefault="00793EA8" w:rsidP="00BE3344">
      <w:pPr>
        <w:jc w:val="both"/>
        <w:rPr>
          <w:rFonts w:ascii="Aptos" w:hAnsi="Aptos"/>
          <w:sz w:val="20"/>
          <w:szCs w:val="20"/>
        </w:rPr>
      </w:pPr>
      <w:r w:rsidRPr="00BE3344">
        <w:rPr>
          <w:rFonts w:ascii="Aptos" w:hAnsi="Aptos"/>
          <w:sz w:val="20"/>
          <w:szCs w:val="20"/>
        </w:rPr>
        <w:t xml:space="preserve">Need to </w:t>
      </w:r>
      <w:proofErr w:type="gramStart"/>
      <w:r w:rsidRPr="00BE3344">
        <w:rPr>
          <w:rFonts w:ascii="Aptos" w:hAnsi="Aptos"/>
          <w:sz w:val="20"/>
          <w:szCs w:val="20"/>
        </w:rPr>
        <w:t>check :</w:t>
      </w:r>
      <w:proofErr w:type="gramEnd"/>
      <w:r w:rsidRPr="00BE3344">
        <w:rPr>
          <w:rFonts w:ascii="Aptos" w:hAnsi="Aptos"/>
          <w:sz w:val="20"/>
          <w:szCs w:val="20"/>
        </w:rPr>
        <w:t xml:space="preserve"> material components quantity should not be “0”. It should be some </w:t>
      </w:r>
      <w:proofErr w:type="gramStart"/>
      <w:r w:rsidRPr="00BE3344">
        <w:rPr>
          <w:rFonts w:ascii="Aptos" w:hAnsi="Aptos"/>
          <w:sz w:val="20"/>
          <w:szCs w:val="20"/>
        </w:rPr>
        <w:t>value.(</w:t>
      </w:r>
      <w:proofErr w:type="gramEnd"/>
      <w:r w:rsidRPr="00BE3344">
        <w:rPr>
          <w:rFonts w:ascii="Aptos" w:hAnsi="Aptos"/>
          <w:sz w:val="20"/>
          <w:szCs w:val="20"/>
        </w:rPr>
        <w:t>CS03 transaction).</w:t>
      </w:r>
    </w:p>
    <w:p w14:paraId="12CC4595" w14:textId="77777777" w:rsidR="00793EA8" w:rsidRPr="00BE3344" w:rsidRDefault="00793EA8" w:rsidP="00BE3344">
      <w:pPr>
        <w:jc w:val="both"/>
        <w:rPr>
          <w:rFonts w:ascii="Aptos" w:hAnsi="Aptos"/>
          <w:sz w:val="20"/>
          <w:szCs w:val="20"/>
        </w:rPr>
      </w:pPr>
    </w:p>
    <w:p w14:paraId="380C6F08" w14:textId="77777777" w:rsidR="00793EA8" w:rsidRPr="00BE3344" w:rsidRDefault="00793EA8" w:rsidP="00BE3344">
      <w:pPr>
        <w:jc w:val="both"/>
        <w:rPr>
          <w:rFonts w:ascii="Aptos" w:hAnsi="Aptos"/>
          <w:sz w:val="20"/>
          <w:szCs w:val="20"/>
        </w:rPr>
      </w:pPr>
    </w:p>
    <w:p w14:paraId="03608F7B" w14:textId="77777777" w:rsidR="00793EA8" w:rsidRPr="00BE3344" w:rsidRDefault="00793EA8" w:rsidP="00BE3344">
      <w:pPr>
        <w:jc w:val="both"/>
        <w:rPr>
          <w:rFonts w:ascii="Aptos" w:hAnsi="Aptos"/>
          <w:sz w:val="20"/>
          <w:szCs w:val="20"/>
        </w:rPr>
      </w:pPr>
    </w:p>
    <w:p w14:paraId="421155A4" w14:textId="500C4FDC" w:rsidR="00793EA8" w:rsidRPr="00BE3344" w:rsidRDefault="00793EA8" w:rsidP="00BE3344">
      <w:pPr>
        <w:jc w:val="both"/>
        <w:rPr>
          <w:rFonts w:ascii="Aptos" w:hAnsi="Aptos"/>
          <w:b/>
          <w:bCs/>
          <w:sz w:val="20"/>
          <w:szCs w:val="20"/>
        </w:rPr>
      </w:pPr>
      <w:r w:rsidRPr="00BE3344">
        <w:rPr>
          <w:rFonts w:ascii="Aptos" w:hAnsi="Aptos"/>
          <w:b/>
          <w:bCs/>
          <w:sz w:val="20"/>
          <w:szCs w:val="20"/>
        </w:rPr>
        <w:t xml:space="preserve">Analysis 1 –  </w:t>
      </w:r>
    </w:p>
    <w:p w14:paraId="1C31D131" w14:textId="77777777" w:rsidR="00793EA8" w:rsidRPr="00BE3344" w:rsidRDefault="00793EA8" w:rsidP="00BE3344">
      <w:pPr>
        <w:jc w:val="both"/>
        <w:rPr>
          <w:rFonts w:ascii="Aptos" w:hAnsi="Aptos"/>
          <w:sz w:val="20"/>
          <w:szCs w:val="20"/>
        </w:rPr>
      </w:pPr>
      <w:r w:rsidRPr="00BE3344">
        <w:rPr>
          <w:rFonts w:ascii="Aptos" w:hAnsi="Aptos"/>
          <w:sz w:val="20"/>
          <w:szCs w:val="20"/>
        </w:rPr>
        <w:t xml:space="preserve">Please follow </w:t>
      </w:r>
      <w:proofErr w:type="gramStart"/>
      <w:r w:rsidRPr="00BE3344">
        <w:rPr>
          <w:rFonts w:ascii="Aptos" w:hAnsi="Aptos"/>
          <w:sz w:val="20"/>
          <w:szCs w:val="20"/>
        </w:rPr>
        <w:t>below steps</w:t>
      </w:r>
      <w:proofErr w:type="gramEnd"/>
      <w:r w:rsidRPr="00BE3344">
        <w:rPr>
          <w:rFonts w:ascii="Aptos" w:hAnsi="Aptos"/>
          <w:sz w:val="20"/>
          <w:szCs w:val="20"/>
        </w:rPr>
        <w:t xml:space="preserve"> to rectify this issue </w:t>
      </w:r>
    </w:p>
    <w:p w14:paraId="3E330C6F" w14:textId="77777777" w:rsidR="00793EA8" w:rsidRPr="00BE3344" w:rsidRDefault="00793EA8" w:rsidP="00BE3344">
      <w:pPr>
        <w:jc w:val="both"/>
        <w:rPr>
          <w:rFonts w:ascii="Aptos" w:hAnsi="Aptos"/>
          <w:sz w:val="20"/>
          <w:szCs w:val="20"/>
        </w:rPr>
      </w:pPr>
    </w:p>
    <w:p w14:paraId="4770CAAD" w14:textId="77777777" w:rsidR="00793EA8" w:rsidRPr="00BE3344" w:rsidRDefault="00793EA8" w:rsidP="00BE3344">
      <w:pPr>
        <w:numPr>
          <w:ilvl w:val="0"/>
          <w:numId w:val="5"/>
        </w:numPr>
        <w:spacing w:line="278" w:lineRule="auto"/>
        <w:jc w:val="both"/>
        <w:rPr>
          <w:rFonts w:ascii="Aptos" w:hAnsi="Aptos"/>
          <w:sz w:val="20"/>
          <w:szCs w:val="20"/>
        </w:rPr>
      </w:pPr>
      <w:r w:rsidRPr="00BE3344">
        <w:rPr>
          <w:rFonts w:ascii="Aptos" w:hAnsi="Aptos"/>
          <w:sz w:val="20"/>
          <w:szCs w:val="20"/>
        </w:rPr>
        <w:t>Please assign the distribution list for the BOM component.</w:t>
      </w:r>
    </w:p>
    <w:p w14:paraId="4D1C2C35" w14:textId="77777777" w:rsidR="00793EA8" w:rsidRPr="00BE3344" w:rsidRDefault="00793EA8" w:rsidP="00BE3344">
      <w:pPr>
        <w:numPr>
          <w:ilvl w:val="0"/>
          <w:numId w:val="5"/>
        </w:numPr>
        <w:spacing w:line="278" w:lineRule="auto"/>
        <w:jc w:val="both"/>
        <w:rPr>
          <w:rFonts w:ascii="Aptos" w:hAnsi="Aptos"/>
          <w:sz w:val="20"/>
          <w:szCs w:val="20"/>
        </w:rPr>
      </w:pPr>
      <w:r w:rsidRPr="00BE3344">
        <w:rPr>
          <w:rFonts w:ascii="Aptos" w:hAnsi="Aptos"/>
          <w:sz w:val="20"/>
          <w:szCs w:val="20"/>
        </w:rPr>
        <w:t>Distribute the component to Cobalt system.</w:t>
      </w:r>
    </w:p>
    <w:p w14:paraId="4CD8D388" w14:textId="77777777" w:rsidR="00793EA8" w:rsidRPr="00BE3344" w:rsidRDefault="00793EA8" w:rsidP="00BE3344">
      <w:pPr>
        <w:numPr>
          <w:ilvl w:val="0"/>
          <w:numId w:val="5"/>
        </w:numPr>
        <w:spacing w:line="278" w:lineRule="auto"/>
        <w:jc w:val="both"/>
        <w:rPr>
          <w:rFonts w:ascii="Aptos" w:hAnsi="Aptos"/>
          <w:sz w:val="20"/>
          <w:szCs w:val="20"/>
        </w:rPr>
      </w:pPr>
      <w:proofErr w:type="gramStart"/>
      <w:r w:rsidRPr="00BE3344">
        <w:rPr>
          <w:rFonts w:ascii="Aptos" w:hAnsi="Aptos"/>
          <w:sz w:val="20"/>
          <w:szCs w:val="20"/>
        </w:rPr>
        <w:t>Now</w:t>
      </w:r>
      <w:proofErr w:type="gramEnd"/>
      <w:r w:rsidRPr="00BE3344">
        <w:rPr>
          <w:rFonts w:ascii="Aptos" w:hAnsi="Aptos"/>
          <w:sz w:val="20"/>
          <w:szCs w:val="20"/>
        </w:rPr>
        <w:t xml:space="preserve"> distribute the material to Cobalt system</w:t>
      </w:r>
    </w:p>
    <w:p w14:paraId="3537DFEC" w14:textId="77777777" w:rsidR="00793EA8" w:rsidRPr="00BE3344" w:rsidRDefault="00793EA8" w:rsidP="00BE3344">
      <w:pPr>
        <w:jc w:val="both"/>
        <w:rPr>
          <w:rFonts w:ascii="Aptos" w:hAnsi="Aptos"/>
          <w:sz w:val="20"/>
          <w:szCs w:val="20"/>
        </w:rPr>
      </w:pPr>
    </w:p>
    <w:p w14:paraId="3B964091" w14:textId="77777777" w:rsidR="00793EA8" w:rsidRPr="00BE3344" w:rsidRDefault="00793EA8" w:rsidP="00BE3344">
      <w:pPr>
        <w:jc w:val="both"/>
        <w:rPr>
          <w:rFonts w:ascii="Aptos" w:hAnsi="Aptos"/>
          <w:sz w:val="20"/>
          <w:szCs w:val="20"/>
        </w:rPr>
      </w:pPr>
      <w:r w:rsidRPr="00BE3344">
        <w:rPr>
          <w:rFonts w:ascii="Aptos" w:hAnsi="Aptos"/>
          <w:sz w:val="20"/>
          <w:szCs w:val="20"/>
        </w:rPr>
        <w:lastRenderedPageBreak/>
        <w:t>Step 1 - </w:t>
      </w:r>
    </w:p>
    <w:p w14:paraId="0E37E0BB" w14:textId="77777777" w:rsidR="00793EA8" w:rsidRPr="00BE3344" w:rsidRDefault="00793EA8" w:rsidP="00BE3344">
      <w:pPr>
        <w:jc w:val="both"/>
        <w:rPr>
          <w:rFonts w:ascii="Aptos" w:hAnsi="Aptos"/>
          <w:sz w:val="20"/>
          <w:szCs w:val="20"/>
        </w:rPr>
      </w:pPr>
      <w:r w:rsidRPr="00BE3344">
        <w:rPr>
          <w:rFonts w:ascii="Aptos" w:hAnsi="Aptos"/>
          <w:sz w:val="20"/>
          <w:szCs w:val="20"/>
        </w:rPr>
        <w:t xml:space="preserve">Material </w:t>
      </w:r>
      <w:proofErr w:type="gramStart"/>
      <w:r w:rsidRPr="00BE3344">
        <w:rPr>
          <w:rFonts w:ascii="Aptos" w:hAnsi="Aptos"/>
          <w:sz w:val="20"/>
          <w:szCs w:val="20"/>
        </w:rPr>
        <w:t>50854509  has</w:t>
      </w:r>
      <w:proofErr w:type="gramEnd"/>
      <w:r w:rsidRPr="00BE3344">
        <w:rPr>
          <w:rFonts w:ascii="Aptos" w:hAnsi="Aptos"/>
          <w:sz w:val="20"/>
          <w:szCs w:val="20"/>
        </w:rPr>
        <w:t xml:space="preserve"> component 11185334. For this </w:t>
      </w:r>
      <w:proofErr w:type="gramStart"/>
      <w:r w:rsidRPr="00BE3344">
        <w:rPr>
          <w:rFonts w:ascii="Aptos" w:hAnsi="Aptos"/>
          <w:sz w:val="20"/>
          <w:szCs w:val="20"/>
        </w:rPr>
        <w:t>component  Assign</w:t>
      </w:r>
      <w:proofErr w:type="gramEnd"/>
      <w:r w:rsidRPr="00BE3344">
        <w:rPr>
          <w:rFonts w:ascii="Aptos" w:hAnsi="Aptos"/>
          <w:sz w:val="20"/>
          <w:szCs w:val="20"/>
        </w:rPr>
        <w:t xml:space="preserve"> the distribution list for the component. Later distributed component to cobalt system.</w:t>
      </w:r>
    </w:p>
    <w:p w14:paraId="10B5288C" w14:textId="77777777" w:rsidR="00793EA8" w:rsidRPr="00BE3344" w:rsidRDefault="00793EA8" w:rsidP="00BE3344">
      <w:pPr>
        <w:jc w:val="both"/>
        <w:rPr>
          <w:rFonts w:ascii="Aptos" w:hAnsi="Aptos"/>
          <w:sz w:val="20"/>
          <w:szCs w:val="20"/>
        </w:rPr>
      </w:pPr>
      <w:r w:rsidRPr="00BE3344">
        <w:rPr>
          <w:rFonts w:ascii="Aptos" w:hAnsi="Aptos"/>
          <w:sz w:val="20"/>
          <w:szCs w:val="20"/>
        </w:rPr>
        <w:t>T-codes /n/BASF/MDMV_02, /n/BASF/MDMV_04</w:t>
      </w:r>
    </w:p>
    <w:p w14:paraId="62BC6250" w14:textId="5B095ABA" w:rsidR="00793EA8" w:rsidRPr="00BE3344" w:rsidRDefault="00793EA8" w:rsidP="00BE3344">
      <w:pPr>
        <w:jc w:val="both"/>
        <w:rPr>
          <w:rFonts w:ascii="Aptos" w:hAnsi="Aptos"/>
          <w:sz w:val="20"/>
          <w:szCs w:val="20"/>
        </w:rPr>
      </w:pPr>
      <w:r w:rsidRPr="00BE3344">
        <w:rPr>
          <w:rFonts w:ascii="Aptos" w:hAnsi="Aptos"/>
          <w:sz w:val="20"/>
          <w:szCs w:val="20"/>
        </w:rPr>
        <w:t>       Step 2 - </w:t>
      </w:r>
    </w:p>
    <w:p w14:paraId="701472B2" w14:textId="77777777" w:rsidR="00793EA8" w:rsidRPr="00BE3344" w:rsidRDefault="00793EA8" w:rsidP="00BE3344">
      <w:pPr>
        <w:jc w:val="both"/>
        <w:rPr>
          <w:rFonts w:ascii="Aptos" w:hAnsi="Aptos"/>
          <w:sz w:val="20"/>
          <w:szCs w:val="20"/>
        </w:rPr>
      </w:pPr>
      <w:r w:rsidRPr="00BE3344">
        <w:rPr>
          <w:rFonts w:ascii="Aptos" w:hAnsi="Aptos"/>
          <w:sz w:val="20"/>
          <w:szCs w:val="20"/>
        </w:rPr>
        <w:t xml:space="preserve">Now distributed the Material </w:t>
      </w:r>
      <w:proofErr w:type="gramStart"/>
      <w:r w:rsidRPr="00BE3344">
        <w:rPr>
          <w:rFonts w:ascii="Aptos" w:hAnsi="Aptos"/>
          <w:sz w:val="20"/>
          <w:szCs w:val="20"/>
        </w:rPr>
        <w:t>50854509  to</w:t>
      </w:r>
      <w:proofErr w:type="gramEnd"/>
      <w:r w:rsidRPr="00BE3344">
        <w:rPr>
          <w:rFonts w:ascii="Aptos" w:hAnsi="Aptos"/>
          <w:sz w:val="20"/>
          <w:szCs w:val="20"/>
        </w:rPr>
        <w:t xml:space="preserve"> cobalt system.</w:t>
      </w:r>
    </w:p>
    <w:p w14:paraId="305A2CB9" w14:textId="77777777" w:rsidR="00793EA8" w:rsidRPr="00BE3344" w:rsidRDefault="00793EA8" w:rsidP="00BE3344">
      <w:pPr>
        <w:jc w:val="both"/>
        <w:rPr>
          <w:rFonts w:ascii="Aptos" w:hAnsi="Aptos"/>
          <w:b/>
          <w:bCs/>
          <w:sz w:val="20"/>
          <w:szCs w:val="20"/>
        </w:rPr>
      </w:pPr>
      <w:r w:rsidRPr="00BE3344">
        <w:rPr>
          <w:rFonts w:ascii="Aptos" w:hAnsi="Aptos"/>
          <w:b/>
          <w:bCs/>
          <w:sz w:val="20"/>
          <w:szCs w:val="20"/>
        </w:rPr>
        <w:t xml:space="preserve">Analysis </w:t>
      </w:r>
      <w:proofErr w:type="gramStart"/>
      <w:r w:rsidRPr="00BE3344">
        <w:rPr>
          <w:rFonts w:ascii="Aptos" w:hAnsi="Aptos"/>
          <w:b/>
          <w:bCs/>
          <w:sz w:val="20"/>
          <w:szCs w:val="20"/>
        </w:rPr>
        <w:t>2 :</w:t>
      </w:r>
      <w:proofErr w:type="gramEnd"/>
    </w:p>
    <w:p w14:paraId="57631C06" w14:textId="77777777" w:rsidR="00793EA8" w:rsidRPr="00BE3344" w:rsidRDefault="00793EA8" w:rsidP="00BE3344">
      <w:pPr>
        <w:jc w:val="both"/>
        <w:rPr>
          <w:rFonts w:ascii="Aptos" w:hAnsi="Aptos"/>
          <w:sz w:val="20"/>
          <w:szCs w:val="20"/>
        </w:rPr>
      </w:pPr>
      <w:r w:rsidRPr="00BE3344">
        <w:rPr>
          <w:rFonts w:ascii="Aptos" w:hAnsi="Aptos"/>
          <w:sz w:val="20"/>
          <w:szCs w:val="20"/>
        </w:rPr>
        <w:t xml:space="preserve">After following the above </w:t>
      </w:r>
      <w:proofErr w:type="gramStart"/>
      <w:r w:rsidRPr="00BE3344">
        <w:rPr>
          <w:rFonts w:ascii="Aptos" w:hAnsi="Aptos"/>
          <w:sz w:val="20"/>
          <w:szCs w:val="20"/>
        </w:rPr>
        <w:t>analysis</w:t>
      </w:r>
      <w:proofErr w:type="gramEnd"/>
      <w:r w:rsidRPr="00BE3344">
        <w:rPr>
          <w:rFonts w:ascii="Aptos" w:hAnsi="Aptos"/>
          <w:sz w:val="20"/>
          <w:szCs w:val="20"/>
        </w:rPr>
        <w:t xml:space="preserve"> if still the material is generating the error </w:t>
      </w:r>
      <w:proofErr w:type="spellStart"/>
      <w:r w:rsidRPr="00BE3344">
        <w:rPr>
          <w:rFonts w:ascii="Aptos" w:hAnsi="Aptos"/>
          <w:sz w:val="20"/>
          <w:szCs w:val="20"/>
        </w:rPr>
        <w:t>idoc</w:t>
      </w:r>
      <w:proofErr w:type="spellEnd"/>
      <w:r w:rsidRPr="00BE3344">
        <w:rPr>
          <w:rFonts w:ascii="Aptos" w:hAnsi="Aptos"/>
          <w:sz w:val="20"/>
          <w:szCs w:val="20"/>
        </w:rPr>
        <w:t xml:space="preserve"> means</w:t>
      </w:r>
    </w:p>
    <w:p w14:paraId="1036E98D" w14:textId="77777777" w:rsidR="00793EA8" w:rsidRPr="00BE3344" w:rsidRDefault="00793EA8" w:rsidP="00BE3344">
      <w:pPr>
        <w:jc w:val="both"/>
        <w:rPr>
          <w:rFonts w:ascii="Aptos" w:hAnsi="Aptos"/>
          <w:sz w:val="20"/>
          <w:szCs w:val="20"/>
        </w:rPr>
      </w:pPr>
      <w:r w:rsidRPr="00BE3344">
        <w:rPr>
          <w:rFonts w:ascii="Aptos" w:hAnsi="Aptos"/>
          <w:sz w:val="20"/>
          <w:szCs w:val="20"/>
        </w:rPr>
        <w:t>Once check the material component quantity in cs03 transaction</w:t>
      </w:r>
    </w:p>
    <w:p w14:paraId="25AA71C2" w14:textId="77777777" w:rsidR="00793EA8" w:rsidRPr="00BE3344" w:rsidRDefault="00793EA8" w:rsidP="00BE3344">
      <w:pPr>
        <w:jc w:val="both"/>
        <w:rPr>
          <w:rFonts w:ascii="Aptos" w:hAnsi="Aptos"/>
          <w:sz w:val="20"/>
          <w:szCs w:val="20"/>
        </w:rPr>
      </w:pPr>
      <w:r w:rsidRPr="00BE3344">
        <w:rPr>
          <w:rFonts w:ascii="Aptos" w:hAnsi="Aptos"/>
          <w:sz w:val="20"/>
          <w:szCs w:val="20"/>
        </w:rPr>
        <w:t xml:space="preserve">If the quantity is </w:t>
      </w:r>
      <w:proofErr w:type="gramStart"/>
      <w:r w:rsidRPr="00BE3344">
        <w:rPr>
          <w:rFonts w:ascii="Aptos" w:hAnsi="Aptos"/>
          <w:sz w:val="20"/>
          <w:szCs w:val="20"/>
        </w:rPr>
        <w:t>zero(</w:t>
      </w:r>
      <w:proofErr w:type="gramEnd"/>
      <w:r w:rsidRPr="00BE3344">
        <w:rPr>
          <w:rFonts w:ascii="Aptos" w:hAnsi="Aptos"/>
          <w:sz w:val="20"/>
          <w:szCs w:val="20"/>
        </w:rPr>
        <w:t xml:space="preserve">0) need to change the quantity with the help of material </w:t>
      </w:r>
      <w:proofErr w:type="gramStart"/>
      <w:r w:rsidRPr="00BE3344">
        <w:rPr>
          <w:rFonts w:ascii="Aptos" w:hAnsi="Aptos"/>
          <w:sz w:val="20"/>
          <w:szCs w:val="20"/>
        </w:rPr>
        <w:t>owner</w:t>
      </w:r>
      <w:proofErr w:type="gramEnd"/>
      <w:r w:rsidRPr="00BE3344">
        <w:rPr>
          <w:rFonts w:ascii="Aptos" w:hAnsi="Aptos"/>
          <w:sz w:val="20"/>
          <w:szCs w:val="20"/>
        </w:rPr>
        <w:t xml:space="preserve"> then</w:t>
      </w:r>
    </w:p>
    <w:p w14:paraId="16DAE769" w14:textId="77777777" w:rsidR="00793EA8" w:rsidRPr="00BE3344" w:rsidRDefault="00793EA8" w:rsidP="00BE3344">
      <w:pPr>
        <w:jc w:val="both"/>
        <w:rPr>
          <w:rFonts w:ascii="Aptos" w:hAnsi="Aptos"/>
          <w:sz w:val="20"/>
          <w:szCs w:val="20"/>
        </w:rPr>
      </w:pPr>
      <w:r w:rsidRPr="00BE3344">
        <w:rPr>
          <w:rFonts w:ascii="Aptos" w:hAnsi="Aptos"/>
          <w:sz w:val="20"/>
          <w:szCs w:val="20"/>
        </w:rPr>
        <w:t xml:space="preserve">the material will </w:t>
      </w:r>
      <w:proofErr w:type="gramStart"/>
      <w:r w:rsidRPr="00BE3344">
        <w:rPr>
          <w:rFonts w:ascii="Aptos" w:hAnsi="Aptos"/>
          <w:sz w:val="20"/>
          <w:szCs w:val="20"/>
        </w:rPr>
        <w:t>distribute</w:t>
      </w:r>
      <w:proofErr w:type="gramEnd"/>
      <w:r w:rsidRPr="00BE3344">
        <w:rPr>
          <w:rFonts w:ascii="Aptos" w:hAnsi="Aptos"/>
          <w:sz w:val="20"/>
          <w:szCs w:val="20"/>
        </w:rPr>
        <w:t xml:space="preserve"> successfully without error.</w:t>
      </w:r>
    </w:p>
    <w:p w14:paraId="3FBEEA4F" w14:textId="77777777" w:rsidR="00793EA8" w:rsidRPr="00BE3344" w:rsidRDefault="00793EA8" w:rsidP="00BE3344">
      <w:pPr>
        <w:jc w:val="both"/>
        <w:rPr>
          <w:rFonts w:ascii="Aptos" w:hAnsi="Aptos"/>
          <w:b/>
          <w:bCs/>
          <w:sz w:val="20"/>
          <w:szCs w:val="20"/>
        </w:rPr>
      </w:pPr>
    </w:p>
    <w:p w14:paraId="328AEDB0" w14:textId="77777777" w:rsidR="00793EA8" w:rsidRPr="00BE3344" w:rsidRDefault="00793EA8" w:rsidP="00BE3344">
      <w:pPr>
        <w:jc w:val="both"/>
        <w:rPr>
          <w:rFonts w:ascii="Aptos" w:hAnsi="Aptos"/>
          <w:b/>
          <w:bCs/>
          <w:sz w:val="20"/>
          <w:szCs w:val="20"/>
        </w:rPr>
      </w:pPr>
    </w:p>
    <w:p w14:paraId="59642236" w14:textId="77777777" w:rsidR="00793EA8" w:rsidRPr="00BE3344" w:rsidRDefault="00793EA8" w:rsidP="00BE3344">
      <w:pPr>
        <w:jc w:val="both"/>
        <w:rPr>
          <w:rFonts w:ascii="Aptos" w:hAnsi="Aptos"/>
          <w:b/>
          <w:bCs/>
          <w:sz w:val="20"/>
          <w:szCs w:val="20"/>
        </w:rPr>
      </w:pPr>
    </w:p>
    <w:p w14:paraId="0A71BF93" w14:textId="77777777" w:rsidR="00793EA8" w:rsidRPr="00BE3344" w:rsidRDefault="00793EA8" w:rsidP="00BE3344">
      <w:pPr>
        <w:jc w:val="both"/>
        <w:rPr>
          <w:rFonts w:ascii="Aptos" w:hAnsi="Aptos"/>
          <w:b/>
          <w:bCs/>
          <w:sz w:val="20"/>
          <w:szCs w:val="20"/>
        </w:rPr>
      </w:pPr>
    </w:p>
    <w:p w14:paraId="0A04C561" w14:textId="71815A4A" w:rsidR="00793EA8" w:rsidRPr="00BE3344" w:rsidRDefault="00793EA8" w:rsidP="00BE3344">
      <w:pPr>
        <w:jc w:val="both"/>
        <w:rPr>
          <w:rFonts w:ascii="Aptos" w:hAnsi="Aptos"/>
          <w:b/>
          <w:bCs/>
          <w:sz w:val="20"/>
          <w:szCs w:val="20"/>
        </w:rPr>
      </w:pPr>
      <w:r w:rsidRPr="00BE3344">
        <w:rPr>
          <w:rFonts w:ascii="Aptos" w:hAnsi="Aptos"/>
          <w:b/>
          <w:bCs/>
          <w:sz w:val="20"/>
          <w:szCs w:val="20"/>
        </w:rPr>
        <w:t xml:space="preserve">Analysis </w:t>
      </w:r>
      <w:proofErr w:type="gramStart"/>
      <w:r w:rsidRPr="00BE3344">
        <w:rPr>
          <w:rFonts w:ascii="Aptos" w:hAnsi="Aptos"/>
          <w:b/>
          <w:bCs/>
          <w:sz w:val="20"/>
          <w:szCs w:val="20"/>
        </w:rPr>
        <w:t>3 :</w:t>
      </w:r>
      <w:proofErr w:type="gramEnd"/>
    </w:p>
    <w:p w14:paraId="162A9519" w14:textId="77777777" w:rsidR="00793EA8" w:rsidRPr="00BE3344" w:rsidRDefault="00793EA8" w:rsidP="00BE3344">
      <w:pPr>
        <w:jc w:val="both"/>
        <w:rPr>
          <w:rFonts w:ascii="Aptos" w:hAnsi="Aptos"/>
          <w:sz w:val="20"/>
          <w:szCs w:val="20"/>
        </w:rPr>
      </w:pPr>
      <w:r w:rsidRPr="00BE3344">
        <w:rPr>
          <w:rFonts w:ascii="Aptos" w:hAnsi="Aptos"/>
          <w:sz w:val="20"/>
          <w:szCs w:val="20"/>
        </w:rPr>
        <w:t xml:space="preserve">In case BOMMAT IDOC’s which have been created for an </w:t>
      </w:r>
      <w:proofErr w:type="gramStart"/>
      <w:r w:rsidRPr="00BE3344">
        <w:rPr>
          <w:rFonts w:ascii="Aptos" w:hAnsi="Aptos"/>
          <w:sz w:val="20"/>
          <w:szCs w:val="20"/>
        </w:rPr>
        <w:t>ART ,</w:t>
      </w:r>
      <w:proofErr w:type="gramEnd"/>
      <w:r w:rsidRPr="00BE3344">
        <w:rPr>
          <w:rFonts w:ascii="Aptos" w:hAnsi="Aptos"/>
          <w:sz w:val="20"/>
          <w:szCs w:val="20"/>
        </w:rPr>
        <w:t xml:space="preserve"> we need to first analyse for what reason the IDOC was created. In cases like this if the BOMMAT IDOC fails to process in the ERP system because the VERP for that ART is deleted (Z6) in the target system, we can set such BOMMAT IDOC’s to 68 </w:t>
      </w:r>
      <w:proofErr w:type="gramStart"/>
      <w:r w:rsidRPr="00BE3344">
        <w:rPr>
          <w:rFonts w:ascii="Aptos" w:hAnsi="Aptos"/>
          <w:sz w:val="20"/>
          <w:szCs w:val="20"/>
        </w:rPr>
        <w:t>status</w:t>
      </w:r>
      <w:proofErr w:type="gramEnd"/>
      <w:r w:rsidRPr="00BE3344">
        <w:rPr>
          <w:rFonts w:ascii="Aptos" w:hAnsi="Aptos"/>
          <w:sz w:val="20"/>
          <w:szCs w:val="20"/>
        </w:rPr>
        <w:t>.</w:t>
      </w:r>
    </w:p>
    <w:p w14:paraId="0BC92856" w14:textId="77777777" w:rsidR="00793EA8" w:rsidRPr="00BE3344" w:rsidRDefault="00793EA8" w:rsidP="00BE3344">
      <w:pPr>
        <w:spacing w:line="278" w:lineRule="auto"/>
        <w:jc w:val="both"/>
        <w:rPr>
          <w:rFonts w:ascii="Aptos" w:hAnsi="Aptos"/>
          <w:b/>
          <w:bCs/>
          <w:sz w:val="20"/>
          <w:szCs w:val="20"/>
        </w:rPr>
      </w:pPr>
      <w:proofErr w:type="gramStart"/>
      <w:r w:rsidRPr="00BE3344">
        <w:rPr>
          <w:rFonts w:ascii="Aptos" w:hAnsi="Aptos"/>
          <w:b/>
          <w:bCs/>
          <w:sz w:val="20"/>
          <w:szCs w:val="20"/>
        </w:rPr>
        <w:t>BMUMAS :</w:t>
      </w:r>
      <w:proofErr w:type="gramEnd"/>
    </w:p>
    <w:p w14:paraId="5CE2627D" w14:textId="77777777" w:rsidR="00793EA8" w:rsidRPr="00BE3344" w:rsidRDefault="00793EA8" w:rsidP="00BE3344">
      <w:pPr>
        <w:jc w:val="both"/>
        <w:rPr>
          <w:rFonts w:ascii="Aptos" w:hAnsi="Aptos"/>
          <w:sz w:val="20"/>
          <w:szCs w:val="20"/>
        </w:rPr>
      </w:pPr>
      <w:proofErr w:type="gramStart"/>
      <w:r w:rsidRPr="00BE3344">
        <w:rPr>
          <w:rFonts w:ascii="Aptos" w:hAnsi="Aptos"/>
          <w:sz w:val="20"/>
          <w:szCs w:val="20"/>
        </w:rPr>
        <w:t>Error :</w:t>
      </w:r>
      <w:proofErr w:type="gramEnd"/>
      <w:r w:rsidRPr="00BE3344">
        <w:rPr>
          <w:rFonts w:ascii="Aptos" w:hAnsi="Aptos"/>
          <w:sz w:val="20"/>
          <w:szCs w:val="20"/>
        </w:rPr>
        <w:t xml:space="preserve"> Material is used in packing instructions</w:t>
      </w:r>
    </w:p>
    <w:p w14:paraId="085DD341" w14:textId="23FF3661" w:rsidR="00793EA8" w:rsidRPr="00BE3344" w:rsidRDefault="00793EA8" w:rsidP="00BE3344">
      <w:pPr>
        <w:jc w:val="both"/>
        <w:rPr>
          <w:rFonts w:ascii="Aptos" w:hAnsi="Aptos"/>
          <w:sz w:val="20"/>
          <w:szCs w:val="20"/>
        </w:rPr>
      </w:pPr>
      <w:r w:rsidRPr="00BE3344">
        <w:rPr>
          <w:rFonts w:ascii="Aptos" w:hAnsi="Aptos"/>
          <w:sz w:val="20"/>
          <w:szCs w:val="20"/>
        </w:rPr>
        <w:t xml:space="preserve">Need to </w:t>
      </w:r>
      <w:proofErr w:type="gramStart"/>
      <w:r w:rsidRPr="00BE3344">
        <w:rPr>
          <w:rFonts w:ascii="Aptos" w:hAnsi="Aptos"/>
          <w:sz w:val="20"/>
          <w:szCs w:val="20"/>
        </w:rPr>
        <w:t>check :</w:t>
      </w:r>
      <w:proofErr w:type="gramEnd"/>
      <w:r w:rsidRPr="00BE3344">
        <w:rPr>
          <w:rFonts w:ascii="Aptos" w:hAnsi="Aptos"/>
          <w:sz w:val="20"/>
          <w:szCs w:val="20"/>
        </w:rPr>
        <w:t xml:space="preserve"> material was maintained in Z2L system under PACKPO table due to this </w:t>
      </w:r>
      <w:proofErr w:type="spellStart"/>
      <w:r w:rsidRPr="00BE3344">
        <w:rPr>
          <w:rFonts w:ascii="Aptos" w:hAnsi="Aptos"/>
          <w:sz w:val="20"/>
          <w:szCs w:val="20"/>
        </w:rPr>
        <w:t>idoc</w:t>
      </w:r>
      <w:proofErr w:type="spellEnd"/>
      <w:r w:rsidRPr="00BE3344">
        <w:rPr>
          <w:rFonts w:ascii="Aptos" w:hAnsi="Aptos"/>
          <w:sz w:val="20"/>
          <w:szCs w:val="20"/>
        </w:rPr>
        <w:t xml:space="preserve"> is not </w:t>
      </w:r>
      <w:proofErr w:type="spellStart"/>
      <w:proofErr w:type="gramStart"/>
      <w:r w:rsidRPr="00BE3344">
        <w:rPr>
          <w:rFonts w:ascii="Aptos" w:hAnsi="Aptos"/>
          <w:sz w:val="20"/>
          <w:szCs w:val="20"/>
        </w:rPr>
        <w:t>processed.In</w:t>
      </w:r>
      <w:proofErr w:type="spellEnd"/>
      <w:proofErr w:type="gramEnd"/>
      <w:r w:rsidRPr="00BE3344">
        <w:rPr>
          <w:rFonts w:ascii="Aptos" w:hAnsi="Aptos"/>
          <w:sz w:val="20"/>
          <w:szCs w:val="20"/>
        </w:rPr>
        <w:t xml:space="preserve"> order to processes the </w:t>
      </w:r>
      <w:proofErr w:type="spellStart"/>
      <w:r w:rsidRPr="00BE3344">
        <w:rPr>
          <w:rFonts w:ascii="Aptos" w:hAnsi="Aptos"/>
          <w:sz w:val="20"/>
          <w:szCs w:val="20"/>
        </w:rPr>
        <w:t>idoc</w:t>
      </w:r>
      <w:proofErr w:type="spellEnd"/>
      <w:r w:rsidRPr="00BE3344">
        <w:rPr>
          <w:rFonts w:ascii="Aptos" w:hAnsi="Aptos"/>
          <w:sz w:val="20"/>
          <w:szCs w:val="20"/>
        </w:rPr>
        <w:t xml:space="preserve"> kindly remove the material from z2l system.</w:t>
      </w:r>
    </w:p>
    <w:p w14:paraId="127E2342" w14:textId="77777777" w:rsidR="00793EA8" w:rsidRPr="00BE3344" w:rsidRDefault="00793EA8" w:rsidP="00BE3344">
      <w:pPr>
        <w:pStyle w:val="ListParagraph"/>
        <w:jc w:val="both"/>
        <w:rPr>
          <w:rFonts w:ascii="Aptos" w:eastAsiaTheme="minorEastAsia" w:hAnsi="Aptos" w:cstheme="minorBidi"/>
          <w:sz w:val="20"/>
          <w:szCs w:val="20"/>
          <w:lang w:eastAsia="zh-CN" w:bidi="th-TH"/>
        </w:rPr>
      </w:pPr>
    </w:p>
    <w:p w14:paraId="0C1B48C3" w14:textId="77777777" w:rsidR="00793EA8" w:rsidRPr="00BE3344" w:rsidRDefault="00793EA8" w:rsidP="00BE3344">
      <w:pPr>
        <w:jc w:val="both"/>
        <w:rPr>
          <w:rFonts w:ascii="Aptos" w:hAnsi="Aptos"/>
          <w:sz w:val="20"/>
          <w:szCs w:val="20"/>
        </w:rPr>
      </w:pPr>
    </w:p>
    <w:p w14:paraId="0FD55A44" w14:textId="77777777" w:rsidR="00793EA8" w:rsidRPr="00BE3344" w:rsidRDefault="00793EA8" w:rsidP="00BE3344">
      <w:pPr>
        <w:jc w:val="both"/>
        <w:rPr>
          <w:rFonts w:ascii="Aptos" w:hAnsi="Aptos"/>
          <w:sz w:val="20"/>
          <w:szCs w:val="20"/>
        </w:rPr>
      </w:pPr>
    </w:p>
    <w:sectPr w:rsidR="00793EA8" w:rsidRPr="00BE334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48CA" w14:textId="77777777" w:rsidR="00CE1ECF" w:rsidRDefault="00CE1ECF" w:rsidP="00844B71">
      <w:pPr>
        <w:spacing w:after="0" w:line="240" w:lineRule="auto"/>
      </w:pPr>
      <w:r>
        <w:separator/>
      </w:r>
    </w:p>
  </w:endnote>
  <w:endnote w:type="continuationSeparator" w:id="0">
    <w:p w14:paraId="5E215B2A" w14:textId="77777777" w:rsidR="00CE1ECF" w:rsidRDefault="00CE1ECF" w:rsidP="00844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9221C" w14:textId="6A15CC4C" w:rsidR="00844B71" w:rsidRDefault="00844B71">
    <w:pPr>
      <w:pStyle w:val="Footer"/>
    </w:pPr>
    <w:r>
      <w:rPr>
        <w:noProof/>
      </w:rPr>
      <mc:AlternateContent>
        <mc:Choice Requires="wps">
          <w:drawing>
            <wp:anchor distT="0" distB="0" distL="114300" distR="114300" simplePos="0" relativeHeight="251659264" behindDoc="0" locked="0" layoutInCell="0" allowOverlap="1" wp14:anchorId="614B7099" wp14:editId="0AB50D55">
              <wp:simplePos x="0" y="0"/>
              <wp:positionH relativeFrom="page">
                <wp:posOffset>0</wp:posOffset>
              </wp:positionH>
              <wp:positionV relativeFrom="page">
                <wp:posOffset>9615170</wp:posOffset>
              </wp:positionV>
              <wp:extent cx="7772400" cy="252095"/>
              <wp:effectExtent l="0" t="0" r="0" b="14605"/>
              <wp:wrapNone/>
              <wp:docPr id="2" name="MSIPCM5c8a4406872f0809c91ba67a" descr="{&quot;HashCode&quot;:208298749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FD98FAF" w14:textId="5E79CE56" w:rsidR="00844B71" w:rsidRPr="00844B71" w:rsidRDefault="00844B71" w:rsidP="00844B71">
                          <w:pPr>
                            <w:spacing w:after="0"/>
                            <w:jc w:val="center"/>
                            <w:rPr>
                              <w:rFonts w:ascii="Arial" w:hAnsi="Arial" w:cs="Arial"/>
                              <w:color w:val="000000"/>
                              <w:sz w:val="20"/>
                            </w:rPr>
                          </w:pPr>
                          <w:r w:rsidRPr="00844B71">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14B7099" id="_x0000_t202" coordsize="21600,21600" o:spt="202" path="m,l,21600r21600,l21600,xe">
              <v:stroke joinstyle="miter"/>
              <v:path gradientshapeok="t" o:connecttype="rect"/>
            </v:shapetype>
            <v:shape id="MSIPCM5c8a4406872f0809c91ba67a" o:spid="_x0000_s1026" type="#_x0000_t202" alt="{&quot;HashCode&quot;:2082987499,&quot;Height&quot;:792.0,&quot;Width&quot;:612.0,&quot;Placement&quot;:&quot;Footer&quot;,&quot;Index&quot;:&quot;Primary&quot;,&quot;Section&quot;:1,&quot;Top&quot;:0.0,&quot;Left&quot;:0.0}" style="position:absolute;margin-left:0;margin-top:757.1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" o:allowincell="f" filled="f" stroked="f" strokeweight=".5pt">
              <v:textbox inset=",0,,0">
                <w:txbxContent>
                  <w:p w14:paraId="0FD98FAF" w14:textId="5E79CE56" w:rsidR="00844B71" w:rsidRPr="00844B71" w:rsidRDefault="00844B71" w:rsidP="00844B71">
                    <w:pPr>
                      <w:spacing w:after="0"/>
                      <w:jc w:val="center"/>
                      <w:rPr>
                        <w:rFonts w:ascii="Arial" w:hAnsi="Arial" w:cs="Arial"/>
                        <w:color w:val="000000"/>
                        <w:sz w:val="20"/>
                      </w:rPr>
                    </w:pPr>
                    <w:r w:rsidRPr="00844B71">
                      <w:rPr>
                        <w:rFonts w:ascii="Arial" w:hAnsi="Arial" w:cs="Arial"/>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85A7A" w14:textId="77777777" w:rsidR="00CE1ECF" w:rsidRDefault="00CE1ECF" w:rsidP="00844B71">
      <w:pPr>
        <w:spacing w:after="0" w:line="240" w:lineRule="auto"/>
      </w:pPr>
      <w:r>
        <w:separator/>
      </w:r>
    </w:p>
  </w:footnote>
  <w:footnote w:type="continuationSeparator" w:id="0">
    <w:p w14:paraId="3361A487" w14:textId="77777777" w:rsidR="00CE1ECF" w:rsidRDefault="00CE1ECF" w:rsidP="00844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11F5" w14:textId="41692F91" w:rsidR="005952E1" w:rsidRPr="005952E1" w:rsidRDefault="005952E1">
    <w:pPr>
      <w:pStyle w:val="Header"/>
      <w:rPr>
        <w:b/>
        <w:bCs/>
        <w:sz w:val="48"/>
        <w:szCs w:val="48"/>
        <w:lang w:val="en-IN"/>
      </w:rPr>
    </w:pPr>
    <w:r>
      <w:rPr>
        <w:b/>
        <w:bCs/>
        <w:sz w:val="48"/>
        <w:szCs w:val="48"/>
        <w:lang w:val="en-IN"/>
      </w:rPr>
      <w:tab/>
    </w:r>
    <w:r w:rsidRPr="005952E1">
      <w:rPr>
        <w:b/>
        <w:bCs/>
        <w:sz w:val="48"/>
        <w:szCs w:val="48"/>
        <w:lang w:val="en-IN"/>
      </w:rPr>
      <w:t>Details regarding IDOC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D81"/>
    <w:multiLevelType w:val="hybridMultilevel"/>
    <w:tmpl w:val="9E24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171C3"/>
    <w:multiLevelType w:val="hybridMultilevel"/>
    <w:tmpl w:val="D4067C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78A5678"/>
    <w:multiLevelType w:val="hybridMultilevel"/>
    <w:tmpl w:val="0CD256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8C22F1A"/>
    <w:multiLevelType w:val="hybridMultilevel"/>
    <w:tmpl w:val="111A7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A35A1E"/>
    <w:multiLevelType w:val="multilevel"/>
    <w:tmpl w:val="EC8429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FC46814"/>
    <w:multiLevelType w:val="hybridMultilevel"/>
    <w:tmpl w:val="17D48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343304">
    <w:abstractNumId w:val="1"/>
  </w:num>
  <w:num w:numId="2" w16cid:durableId="669648246">
    <w:abstractNumId w:val="2"/>
  </w:num>
  <w:num w:numId="3" w16cid:durableId="2041126844">
    <w:abstractNumId w:val="0"/>
  </w:num>
  <w:num w:numId="4" w16cid:durableId="46414366">
    <w:abstractNumId w:val="5"/>
  </w:num>
  <w:num w:numId="5" w16cid:durableId="5994831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6255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EB"/>
    <w:rsid w:val="000016EE"/>
    <w:rsid w:val="000507DA"/>
    <w:rsid w:val="001209B1"/>
    <w:rsid w:val="0019099C"/>
    <w:rsid w:val="00203A13"/>
    <w:rsid w:val="002306C2"/>
    <w:rsid w:val="00246783"/>
    <w:rsid w:val="0026536C"/>
    <w:rsid w:val="00282B39"/>
    <w:rsid w:val="002910EB"/>
    <w:rsid w:val="002E54EF"/>
    <w:rsid w:val="00302498"/>
    <w:rsid w:val="0036498B"/>
    <w:rsid w:val="00425952"/>
    <w:rsid w:val="00482293"/>
    <w:rsid w:val="004B56B1"/>
    <w:rsid w:val="00531B7B"/>
    <w:rsid w:val="0055012B"/>
    <w:rsid w:val="00552D25"/>
    <w:rsid w:val="00585EA6"/>
    <w:rsid w:val="005952E1"/>
    <w:rsid w:val="00637B2A"/>
    <w:rsid w:val="006805EB"/>
    <w:rsid w:val="006E6DA3"/>
    <w:rsid w:val="00711BB5"/>
    <w:rsid w:val="007723B8"/>
    <w:rsid w:val="00773F8E"/>
    <w:rsid w:val="00793EA8"/>
    <w:rsid w:val="007B0D1A"/>
    <w:rsid w:val="007F108D"/>
    <w:rsid w:val="007F161E"/>
    <w:rsid w:val="007F200C"/>
    <w:rsid w:val="00844B71"/>
    <w:rsid w:val="008866A0"/>
    <w:rsid w:val="008A683A"/>
    <w:rsid w:val="008D2458"/>
    <w:rsid w:val="009C0C8E"/>
    <w:rsid w:val="00A85EF6"/>
    <w:rsid w:val="00AB1381"/>
    <w:rsid w:val="00B54936"/>
    <w:rsid w:val="00B61770"/>
    <w:rsid w:val="00BA2C76"/>
    <w:rsid w:val="00BE3344"/>
    <w:rsid w:val="00C111DD"/>
    <w:rsid w:val="00C30011"/>
    <w:rsid w:val="00C616D4"/>
    <w:rsid w:val="00C753CA"/>
    <w:rsid w:val="00C831AE"/>
    <w:rsid w:val="00CE1ECF"/>
    <w:rsid w:val="00D31181"/>
    <w:rsid w:val="00D57DF9"/>
    <w:rsid w:val="00D70FE8"/>
    <w:rsid w:val="00D8740D"/>
    <w:rsid w:val="00DC46DA"/>
    <w:rsid w:val="00DD2AAC"/>
    <w:rsid w:val="00E768EB"/>
    <w:rsid w:val="00E90407"/>
    <w:rsid w:val="00EC0DA5"/>
    <w:rsid w:val="00F33175"/>
    <w:rsid w:val="00F713F3"/>
    <w:rsid w:val="00FD5BC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10BE8"/>
  <w15:chartTrackingRefBased/>
  <w15:docId w15:val="{E638A810-E177-48A0-907D-7DDC7D44B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B13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B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B71"/>
  </w:style>
  <w:style w:type="paragraph" w:styleId="Footer">
    <w:name w:val="footer"/>
    <w:basedOn w:val="Normal"/>
    <w:link w:val="FooterChar"/>
    <w:uiPriority w:val="99"/>
    <w:unhideWhenUsed/>
    <w:rsid w:val="00844B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B71"/>
  </w:style>
  <w:style w:type="character" w:customStyle="1" w:styleId="Heading2Char">
    <w:name w:val="Heading 2 Char"/>
    <w:basedOn w:val="DefaultParagraphFont"/>
    <w:link w:val="Heading2"/>
    <w:uiPriority w:val="9"/>
    <w:rsid w:val="00AB1381"/>
    <w:rPr>
      <w:rFonts w:ascii="Times New Roman" w:eastAsia="Times New Roman" w:hAnsi="Times New Roman" w:cs="Times New Roman"/>
      <w:b/>
      <w:bCs/>
      <w:sz w:val="36"/>
      <w:szCs w:val="36"/>
    </w:rPr>
  </w:style>
  <w:style w:type="paragraph" w:styleId="ListParagraph">
    <w:name w:val="List Paragraph"/>
    <w:basedOn w:val="Normal"/>
    <w:uiPriority w:val="34"/>
    <w:qFormat/>
    <w:rsid w:val="005952E1"/>
    <w:pPr>
      <w:spacing w:after="200" w:line="276" w:lineRule="auto"/>
      <w:ind w:left="720"/>
      <w:contextualSpacing/>
    </w:pPr>
    <w:rPr>
      <w:rFonts w:ascii="Arial" w:eastAsia="Calibri" w:hAnsi="Arial" w:cs="Times New Roman"/>
      <w:szCs w:val="22"/>
      <w:lang w:eastAsia="en-US" w:bidi="ar-SA"/>
    </w:rPr>
  </w:style>
  <w:style w:type="paragraph" w:styleId="NormalWeb">
    <w:name w:val="Normal (Web)"/>
    <w:basedOn w:val="Normal"/>
    <w:uiPriority w:val="99"/>
    <w:semiHidden/>
    <w:unhideWhenUsed/>
    <w:rsid w:val="0036498B"/>
    <w:pPr>
      <w:spacing w:before="100" w:beforeAutospacing="1" w:after="100" w:afterAutospacing="1" w:line="240" w:lineRule="auto"/>
    </w:pPr>
    <w:rPr>
      <w:rFonts w:ascii="Times New Roman" w:eastAsia="Times New Roman" w:hAnsi="Times New Roman" w:cs="Times New Roma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770195">
      <w:bodyDiv w:val="1"/>
      <w:marLeft w:val="0"/>
      <w:marRight w:val="0"/>
      <w:marTop w:val="0"/>
      <w:marBottom w:val="0"/>
      <w:divBdr>
        <w:top w:val="none" w:sz="0" w:space="0" w:color="auto"/>
        <w:left w:val="none" w:sz="0" w:space="0" w:color="auto"/>
        <w:bottom w:val="none" w:sz="0" w:space="0" w:color="auto"/>
        <w:right w:val="none" w:sz="0" w:space="0" w:color="auto"/>
      </w:divBdr>
    </w:div>
    <w:div w:id="1135608424">
      <w:bodyDiv w:val="1"/>
      <w:marLeft w:val="0"/>
      <w:marRight w:val="0"/>
      <w:marTop w:val="0"/>
      <w:marBottom w:val="0"/>
      <w:divBdr>
        <w:top w:val="none" w:sz="0" w:space="0" w:color="auto"/>
        <w:left w:val="none" w:sz="0" w:space="0" w:color="auto"/>
        <w:bottom w:val="none" w:sz="0" w:space="0" w:color="auto"/>
        <w:right w:val="none" w:sz="0" w:space="0" w:color="auto"/>
      </w:divBdr>
    </w:div>
    <w:div w:id="196627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6530cf4-8573-4c29-a912-bbcdac835909}" enabled="1" method="Standard" siteId="{ecaa386b-c8df-4ce0-ad01-740cbdb5ba55}"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756</Words>
  <Characters>3836</Characters>
  <Application>Microsoft Office Word</Application>
  <DocSecurity>0</DocSecurity>
  <Lines>107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Sunder Sekhar Reddy Katasani Balireddy</dc:creator>
  <cp:keywords/>
  <dc:description/>
  <cp:lastModifiedBy>A Vishnuu</cp:lastModifiedBy>
  <cp:revision>4</cp:revision>
  <dcterms:created xsi:type="dcterms:W3CDTF">2026-03-20T09:33:00Z</dcterms:created>
  <dcterms:modified xsi:type="dcterms:W3CDTF">2026-03-24T16:09:00Z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530cf4-8573-4c29-a912-bbcdac835909_Enabled">
    <vt:lpwstr>true</vt:lpwstr>
  </property>
  <property fmtid="{D5CDD505-2E9C-101B-9397-08002B2CF9AE}" pid="3" name="MSIP_Label_06530cf4-8573-4c29-a912-bbcdac835909_SetDate">
    <vt:lpwstr>2023-02-09T11:56:22Z</vt:lpwstr>
  </property>
  <property fmtid="{D5CDD505-2E9C-101B-9397-08002B2CF9AE}" pid="4" name="MSIP_Label_06530cf4-8573-4c29-a912-bbcdac835909_Method">
    <vt:lpwstr>Standard</vt:lpwstr>
  </property>
  <property fmtid="{D5CDD505-2E9C-101B-9397-08002B2CF9AE}" pid="5" name="MSIP_Label_06530cf4-8573-4c29-a912-bbcdac835909_Name">
    <vt:lpwstr>06530cf4-8573-4c29-a912-bbcdac835909</vt:lpwstr>
  </property>
  <property fmtid="{D5CDD505-2E9C-101B-9397-08002B2CF9AE}" pid="6" name="MSIP_Label_06530cf4-8573-4c29-a912-bbcdac835909_SiteId">
    <vt:lpwstr>ecaa386b-c8df-4ce0-ad01-740cbdb5ba55</vt:lpwstr>
  </property>
  <property fmtid="{D5CDD505-2E9C-101B-9397-08002B2CF9AE}" pid="7" name="MSIP_Label_06530cf4-8573-4c29-a912-bbcdac835909_ActionId">
    <vt:lpwstr>1a3c1459-e99d-450e-ad83-f8852347321b</vt:lpwstr>
  </property>
  <property fmtid="{D5CDD505-2E9C-101B-9397-08002B2CF9AE}" pid="8" name="MSIP_Label_06530cf4-8573-4c29-a912-bbcdac835909_ContentBits">
    <vt:lpwstr>2</vt:lpwstr>
  </property>
  <property fmtid="{D5CDD505-2E9C-101B-9397-08002B2CF9AE}" pid="9" name="MSIP_Label_7331f486-f8b5-456b-a19a-dbe0d296c5fd_Enabled">
    <vt:lpwstr>true</vt:lpwstr>
  </property>
  <property fmtid="{D5CDD505-2E9C-101B-9397-08002B2CF9AE}" pid="10" name="MSIP_Label_7331f486-f8b5-456b-a19a-dbe0d296c5fd_SetDate">
    <vt:lpwstr>2026-03-24T16:00:05Z</vt:lpwstr>
  </property>
  <property fmtid="{D5CDD505-2E9C-101B-9397-08002B2CF9AE}" pid="11" name="MSIP_Label_7331f486-f8b5-456b-a19a-dbe0d296c5fd_Method">
    <vt:lpwstr>Privileged</vt:lpwstr>
  </property>
  <property fmtid="{D5CDD505-2E9C-101B-9397-08002B2CF9AE}" pid="12" name="MSIP_Label_7331f486-f8b5-456b-a19a-dbe0d296c5fd_Name">
    <vt:lpwstr>Company Confidential Internal Use</vt:lpwstr>
  </property>
  <property fmtid="{D5CDD505-2E9C-101B-9397-08002B2CF9AE}" pid="13" name="MSIP_Label_7331f486-f8b5-456b-a19a-dbe0d296c5fd_SiteId">
    <vt:lpwstr>edf442f5-b994-4c86-a131-b42b03a16c95</vt:lpwstr>
  </property>
  <property fmtid="{D5CDD505-2E9C-101B-9397-08002B2CF9AE}" pid="14" name="MSIP_Label_7331f486-f8b5-456b-a19a-dbe0d296c5fd_ActionId">
    <vt:lpwstr>e79dc6ee-a77c-4109-bbb5-c4332ab008ef</vt:lpwstr>
  </property>
  <property fmtid="{D5CDD505-2E9C-101B-9397-08002B2CF9AE}" pid="15" name="MSIP_Label_7331f486-f8b5-456b-a19a-dbe0d296c5fd_ContentBits">
    <vt:lpwstr>0</vt:lpwstr>
  </property>
  <property fmtid="{D5CDD505-2E9C-101B-9397-08002B2CF9AE}" pid="16" name="MSIP_Label_7331f486-f8b5-456b-a19a-dbe0d296c5fd_Tag">
    <vt:lpwstr>10, 0, 1, 1</vt:lpwstr>
  </property>
</Properties>
</file>