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QPSK BER over AWGN – Project Documentation</w:t>
      </w:r>
    </w:p>
    <w:p>
      <w:r>
        <w:t>This document explains the core ideas and important code blocks used in the QPSK Bit Error Rate (BER) simulation over an Additive White Gaussian Noise (AWGN) channel. The explanation focuses on clarity and understanding rather than full code listing.</w:t>
      </w:r>
    </w:p>
    <w:p>
      <w:pPr>
        <w:pStyle w:val="Heading2"/>
      </w:pPr>
      <w:r>
        <w:t>1. Project Overview</w:t>
      </w:r>
    </w:p>
    <w:p>
      <w:r>
        <w:t>In this project, Quadrature Phase Shift Keying (QPSK) is simulated in a baseband system. Random bits are generated, modulated into QPSK symbols, transmitted through an AWGN channel, and then detected at the receiver. The Bit Error Rate (BER) is computed and compared with theoretical BER values.</w:t>
      </w:r>
    </w:p>
    <w:p>
      <w:pPr>
        <w:pStyle w:val="Heading2"/>
      </w:pPr>
      <w:r>
        <w:t>2. QPSK Modulation (Gray Coding)</w:t>
      </w:r>
    </w:p>
    <w:p>
      <w:r>
        <w:t>QPSK maps two bits into one complex symbol. Gray coding is used to ensure that adjacent constellation points differ by only one bit, minimizing bit errors.</w:t>
      </w:r>
    </w:p>
    <w:p>
      <w:r>
        <w:t>Each symbol is normalized so that the average symbol energy is unity, which simplifies noise and BER calculations.</w:t>
      </w:r>
    </w:p>
    <w:p>
      <w:pPr>
        <w:pStyle w:val="Heading2"/>
      </w:pPr>
      <w:r>
        <w:t>3. AWGN Channel Model</w:t>
      </w:r>
    </w:p>
    <w:p>
      <w:r>
        <w:t>The AWGN channel adds complex Gaussian noise to the transmitted symbols. The noise power is calculated using the Eb/N0 value, where Eb is the energy per bit. This ensures that the simulation correctly reflects theoretical communication models.</w:t>
      </w:r>
    </w:p>
    <w:p>
      <w:pPr>
        <w:pStyle w:val="Heading2"/>
      </w:pPr>
      <w:r>
        <w:t>4. Receiver and Detection</w:t>
      </w:r>
    </w:p>
    <w:p>
      <w:r>
        <w:t>At the receiver, symbols are detected using minimum Euclidean distance detection. Each received symbol is compared against all ideal constellation points, and the closest point is selected as the detected symbol.</w:t>
      </w:r>
    </w:p>
    <w:p>
      <w:pPr>
        <w:pStyle w:val="Heading2"/>
      </w:pPr>
      <w:r>
        <w:t>5. BER Calculation</w:t>
      </w:r>
    </w:p>
    <w:p>
      <w:r>
        <w:t>The detected bits are compared with the transmitted bits to count errors. The Bit Error Rate (BER) is computed as the ratio of incorrect bits to total transmitted bits. This process is repeated for multiple Eb/N0 values.</w:t>
      </w:r>
    </w:p>
    <w:p>
      <w:pPr>
        <w:pStyle w:val="Heading2"/>
      </w:pPr>
      <w:r>
        <w:t>6. Results and Interpretation</w:t>
      </w:r>
    </w:p>
    <w:p>
      <w:r>
        <w:t>The simulated BER curve closely follows the theoretical BER curve for QPSK in AWGN. Small deviations occur due to finite simulation length. This validates the correctness of the implemented communication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