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4BD" w:rsidRDefault="00264382">
      <w:r>
        <w:t>Sample – resolve conflicts</w:t>
      </w:r>
      <w:r w:rsidR="00A447E0">
        <w:t xml:space="preserve"> .to resolve conflicts.</w:t>
      </w:r>
    </w:p>
    <w:p w:rsidR="00A447E0" w:rsidRDefault="00A447E0">
      <w:bookmarkStart w:id="0" w:name="_GoBack"/>
      <w:bookmarkEnd w:id="0"/>
    </w:p>
    <w:sectPr w:rsidR="00A44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53D"/>
    <w:rsid w:val="00264382"/>
    <w:rsid w:val="008D7D89"/>
    <w:rsid w:val="00987BB7"/>
    <w:rsid w:val="00A447E0"/>
    <w:rsid w:val="00A6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A31A"/>
  <w15:chartTrackingRefBased/>
  <w15:docId w15:val="{116A523F-33E6-43E9-B74D-E728C2F9D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</dc:creator>
  <cp:keywords/>
  <dc:description/>
  <cp:lastModifiedBy>pavan vanka</cp:lastModifiedBy>
  <cp:revision>3</cp:revision>
  <dcterms:created xsi:type="dcterms:W3CDTF">2016-10-09T21:04:00Z</dcterms:created>
  <dcterms:modified xsi:type="dcterms:W3CDTF">2016-10-09T21:27:00Z</dcterms:modified>
</cp:coreProperties>
</file>