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B8AB" w14:textId="77777777" w:rsidR="00AD6550" w:rsidRPr="004C3EDF" w:rsidRDefault="00CA055F" w:rsidP="00AD6550">
      <w:pPr>
        <w:pStyle w:val="Default"/>
        <w:jc w:val="center"/>
        <w:rPr>
          <w:rFonts w:asciiTheme="minorHAnsi" w:hAnsiTheme="minorHAnsi" w:cstheme="minorHAnsi"/>
          <w:b/>
          <w:sz w:val="32"/>
          <w:szCs w:val="32"/>
        </w:rPr>
      </w:pPr>
      <w:r>
        <w:rPr>
          <w:rFonts w:asciiTheme="minorHAnsi" w:hAnsiTheme="minorHAnsi" w:cstheme="minorHAnsi"/>
          <w:b/>
          <w:sz w:val="32"/>
          <w:szCs w:val="32"/>
        </w:rPr>
        <w:t>Weekly Report</w:t>
      </w:r>
    </w:p>
    <w:p w14:paraId="34E140F4" w14:textId="77777777" w:rsidR="00AD6550" w:rsidRPr="004C3EDF" w:rsidRDefault="00D61A72" w:rsidP="00AD6550">
      <w:pPr>
        <w:pStyle w:val="Default"/>
        <w:jc w:val="center"/>
        <w:rPr>
          <w:rFonts w:asciiTheme="minorHAnsi" w:hAnsiTheme="minorHAnsi" w:cstheme="minorHAnsi"/>
          <w:b/>
          <w:sz w:val="32"/>
          <w:szCs w:val="32"/>
        </w:rPr>
      </w:pPr>
      <w:r>
        <w:rPr>
          <w:rFonts w:asciiTheme="minorHAnsi" w:hAnsiTheme="minorHAnsi" w:cstheme="minorHAnsi"/>
          <w:b/>
          <w:sz w:val="32"/>
          <w:szCs w:val="32"/>
        </w:rPr>
        <w:t>Summer</w:t>
      </w:r>
      <w:r w:rsidR="00AD6550" w:rsidRPr="004C3EDF">
        <w:rPr>
          <w:rFonts w:asciiTheme="minorHAnsi" w:hAnsiTheme="minorHAnsi" w:cstheme="minorHAnsi"/>
          <w:b/>
          <w:sz w:val="32"/>
          <w:szCs w:val="32"/>
        </w:rPr>
        <w:t xml:space="preserve"> Internship </w:t>
      </w:r>
      <w:r>
        <w:rPr>
          <w:rFonts w:asciiTheme="minorHAnsi" w:hAnsiTheme="minorHAnsi" w:cstheme="minorHAnsi"/>
          <w:b/>
          <w:sz w:val="32"/>
          <w:szCs w:val="32"/>
        </w:rPr>
        <w:t>Corporate</w:t>
      </w:r>
      <w:r w:rsidR="00AD6550" w:rsidRPr="004C3EDF">
        <w:rPr>
          <w:rFonts w:asciiTheme="minorHAnsi" w:hAnsiTheme="minorHAnsi" w:cstheme="minorHAnsi"/>
          <w:b/>
          <w:sz w:val="32"/>
          <w:szCs w:val="32"/>
        </w:rPr>
        <w:t>–B.Tech</w:t>
      </w:r>
      <w:r w:rsidR="00706343" w:rsidRPr="004C3EDF">
        <w:rPr>
          <w:rFonts w:asciiTheme="minorHAnsi" w:hAnsiTheme="minorHAnsi" w:cstheme="minorHAnsi"/>
          <w:b/>
          <w:sz w:val="32"/>
          <w:szCs w:val="32"/>
        </w:rPr>
        <w:t>.</w:t>
      </w:r>
      <w:r w:rsidR="00AD6550" w:rsidRPr="004C3EDF">
        <w:rPr>
          <w:rFonts w:asciiTheme="minorHAnsi" w:hAnsiTheme="minorHAnsi" w:cstheme="minorHAnsi"/>
          <w:b/>
          <w:sz w:val="32"/>
          <w:szCs w:val="32"/>
        </w:rPr>
        <w:t xml:space="preserve"> I.T.</w:t>
      </w:r>
    </w:p>
    <w:p w14:paraId="40859965" w14:textId="77777777" w:rsidR="00706343" w:rsidRPr="004C3EDF" w:rsidRDefault="00AD6550" w:rsidP="00AD6550">
      <w:pPr>
        <w:pStyle w:val="Default"/>
        <w:jc w:val="center"/>
        <w:rPr>
          <w:rFonts w:asciiTheme="minorHAnsi" w:hAnsiTheme="minorHAnsi" w:cstheme="minorHAnsi"/>
          <w:b/>
          <w:sz w:val="32"/>
          <w:szCs w:val="32"/>
        </w:rPr>
      </w:pPr>
      <w:r w:rsidRPr="004C3EDF">
        <w:rPr>
          <w:rFonts w:asciiTheme="minorHAnsi" w:hAnsiTheme="minorHAnsi" w:cstheme="minorHAnsi"/>
          <w:b/>
          <w:sz w:val="32"/>
          <w:szCs w:val="32"/>
        </w:rPr>
        <w:t>School o</w:t>
      </w:r>
      <w:r w:rsidR="00706343" w:rsidRPr="004C3EDF">
        <w:rPr>
          <w:rFonts w:asciiTheme="minorHAnsi" w:hAnsiTheme="minorHAnsi" w:cstheme="minorHAnsi"/>
          <w:b/>
          <w:sz w:val="32"/>
          <w:szCs w:val="32"/>
        </w:rPr>
        <w:t>f Engineering</w:t>
      </w:r>
      <w:r w:rsidRPr="004C3EDF">
        <w:rPr>
          <w:rFonts w:asciiTheme="minorHAnsi" w:hAnsiTheme="minorHAnsi" w:cstheme="minorHAnsi"/>
          <w:b/>
          <w:sz w:val="32"/>
          <w:szCs w:val="32"/>
        </w:rPr>
        <w:t xml:space="preserve"> &amp; </w:t>
      </w:r>
      <w:r w:rsidR="00706343" w:rsidRPr="004C3EDF">
        <w:rPr>
          <w:rFonts w:asciiTheme="minorHAnsi" w:hAnsiTheme="minorHAnsi" w:cstheme="minorHAnsi"/>
          <w:b/>
          <w:sz w:val="32"/>
          <w:szCs w:val="32"/>
        </w:rPr>
        <w:t>Technology</w:t>
      </w:r>
      <w:r w:rsidRPr="004C3EDF">
        <w:rPr>
          <w:rFonts w:asciiTheme="minorHAnsi" w:hAnsiTheme="minorHAnsi" w:cstheme="minorHAnsi"/>
          <w:b/>
          <w:sz w:val="32"/>
          <w:szCs w:val="32"/>
        </w:rPr>
        <w:t xml:space="preserve"> </w:t>
      </w:r>
    </w:p>
    <w:p w14:paraId="605A9FD7" w14:textId="77777777" w:rsidR="00AD6550" w:rsidRPr="004C3EDF" w:rsidRDefault="00AD6550" w:rsidP="00AD6550">
      <w:pPr>
        <w:pStyle w:val="Default"/>
        <w:jc w:val="center"/>
        <w:rPr>
          <w:rFonts w:asciiTheme="minorHAnsi" w:hAnsiTheme="minorHAnsi" w:cstheme="minorHAnsi"/>
          <w:b/>
          <w:sz w:val="32"/>
          <w:szCs w:val="32"/>
        </w:rPr>
      </w:pPr>
      <w:r w:rsidRPr="004C3EDF">
        <w:rPr>
          <w:rFonts w:asciiTheme="minorHAnsi" w:hAnsiTheme="minorHAnsi" w:cstheme="minorHAnsi"/>
          <w:b/>
          <w:sz w:val="32"/>
          <w:szCs w:val="32"/>
        </w:rPr>
        <w:t>Navrachana University</w:t>
      </w:r>
    </w:p>
    <w:p w14:paraId="0FB2E761" w14:textId="77777777" w:rsidR="00706343" w:rsidRPr="004C3EDF" w:rsidRDefault="00706343" w:rsidP="00AD6550">
      <w:pPr>
        <w:pStyle w:val="Default"/>
        <w:jc w:val="center"/>
        <w:rPr>
          <w:rFonts w:asciiTheme="minorHAnsi" w:hAnsiTheme="minorHAnsi" w:cstheme="minorHAnsi"/>
          <w:b/>
          <w:sz w:val="32"/>
          <w:szCs w:val="32"/>
        </w:rPr>
      </w:pPr>
    </w:p>
    <w:p w14:paraId="5D6339C5" w14:textId="77777777" w:rsidR="00697919" w:rsidRPr="004C3EDF" w:rsidRDefault="00697919" w:rsidP="00817D8F">
      <w:pPr>
        <w:pStyle w:val="Default"/>
        <w:tabs>
          <w:tab w:val="left" w:pos="3624"/>
        </w:tabs>
        <w:rPr>
          <w:rFonts w:asciiTheme="minorHAnsi" w:hAnsiTheme="minorHAnsi" w:cstheme="minorHAnsi"/>
          <w:b/>
          <w:sz w:val="28"/>
          <w:szCs w:val="28"/>
        </w:rPr>
      </w:pPr>
      <w:r w:rsidRPr="004C3EDF">
        <w:rPr>
          <w:rFonts w:asciiTheme="minorHAnsi" w:hAnsiTheme="minorHAnsi" w:cstheme="minorHAnsi"/>
          <w:b/>
          <w:sz w:val="28"/>
          <w:szCs w:val="28"/>
        </w:rPr>
        <w:t>--------------------------------------------------------------------------------------------------------</w:t>
      </w:r>
    </w:p>
    <w:p w14:paraId="42AC29FC" w14:textId="77777777" w:rsidR="00697919" w:rsidRPr="004C3EDF" w:rsidRDefault="00C03480" w:rsidP="0042659C">
      <w:pPr>
        <w:pStyle w:val="Default"/>
        <w:spacing w:line="360" w:lineRule="auto"/>
        <w:rPr>
          <w:rFonts w:asciiTheme="minorHAnsi" w:hAnsiTheme="minorHAnsi" w:cstheme="minorHAnsi"/>
          <w:b/>
          <w:sz w:val="28"/>
          <w:szCs w:val="28"/>
        </w:rPr>
      </w:pPr>
      <w:r w:rsidRPr="004C3EDF">
        <w:rPr>
          <w:rFonts w:asciiTheme="minorHAnsi" w:hAnsiTheme="minorHAnsi" w:cstheme="minorHAnsi"/>
          <w:b/>
          <w:sz w:val="28"/>
          <w:szCs w:val="28"/>
        </w:rPr>
        <w:t>BASIC DETAILS</w:t>
      </w:r>
    </w:p>
    <w:p w14:paraId="61D38635" w14:textId="5FF7E7D4" w:rsidR="00DF3AD8" w:rsidRDefault="00D61A72"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Student Name</w:t>
      </w:r>
      <w:r w:rsidR="00DF3AD8" w:rsidRPr="000775A6">
        <w:rPr>
          <w:rFonts w:asciiTheme="minorHAnsi" w:hAnsiTheme="minorHAnsi" w:cstheme="minorHAnsi"/>
          <w:b/>
          <w:szCs w:val="28"/>
        </w:rPr>
        <w:t>:</w:t>
      </w:r>
      <w:r w:rsidR="00DF3AD8">
        <w:rPr>
          <w:rFonts w:asciiTheme="minorHAnsi" w:hAnsiTheme="minorHAnsi" w:cstheme="minorHAnsi"/>
          <w:szCs w:val="28"/>
        </w:rPr>
        <w:t xml:space="preserve"> </w:t>
      </w:r>
      <w:r w:rsidR="00F04239">
        <w:rPr>
          <w:rFonts w:asciiTheme="minorHAnsi" w:hAnsiTheme="minorHAnsi" w:cstheme="minorHAnsi"/>
          <w:szCs w:val="28"/>
        </w:rPr>
        <w:t>Darpan Ashwin Patel</w:t>
      </w:r>
    </w:p>
    <w:p w14:paraId="0AD07B0B" w14:textId="712E45B0" w:rsidR="0049379A" w:rsidRDefault="00DF3AD8"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 xml:space="preserve">Student </w:t>
      </w:r>
      <w:r w:rsidR="00D61A72" w:rsidRPr="000775A6">
        <w:rPr>
          <w:rFonts w:asciiTheme="minorHAnsi" w:hAnsiTheme="minorHAnsi" w:cstheme="minorHAnsi"/>
          <w:b/>
          <w:szCs w:val="28"/>
        </w:rPr>
        <w:t>ID:</w:t>
      </w:r>
      <w:r>
        <w:rPr>
          <w:rFonts w:asciiTheme="minorHAnsi" w:hAnsiTheme="minorHAnsi" w:cstheme="minorHAnsi"/>
          <w:szCs w:val="28"/>
        </w:rPr>
        <w:t xml:space="preserve"> 181036</w:t>
      </w:r>
      <w:r w:rsidR="00F04239">
        <w:rPr>
          <w:rFonts w:asciiTheme="minorHAnsi" w:hAnsiTheme="minorHAnsi" w:cstheme="minorHAnsi"/>
          <w:szCs w:val="28"/>
        </w:rPr>
        <w:t>10</w:t>
      </w:r>
    </w:p>
    <w:p w14:paraId="7B0D1C06" w14:textId="77777777" w:rsidR="00AD6550" w:rsidRPr="004C3EDF" w:rsidRDefault="00706343"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Duration</w:t>
      </w:r>
      <w:r w:rsidR="00894C42" w:rsidRPr="000775A6">
        <w:rPr>
          <w:rFonts w:asciiTheme="minorHAnsi" w:hAnsiTheme="minorHAnsi" w:cstheme="minorHAnsi"/>
          <w:b/>
          <w:szCs w:val="28"/>
        </w:rPr>
        <w:t xml:space="preserve"> (Date From – T</w:t>
      </w:r>
      <w:r w:rsidR="00D61A72" w:rsidRPr="000775A6">
        <w:rPr>
          <w:rFonts w:asciiTheme="minorHAnsi" w:hAnsiTheme="minorHAnsi" w:cstheme="minorHAnsi"/>
          <w:b/>
          <w:szCs w:val="28"/>
        </w:rPr>
        <w:t>o</w:t>
      </w:r>
      <w:r w:rsidR="00894C42" w:rsidRPr="000775A6">
        <w:rPr>
          <w:rFonts w:asciiTheme="minorHAnsi" w:hAnsiTheme="minorHAnsi" w:cstheme="minorHAnsi"/>
          <w:b/>
          <w:szCs w:val="28"/>
        </w:rPr>
        <w:t>)</w:t>
      </w:r>
      <w:r w:rsidR="00D61A72" w:rsidRPr="000775A6">
        <w:rPr>
          <w:rFonts w:asciiTheme="minorHAnsi" w:hAnsiTheme="minorHAnsi" w:cstheme="minorHAnsi"/>
          <w:b/>
          <w:szCs w:val="28"/>
        </w:rPr>
        <w:t>:</w:t>
      </w:r>
      <w:r w:rsidR="00AD6550" w:rsidRPr="004C3EDF">
        <w:rPr>
          <w:rFonts w:asciiTheme="minorHAnsi" w:hAnsiTheme="minorHAnsi" w:cstheme="minorHAnsi"/>
          <w:szCs w:val="28"/>
        </w:rPr>
        <w:t xml:space="preserve"> </w:t>
      </w:r>
      <w:r w:rsidR="00092536">
        <w:rPr>
          <w:rFonts w:asciiTheme="minorHAnsi" w:hAnsiTheme="minorHAnsi" w:cstheme="minorHAnsi"/>
          <w:szCs w:val="28"/>
        </w:rPr>
        <w:t>07/06</w:t>
      </w:r>
      <w:r w:rsidR="003342F2">
        <w:rPr>
          <w:rFonts w:asciiTheme="minorHAnsi" w:hAnsiTheme="minorHAnsi" w:cstheme="minorHAnsi"/>
          <w:szCs w:val="28"/>
        </w:rPr>
        <w:t xml:space="preserve">/2021 – </w:t>
      </w:r>
      <w:r w:rsidR="00092536">
        <w:rPr>
          <w:rFonts w:asciiTheme="minorHAnsi" w:hAnsiTheme="minorHAnsi" w:cstheme="minorHAnsi"/>
          <w:szCs w:val="28"/>
        </w:rPr>
        <w:t>12</w:t>
      </w:r>
      <w:r w:rsidR="00D17B52">
        <w:rPr>
          <w:rFonts w:asciiTheme="minorHAnsi" w:hAnsiTheme="minorHAnsi" w:cstheme="minorHAnsi"/>
          <w:szCs w:val="28"/>
        </w:rPr>
        <w:t>/06</w:t>
      </w:r>
      <w:r w:rsidR="00DF3AD8">
        <w:rPr>
          <w:rFonts w:asciiTheme="minorHAnsi" w:hAnsiTheme="minorHAnsi" w:cstheme="minorHAnsi"/>
          <w:szCs w:val="28"/>
        </w:rPr>
        <w:t>/2021</w:t>
      </w:r>
    </w:p>
    <w:p w14:paraId="40F919E0" w14:textId="77777777" w:rsidR="00AD6550" w:rsidRPr="004C3EDF" w:rsidRDefault="00706343"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Week N</w:t>
      </w:r>
      <w:r w:rsidR="00C862EA" w:rsidRPr="000775A6">
        <w:rPr>
          <w:rFonts w:asciiTheme="minorHAnsi" w:hAnsiTheme="minorHAnsi" w:cstheme="minorHAnsi"/>
          <w:b/>
          <w:szCs w:val="28"/>
        </w:rPr>
        <w:t>o</w:t>
      </w:r>
      <w:r w:rsidRPr="000775A6">
        <w:rPr>
          <w:rFonts w:asciiTheme="minorHAnsi" w:hAnsiTheme="minorHAnsi" w:cstheme="minorHAnsi"/>
          <w:b/>
          <w:szCs w:val="28"/>
        </w:rPr>
        <w:t>:</w:t>
      </w:r>
      <w:r w:rsidRPr="004C3EDF">
        <w:rPr>
          <w:rFonts w:asciiTheme="minorHAnsi" w:hAnsiTheme="minorHAnsi" w:cstheme="minorHAnsi"/>
          <w:szCs w:val="28"/>
        </w:rPr>
        <w:t xml:space="preserve"> </w:t>
      </w:r>
      <w:r w:rsidR="00092536">
        <w:rPr>
          <w:rFonts w:asciiTheme="minorHAnsi" w:hAnsiTheme="minorHAnsi" w:cstheme="minorHAnsi"/>
          <w:szCs w:val="28"/>
        </w:rPr>
        <w:t>4</w:t>
      </w:r>
    </w:p>
    <w:p w14:paraId="2F627E6B" w14:textId="77777777" w:rsidR="0049379A" w:rsidRDefault="00AD6550"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Date of report submission:</w:t>
      </w:r>
      <w:r w:rsidRPr="004C3EDF">
        <w:rPr>
          <w:rFonts w:asciiTheme="minorHAnsi" w:hAnsiTheme="minorHAnsi" w:cstheme="minorHAnsi"/>
          <w:szCs w:val="28"/>
        </w:rPr>
        <w:t xml:space="preserve"> </w:t>
      </w:r>
      <w:r w:rsidR="00092536">
        <w:rPr>
          <w:rFonts w:asciiTheme="minorHAnsi" w:hAnsiTheme="minorHAnsi" w:cstheme="minorHAnsi"/>
          <w:szCs w:val="28"/>
        </w:rPr>
        <w:t>15</w:t>
      </w:r>
      <w:r w:rsidR="003342F2">
        <w:rPr>
          <w:rFonts w:asciiTheme="minorHAnsi" w:hAnsiTheme="minorHAnsi" w:cstheme="minorHAnsi"/>
          <w:szCs w:val="28"/>
        </w:rPr>
        <w:t>/06</w:t>
      </w:r>
      <w:r w:rsidR="00DF3AD8">
        <w:rPr>
          <w:rFonts w:asciiTheme="minorHAnsi" w:hAnsiTheme="minorHAnsi" w:cstheme="minorHAnsi"/>
          <w:szCs w:val="28"/>
        </w:rPr>
        <w:t>/2021</w:t>
      </w:r>
    </w:p>
    <w:p w14:paraId="709892C1" w14:textId="77777777" w:rsidR="00AD6550" w:rsidRPr="004C3EDF" w:rsidRDefault="00706343"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Name of Faculty Supervisor</w:t>
      </w:r>
      <w:r w:rsidR="00C862EA" w:rsidRPr="000775A6">
        <w:rPr>
          <w:rFonts w:asciiTheme="minorHAnsi" w:hAnsiTheme="minorHAnsi" w:cstheme="minorHAnsi"/>
          <w:b/>
          <w:szCs w:val="28"/>
        </w:rPr>
        <w:t xml:space="preserve"> (NUV)</w:t>
      </w:r>
      <w:r w:rsidRPr="000775A6">
        <w:rPr>
          <w:rFonts w:asciiTheme="minorHAnsi" w:hAnsiTheme="minorHAnsi" w:cstheme="minorHAnsi"/>
          <w:b/>
          <w:szCs w:val="28"/>
        </w:rPr>
        <w:t>:</w:t>
      </w:r>
      <w:r w:rsidRPr="004C3EDF">
        <w:rPr>
          <w:rFonts w:asciiTheme="minorHAnsi" w:hAnsiTheme="minorHAnsi" w:cstheme="minorHAnsi"/>
          <w:szCs w:val="28"/>
        </w:rPr>
        <w:t xml:space="preserve"> </w:t>
      </w:r>
      <w:r w:rsidR="00DF3AD8">
        <w:rPr>
          <w:rFonts w:asciiTheme="minorHAnsi" w:hAnsiTheme="minorHAnsi" w:cstheme="minorHAnsi"/>
          <w:szCs w:val="28"/>
        </w:rPr>
        <w:t>Ms. Priya Vadgama</w:t>
      </w:r>
    </w:p>
    <w:p w14:paraId="2842E5AF" w14:textId="77777777" w:rsidR="00AD6550" w:rsidRPr="004C3EDF" w:rsidRDefault="00D61A72"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Name of Internship Mentor</w:t>
      </w:r>
      <w:r w:rsidR="00DF3AD8" w:rsidRPr="000775A6">
        <w:rPr>
          <w:rFonts w:asciiTheme="minorHAnsi" w:hAnsiTheme="minorHAnsi" w:cstheme="minorHAnsi"/>
          <w:b/>
          <w:szCs w:val="28"/>
        </w:rPr>
        <w:t>:</w:t>
      </w:r>
      <w:r w:rsidR="00DF3AD8">
        <w:rPr>
          <w:rFonts w:asciiTheme="minorHAnsi" w:hAnsiTheme="minorHAnsi" w:cstheme="minorHAnsi"/>
          <w:szCs w:val="28"/>
        </w:rPr>
        <w:t xml:space="preserve"> Jay Sir</w:t>
      </w:r>
    </w:p>
    <w:p w14:paraId="29722FE2" w14:textId="77777777" w:rsidR="002B1CEB" w:rsidRPr="004C3EDF" w:rsidRDefault="002B1CEB" w:rsidP="0042659C">
      <w:pPr>
        <w:pStyle w:val="Default"/>
        <w:spacing w:line="360" w:lineRule="auto"/>
        <w:rPr>
          <w:rFonts w:asciiTheme="minorHAnsi" w:hAnsiTheme="minorHAnsi" w:cstheme="minorHAnsi"/>
          <w:szCs w:val="28"/>
        </w:rPr>
      </w:pPr>
      <w:r w:rsidRPr="000775A6">
        <w:rPr>
          <w:rFonts w:asciiTheme="minorHAnsi" w:hAnsiTheme="minorHAnsi" w:cstheme="minorHAnsi"/>
          <w:b/>
          <w:szCs w:val="28"/>
        </w:rPr>
        <w:t>Organization Name:</w:t>
      </w:r>
      <w:r w:rsidR="00F82F82" w:rsidRPr="000775A6">
        <w:rPr>
          <w:rFonts w:asciiTheme="minorHAnsi" w:hAnsiTheme="minorHAnsi" w:cstheme="minorHAnsi"/>
          <w:b/>
          <w:szCs w:val="28"/>
        </w:rPr>
        <w:t xml:space="preserve"> </w:t>
      </w:r>
      <w:r w:rsidR="00513582">
        <w:rPr>
          <w:rFonts w:asciiTheme="minorHAnsi" w:hAnsiTheme="minorHAnsi" w:cstheme="minorHAnsi"/>
          <w:szCs w:val="28"/>
        </w:rPr>
        <w:t>Global Enterprise/</w:t>
      </w:r>
      <w:r w:rsidR="00DF3AD8">
        <w:rPr>
          <w:rFonts w:asciiTheme="minorHAnsi" w:hAnsiTheme="minorHAnsi" w:cstheme="minorHAnsi"/>
          <w:szCs w:val="28"/>
        </w:rPr>
        <w:t>Appeal Guru</w:t>
      </w:r>
    </w:p>
    <w:p w14:paraId="1CA3CB9E" w14:textId="77777777" w:rsidR="00087101" w:rsidRPr="004C3EDF" w:rsidRDefault="00087101" w:rsidP="00087101">
      <w:pPr>
        <w:pStyle w:val="Default"/>
        <w:jc w:val="center"/>
        <w:rPr>
          <w:rFonts w:asciiTheme="minorHAnsi" w:hAnsiTheme="minorHAnsi" w:cstheme="minorHAnsi"/>
          <w:sz w:val="28"/>
          <w:szCs w:val="28"/>
        </w:rPr>
      </w:pPr>
      <w:r w:rsidRPr="004C3EDF">
        <w:rPr>
          <w:rFonts w:asciiTheme="minorHAnsi" w:hAnsiTheme="minorHAnsi" w:cstheme="minorHAnsi"/>
          <w:sz w:val="28"/>
          <w:szCs w:val="28"/>
        </w:rPr>
        <w:t>---------------------------------------------------------------------------------------------------------</w:t>
      </w:r>
    </w:p>
    <w:p w14:paraId="52C7300F" w14:textId="77777777" w:rsidR="00087101" w:rsidRDefault="00C03480" w:rsidP="00AD6550">
      <w:pPr>
        <w:pStyle w:val="Default"/>
        <w:rPr>
          <w:rFonts w:asciiTheme="minorHAnsi" w:hAnsiTheme="minorHAnsi" w:cstheme="minorHAnsi"/>
          <w:b/>
          <w:sz w:val="28"/>
          <w:szCs w:val="28"/>
        </w:rPr>
      </w:pPr>
      <w:r w:rsidRPr="004C3EDF">
        <w:rPr>
          <w:rFonts w:asciiTheme="minorHAnsi" w:hAnsiTheme="minorHAnsi" w:cstheme="minorHAnsi"/>
          <w:b/>
          <w:sz w:val="28"/>
          <w:szCs w:val="28"/>
        </w:rPr>
        <w:t>ACTIVITY REPORT:</w:t>
      </w:r>
      <w:r w:rsidR="00D61A72">
        <w:rPr>
          <w:rFonts w:asciiTheme="minorHAnsi" w:hAnsiTheme="minorHAnsi" w:cstheme="minorHAnsi"/>
          <w:b/>
          <w:sz w:val="28"/>
          <w:szCs w:val="28"/>
        </w:rPr>
        <w:t xml:space="preserve"> </w:t>
      </w:r>
    </w:p>
    <w:p w14:paraId="3E8B8A1D" w14:textId="77777777" w:rsidR="000775A6" w:rsidRPr="004C3EDF" w:rsidRDefault="000775A6" w:rsidP="00AD6550">
      <w:pPr>
        <w:pStyle w:val="Default"/>
        <w:rPr>
          <w:rFonts w:asciiTheme="minorHAnsi" w:hAnsiTheme="minorHAnsi" w:cstheme="minorHAnsi"/>
          <w:b/>
          <w:sz w:val="28"/>
          <w:szCs w:val="28"/>
        </w:rPr>
      </w:pPr>
    </w:p>
    <w:tbl>
      <w:tblPr>
        <w:tblW w:w="94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9"/>
        <w:gridCol w:w="3654"/>
        <w:gridCol w:w="3873"/>
      </w:tblGrid>
      <w:tr w:rsidR="00AD6550" w:rsidRPr="004C3EDF" w14:paraId="5BA56B2B" w14:textId="77777777" w:rsidTr="000775A6">
        <w:trPr>
          <w:trHeight w:val="8"/>
        </w:trPr>
        <w:tc>
          <w:tcPr>
            <w:tcW w:w="1949" w:type="dxa"/>
          </w:tcPr>
          <w:p w14:paraId="0A3E4C23" w14:textId="77777777" w:rsidR="00AD6550" w:rsidRPr="004C3EDF" w:rsidRDefault="0081004F" w:rsidP="00AE17A4">
            <w:pPr>
              <w:pStyle w:val="Default"/>
              <w:jc w:val="center"/>
              <w:rPr>
                <w:rFonts w:asciiTheme="minorHAnsi" w:hAnsiTheme="minorHAnsi" w:cstheme="minorHAnsi"/>
              </w:rPr>
            </w:pPr>
            <w:r w:rsidRPr="004C3EDF">
              <w:rPr>
                <w:rFonts w:asciiTheme="minorHAnsi" w:hAnsiTheme="minorHAnsi" w:cstheme="minorHAnsi"/>
                <w:b/>
                <w:bCs/>
              </w:rPr>
              <w:t>Date</w:t>
            </w:r>
          </w:p>
        </w:tc>
        <w:tc>
          <w:tcPr>
            <w:tcW w:w="3654" w:type="dxa"/>
          </w:tcPr>
          <w:p w14:paraId="12FB86C7" w14:textId="77777777" w:rsidR="00AD6550" w:rsidRPr="004C3EDF" w:rsidRDefault="00AD6550" w:rsidP="00AE17A4">
            <w:pPr>
              <w:pStyle w:val="Default"/>
              <w:jc w:val="center"/>
              <w:rPr>
                <w:rFonts w:asciiTheme="minorHAnsi" w:hAnsiTheme="minorHAnsi" w:cstheme="minorHAnsi"/>
              </w:rPr>
            </w:pPr>
            <w:r w:rsidRPr="004C3EDF">
              <w:rPr>
                <w:rFonts w:asciiTheme="minorHAnsi" w:hAnsiTheme="minorHAnsi" w:cstheme="minorHAnsi"/>
                <w:b/>
                <w:bCs/>
              </w:rPr>
              <w:t>Brief Description of activities</w:t>
            </w:r>
          </w:p>
        </w:tc>
        <w:tc>
          <w:tcPr>
            <w:tcW w:w="3873" w:type="dxa"/>
          </w:tcPr>
          <w:p w14:paraId="566E2C46" w14:textId="77777777" w:rsidR="00AD6550" w:rsidRPr="004C3EDF" w:rsidRDefault="00D61A72" w:rsidP="00AE17A4">
            <w:pPr>
              <w:pStyle w:val="Default"/>
              <w:jc w:val="center"/>
              <w:rPr>
                <w:rFonts w:asciiTheme="minorHAnsi" w:hAnsiTheme="minorHAnsi" w:cstheme="minorHAnsi"/>
              </w:rPr>
            </w:pPr>
            <w:r>
              <w:rPr>
                <w:rFonts w:asciiTheme="minorHAnsi" w:hAnsiTheme="minorHAnsi" w:cstheme="minorHAnsi"/>
                <w:b/>
                <w:bCs/>
              </w:rPr>
              <w:t>Outcome</w:t>
            </w:r>
          </w:p>
        </w:tc>
      </w:tr>
      <w:tr w:rsidR="00AD6550" w:rsidRPr="004C3EDF" w14:paraId="3C5A6BBD" w14:textId="77777777" w:rsidTr="000775A6">
        <w:trPr>
          <w:trHeight w:val="96"/>
        </w:trPr>
        <w:tc>
          <w:tcPr>
            <w:tcW w:w="1949" w:type="dxa"/>
          </w:tcPr>
          <w:p w14:paraId="740D467B" w14:textId="77777777" w:rsidR="00AD6550" w:rsidRPr="004C3EDF" w:rsidRDefault="00092536" w:rsidP="00921A10">
            <w:pPr>
              <w:pStyle w:val="Default"/>
              <w:jc w:val="right"/>
              <w:rPr>
                <w:rFonts w:asciiTheme="minorHAnsi" w:hAnsiTheme="minorHAnsi" w:cstheme="minorHAnsi"/>
              </w:rPr>
            </w:pPr>
            <w:r>
              <w:rPr>
                <w:rFonts w:asciiTheme="minorHAnsi" w:hAnsiTheme="minorHAnsi" w:cstheme="minorHAnsi"/>
              </w:rPr>
              <w:t>07/06</w:t>
            </w:r>
            <w:r w:rsidR="00DF3AD8">
              <w:rPr>
                <w:rFonts w:asciiTheme="minorHAnsi" w:hAnsiTheme="minorHAnsi" w:cstheme="minorHAnsi"/>
              </w:rPr>
              <w:t>/2021</w:t>
            </w:r>
          </w:p>
        </w:tc>
        <w:tc>
          <w:tcPr>
            <w:tcW w:w="3654" w:type="dxa"/>
          </w:tcPr>
          <w:p w14:paraId="3C55D22C" w14:textId="776F1C7A" w:rsidR="00AD6550" w:rsidRPr="004C3EDF" w:rsidRDefault="00F04239" w:rsidP="00921A10">
            <w:pPr>
              <w:pStyle w:val="Default"/>
              <w:jc w:val="both"/>
              <w:rPr>
                <w:rFonts w:asciiTheme="minorHAnsi" w:hAnsiTheme="minorHAnsi" w:cstheme="minorHAnsi"/>
              </w:rPr>
            </w:pPr>
            <w:r>
              <w:rPr>
                <w:rFonts w:asciiTheme="minorHAnsi" w:hAnsiTheme="minorHAnsi" w:cstheme="minorHAnsi"/>
              </w:rPr>
              <w:t>I have worked with zoom code and design as well as prepared code for chat transcript</w:t>
            </w:r>
          </w:p>
        </w:tc>
        <w:tc>
          <w:tcPr>
            <w:tcW w:w="3873" w:type="dxa"/>
          </w:tcPr>
          <w:p w14:paraId="436CB4A1" w14:textId="1A9F96F6" w:rsidR="00AD6550" w:rsidRPr="004C3EDF" w:rsidRDefault="00F04239" w:rsidP="00092536">
            <w:pPr>
              <w:pStyle w:val="Default"/>
              <w:jc w:val="both"/>
              <w:rPr>
                <w:rFonts w:asciiTheme="minorHAnsi" w:hAnsiTheme="minorHAnsi" w:cstheme="minorHAnsi"/>
              </w:rPr>
            </w:pPr>
            <w:r>
              <w:rPr>
                <w:rFonts w:asciiTheme="minorHAnsi" w:hAnsiTheme="minorHAnsi" w:cstheme="minorHAnsi"/>
              </w:rPr>
              <w:t>I have embedded the zoom code which I created earlier into the design which harsh shared and I have also prepared a code for chat transcript which I further added to the design shared by harsh</w:t>
            </w:r>
          </w:p>
        </w:tc>
      </w:tr>
      <w:tr w:rsidR="00092536" w:rsidRPr="004C3EDF" w14:paraId="3905B454" w14:textId="77777777" w:rsidTr="000775A6">
        <w:trPr>
          <w:trHeight w:val="96"/>
        </w:trPr>
        <w:tc>
          <w:tcPr>
            <w:tcW w:w="1949" w:type="dxa"/>
          </w:tcPr>
          <w:p w14:paraId="73E41709" w14:textId="77777777" w:rsidR="00092536" w:rsidRDefault="00092536" w:rsidP="00921A10">
            <w:pPr>
              <w:pStyle w:val="Default"/>
              <w:jc w:val="right"/>
              <w:rPr>
                <w:rFonts w:asciiTheme="minorHAnsi" w:hAnsiTheme="minorHAnsi" w:cstheme="minorHAnsi"/>
              </w:rPr>
            </w:pPr>
            <w:r>
              <w:rPr>
                <w:rFonts w:asciiTheme="minorHAnsi" w:hAnsiTheme="minorHAnsi" w:cstheme="minorHAnsi"/>
              </w:rPr>
              <w:t>08/06/2021– 09/06/2021</w:t>
            </w:r>
          </w:p>
        </w:tc>
        <w:tc>
          <w:tcPr>
            <w:tcW w:w="3654" w:type="dxa"/>
          </w:tcPr>
          <w:p w14:paraId="1054AB42" w14:textId="77777777" w:rsidR="00092536" w:rsidRDefault="00092536" w:rsidP="00921A10">
            <w:pPr>
              <w:pStyle w:val="Default"/>
              <w:jc w:val="both"/>
              <w:rPr>
                <w:rFonts w:asciiTheme="minorHAnsi" w:hAnsiTheme="minorHAnsi" w:cstheme="minorHAnsi"/>
              </w:rPr>
            </w:pPr>
            <w:r>
              <w:rPr>
                <w:rFonts w:asciiTheme="minorHAnsi" w:hAnsiTheme="minorHAnsi" w:cstheme="minorHAnsi"/>
              </w:rPr>
              <w:t xml:space="preserve">Learning and understanding </w:t>
            </w:r>
            <w:proofErr w:type="spellStart"/>
            <w:r>
              <w:rPr>
                <w:rFonts w:asciiTheme="minorHAnsi" w:hAnsiTheme="minorHAnsi" w:cstheme="minorHAnsi"/>
              </w:rPr>
              <w:t>SignalR</w:t>
            </w:r>
            <w:proofErr w:type="spellEnd"/>
            <w:r>
              <w:rPr>
                <w:rFonts w:asciiTheme="minorHAnsi" w:hAnsiTheme="minorHAnsi" w:cstheme="minorHAnsi"/>
              </w:rPr>
              <w:t xml:space="preserve"> in ASP.NET.</w:t>
            </w:r>
          </w:p>
        </w:tc>
        <w:tc>
          <w:tcPr>
            <w:tcW w:w="3873" w:type="dxa"/>
          </w:tcPr>
          <w:p w14:paraId="1B3AC78A" w14:textId="77777777" w:rsidR="00092536" w:rsidRDefault="00092536" w:rsidP="00092536">
            <w:pPr>
              <w:pStyle w:val="Default"/>
              <w:jc w:val="both"/>
              <w:rPr>
                <w:rFonts w:asciiTheme="minorHAnsi" w:hAnsiTheme="minorHAnsi" w:cstheme="minorHAnsi"/>
              </w:rPr>
            </w:pPr>
            <w:r>
              <w:rPr>
                <w:rFonts w:asciiTheme="minorHAnsi" w:hAnsiTheme="minorHAnsi" w:cstheme="minorHAnsi"/>
              </w:rPr>
              <w:t xml:space="preserve">I have learned and understand about </w:t>
            </w:r>
            <w:proofErr w:type="spellStart"/>
            <w:r>
              <w:rPr>
                <w:rFonts w:asciiTheme="minorHAnsi" w:hAnsiTheme="minorHAnsi" w:cstheme="minorHAnsi"/>
              </w:rPr>
              <w:t>SignalR</w:t>
            </w:r>
            <w:proofErr w:type="spellEnd"/>
            <w:r>
              <w:rPr>
                <w:rFonts w:asciiTheme="minorHAnsi" w:hAnsiTheme="minorHAnsi" w:cstheme="minorHAnsi"/>
              </w:rPr>
              <w:t xml:space="preserve"> which is an open-source software library for Microsoft ASP.NET which allows server code to send asynchronous notification to client side web application and can be used for developing Real Time chat application.</w:t>
            </w:r>
          </w:p>
        </w:tc>
      </w:tr>
      <w:tr w:rsidR="00E82DD9" w:rsidRPr="004C3EDF" w14:paraId="229FA524" w14:textId="77777777" w:rsidTr="004240B7">
        <w:trPr>
          <w:trHeight w:val="899"/>
        </w:trPr>
        <w:tc>
          <w:tcPr>
            <w:tcW w:w="1949" w:type="dxa"/>
          </w:tcPr>
          <w:p w14:paraId="2AE3C106" w14:textId="77777777" w:rsidR="00E82DD9" w:rsidRPr="004C3EDF" w:rsidRDefault="0001360A" w:rsidP="00921A10">
            <w:pPr>
              <w:pStyle w:val="Default"/>
              <w:jc w:val="right"/>
              <w:rPr>
                <w:rFonts w:asciiTheme="minorHAnsi" w:hAnsiTheme="minorHAnsi" w:cstheme="minorHAnsi"/>
              </w:rPr>
            </w:pPr>
            <w:r>
              <w:rPr>
                <w:rFonts w:asciiTheme="minorHAnsi" w:hAnsiTheme="minorHAnsi" w:cstheme="minorHAnsi"/>
              </w:rPr>
              <w:t>10/06/2021– 11</w:t>
            </w:r>
            <w:r w:rsidR="00D17B52">
              <w:rPr>
                <w:rFonts w:asciiTheme="minorHAnsi" w:hAnsiTheme="minorHAnsi" w:cstheme="minorHAnsi"/>
              </w:rPr>
              <w:t>/06/2021</w:t>
            </w:r>
          </w:p>
        </w:tc>
        <w:tc>
          <w:tcPr>
            <w:tcW w:w="3654" w:type="dxa"/>
          </w:tcPr>
          <w:p w14:paraId="7E70DA18" w14:textId="77777777" w:rsidR="00E82DD9" w:rsidRPr="004C3EDF" w:rsidRDefault="0001360A" w:rsidP="00921A10">
            <w:pPr>
              <w:pStyle w:val="Default"/>
              <w:jc w:val="both"/>
              <w:rPr>
                <w:rFonts w:asciiTheme="minorHAnsi" w:hAnsiTheme="minorHAnsi" w:cstheme="minorHAnsi"/>
              </w:rPr>
            </w:pPr>
            <w:r>
              <w:rPr>
                <w:rFonts w:asciiTheme="minorHAnsi" w:hAnsiTheme="minorHAnsi" w:cstheme="minorHAnsi"/>
              </w:rPr>
              <w:t>Preparing backend code for group chat.</w:t>
            </w:r>
          </w:p>
        </w:tc>
        <w:tc>
          <w:tcPr>
            <w:tcW w:w="3873" w:type="dxa"/>
          </w:tcPr>
          <w:p w14:paraId="4A6BBF88" w14:textId="299FA200" w:rsidR="00E82DD9" w:rsidRPr="004C3EDF" w:rsidRDefault="0001360A" w:rsidP="00921A10">
            <w:pPr>
              <w:pStyle w:val="Default"/>
              <w:jc w:val="both"/>
              <w:rPr>
                <w:rFonts w:asciiTheme="minorHAnsi" w:hAnsiTheme="minorHAnsi" w:cstheme="minorHAnsi"/>
              </w:rPr>
            </w:pPr>
            <w:r>
              <w:rPr>
                <w:rFonts w:asciiTheme="minorHAnsi" w:hAnsiTheme="minorHAnsi" w:cstheme="minorHAnsi"/>
              </w:rPr>
              <w:t xml:space="preserve">I and </w:t>
            </w:r>
            <w:r w:rsidR="00F04239">
              <w:rPr>
                <w:rFonts w:asciiTheme="minorHAnsi" w:hAnsiTheme="minorHAnsi" w:cstheme="minorHAnsi"/>
              </w:rPr>
              <w:t>harsh</w:t>
            </w:r>
            <w:r>
              <w:rPr>
                <w:rFonts w:asciiTheme="minorHAnsi" w:hAnsiTheme="minorHAnsi" w:cstheme="minorHAnsi"/>
              </w:rPr>
              <w:t xml:space="preserve"> have worked together for preparing code for group chat application where multiple users can join and chat with each other. We had successfully completed the group chat and its working good in desktop. </w:t>
            </w:r>
          </w:p>
        </w:tc>
      </w:tr>
      <w:tr w:rsidR="00A4027C" w:rsidRPr="004C3EDF" w14:paraId="4E7D3F14" w14:textId="77777777" w:rsidTr="0072689A">
        <w:trPr>
          <w:trHeight w:val="596"/>
        </w:trPr>
        <w:tc>
          <w:tcPr>
            <w:tcW w:w="1949" w:type="dxa"/>
          </w:tcPr>
          <w:p w14:paraId="618F1CA9" w14:textId="77777777" w:rsidR="00A4027C" w:rsidRDefault="00092536" w:rsidP="00921A10">
            <w:pPr>
              <w:pStyle w:val="Default"/>
              <w:jc w:val="right"/>
              <w:rPr>
                <w:rFonts w:asciiTheme="minorHAnsi" w:hAnsiTheme="minorHAnsi" w:cstheme="minorHAnsi"/>
              </w:rPr>
            </w:pPr>
            <w:r>
              <w:rPr>
                <w:rFonts w:asciiTheme="minorHAnsi" w:hAnsiTheme="minorHAnsi" w:cstheme="minorHAnsi"/>
              </w:rPr>
              <w:lastRenderedPageBreak/>
              <w:t>12</w:t>
            </w:r>
            <w:r w:rsidR="00D17B52">
              <w:rPr>
                <w:rFonts w:asciiTheme="minorHAnsi" w:hAnsiTheme="minorHAnsi" w:cstheme="minorHAnsi"/>
              </w:rPr>
              <w:t>/06/2021</w:t>
            </w:r>
          </w:p>
        </w:tc>
        <w:tc>
          <w:tcPr>
            <w:tcW w:w="3654" w:type="dxa"/>
          </w:tcPr>
          <w:p w14:paraId="4A4B5D48" w14:textId="77777777" w:rsidR="00A4027C" w:rsidRDefault="0001360A" w:rsidP="00921A10">
            <w:pPr>
              <w:pStyle w:val="Default"/>
              <w:jc w:val="both"/>
              <w:rPr>
                <w:rFonts w:asciiTheme="minorHAnsi" w:hAnsiTheme="minorHAnsi" w:cstheme="minorHAnsi"/>
              </w:rPr>
            </w:pPr>
            <w:r>
              <w:rPr>
                <w:rFonts w:asciiTheme="minorHAnsi" w:hAnsiTheme="minorHAnsi" w:cstheme="minorHAnsi"/>
              </w:rPr>
              <w:t>Preparing backend code for private chat.</w:t>
            </w:r>
          </w:p>
        </w:tc>
        <w:tc>
          <w:tcPr>
            <w:tcW w:w="3873" w:type="dxa"/>
          </w:tcPr>
          <w:p w14:paraId="48465D7C" w14:textId="4BB79314" w:rsidR="00A4027C" w:rsidRDefault="0001360A" w:rsidP="0001360A">
            <w:pPr>
              <w:pStyle w:val="Default"/>
              <w:jc w:val="both"/>
              <w:rPr>
                <w:rFonts w:asciiTheme="minorHAnsi" w:hAnsiTheme="minorHAnsi" w:cstheme="minorHAnsi"/>
              </w:rPr>
            </w:pPr>
            <w:r>
              <w:rPr>
                <w:rFonts w:asciiTheme="minorHAnsi" w:hAnsiTheme="minorHAnsi" w:cstheme="minorHAnsi"/>
              </w:rPr>
              <w:t xml:space="preserve">I and </w:t>
            </w:r>
            <w:r w:rsidR="00F04239">
              <w:rPr>
                <w:rFonts w:asciiTheme="minorHAnsi" w:hAnsiTheme="minorHAnsi" w:cstheme="minorHAnsi"/>
              </w:rPr>
              <w:t>harsh</w:t>
            </w:r>
            <w:r>
              <w:rPr>
                <w:rFonts w:asciiTheme="minorHAnsi" w:hAnsiTheme="minorHAnsi" w:cstheme="minorHAnsi"/>
              </w:rPr>
              <w:t xml:space="preserve"> had worked together for preparing code for private chat application where one to one communication can be done. We are still working on it.</w:t>
            </w:r>
          </w:p>
        </w:tc>
      </w:tr>
    </w:tbl>
    <w:p w14:paraId="35E9C4B9" w14:textId="77777777" w:rsidR="00224CCD" w:rsidRDefault="00224CCD" w:rsidP="009F0477">
      <w:pPr>
        <w:rPr>
          <w:rFonts w:cstheme="minorHAnsi"/>
          <w:b/>
          <w:sz w:val="28"/>
        </w:rPr>
      </w:pPr>
    </w:p>
    <w:p w14:paraId="642CBA9B" w14:textId="77777777" w:rsidR="00D61A72" w:rsidRDefault="00D61A72" w:rsidP="009F0477">
      <w:pPr>
        <w:pBdr>
          <w:top w:val="single" w:sz="6" w:space="1" w:color="auto"/>
          <w:bottom w:val="single" w:sz="6" w:space="1" w:color="auto"/>
        </w:pBdr>
        <w:rPr>
          <w:rFonts w:cstheme="minorHAnsi"/>
          <w:b/>
          <w:sz w:val="28"/>
        </w:rPr>
      </w:pPr>
      <w:r>
        <w:rPr>
          <w:rFonts w:cstheme="minorHAnsi"/>
          <w:b/>
          <w:sz w:val="28"/>
        </w:rPr>
        <w:t xml:space="preserve">ADDITIONAL INFORMATION: </w:t>
      </w:r>
    </w:p>
    <w:p w14:paraId="69F3C786" w14:textId="77777777" w:rsidR="00891684" w:rsidRDefault="0001360A" w:rsidP="009F0477">
      <w:pPr>
        <w:rPr>
          <w:rFonts w:cstheme="minorHAnsi"/>
          <w:b/>
          <w:sz w:val="28"/>
        </w:rPr>
      </w:pPr>
      <w:r w:rsidRPr="0001360A">
        <w:rPr>
          <w:rFonts w:cstheme="minorHAnsi"/>
          <w:b/>
          <w:sz w:val="28"/>
        </w:rPr>
        <w:t xml:space="preserve">  </w:t>
      </w:r>
      <w:r w:rsidR="00F04239">
        <w:rPr>
          <w:noProof/>
        </w:rPr>
        <w:drawing>
          <wp:inline distT="0" distB="0" distL="0" distR="0" wp14:anchorId="6C49965F" wp14:editId="302780A2">
            <wp:extent cx="57340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63" r="-44" b="5714"/>
                    <a:stretch/>
                  </pic:blipFill>
                  <pic:spPr bwMode="auto">
                    <a:xfrm>
                      <a:off x="0" y="0"/>
                      <a:ext cx="5734050" cy="2743200"/>
                    </a:xfrm>
                    <a:prstGeom prst="rect">
                      <a:avLst/>
                    </a:prstGeom>
                    <a:ln>
                      <a:noFill/>
                    </a:ln>
                    <a:extLst>
                      <a:ext uri="{53640926-AAD7-44D8-BBD7-CCE9431645EC}">
                        <a14:shadowObscured xmlns:a14="http://schemas.microsoft.com/office/drawing/2010/main"/>
                      </a:ext>
                    </a:extLst>
                  </pic:spPr>
                </pic:pic>
              </a:graphicData>
            </a:graphic>
          </wp:inline>
        </w:drawing>
      </w:r>
    </w:p>
    <w:p w14:paraId="39A7693C" w14:textId="31E11F58" w:rsidR="00891684" w:rsidRDefault="00891684" w:rsidP="009F0477">
      <w:pPr>
        <w:rPr>
          <w:rFonts w:cstheme="minorHAnsi"/>
          <w:b/>
          <w:sz w:val="28"/>
        </w:rPr>
      </w:pPr>
      <w:r>
        <w:rPr>
          <w:noProof/>
        </w:rPr>
        <w:drawing>
          <wp:inline distT="0" distB="0" distL="0" distR="0" wp14:anchorId="240F5F93" wp14:editId="4B6E790E">
            <wp:extent cx="57150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867" r="288" b="6010"/>
                    <a:stretch/>
                  </pic:blipFill>
                  <pic:spPr bwMode="auto">
                    <a:xfrm>
                      <a:off x="0" y="0"/>
                      <a:ext cx="5715000" cy="2743200"/>
                    </a:xfrm>
                    <a:prstGeom prst="rect">
                      <a:avLst/>
                    </a:prstGeom>
                    <a:ln>
                      <a:noFill/>
                    </a:ln>
                    <a:extLst>
                      <a:ext uri="{53640926-AAD7-44D8-BBD7-CCE9431645EC}">
                        <a14:shadowObscured xmlns:a14="http://schemas.microsoft.com/office/drawing/2010/main"/>
                      </a:ext>
                    </a:extLst>
                  </pic:spPr>
                </pic:pic>
              </a:graphicData>
            </a:graphic>
          </wp:inline>
        </w:drawing>
      </w:r>
      <w:r w:rsidR="000B081B" w:rsidRPr="000B081B">
        <w:rPr>
          <w:rFonts w:cstheme="minorHAnsi"/>
          <w:b/>
          <w:sz w:val="28"/>
        </w:rPr>
        <w:t xml:space="preserve"> </w:t>
      </w:r>
    </w:p>
    <w:p w14:paraId="247C4864" w14:textId="78922A50" w:rsidR="00891684" w:rsidRDefault="00891684" w:rsidP="009F0477">
      <w:pPr>
        <w:rPr>
          <w:rFonts w:cstheme="minorHAnsi"/>
          <w:b/>
          <w:sz w:val="28"/>
        </w:rPr>
      </w:pPr>
      <w:r>
        <w:rPr>
          <w:noProof/>
        </w:rPr>
        <w:lastRenderedPageBreak/>
        <w:drawing>
          <wp:inline distT="0" distB="0" distL="0" distR="0" wp14:anchorId="43B1EE85" wp14:editId="16E20979">
            <wp:extent cx="5750560" cy="2733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 t="9162" r="-333" b="6010"/>
                    <a:stretch/>
                  </pic:blipFill>
                  <pic:spPr bwMode="auto">
                    <a:xfrm>
                      <a:off x="0" y="0"/>
                      <a:ext cx="5750560" cy="2733675"/>
                    </a:xfrm>
                    <a:prstGeom prst="rect">
                      <a:avLst/>
                    </a:prstGeom>
                    <a:ln>
                      <a:noFill/>
                    </a:ln>
                    <a:extLst>
                      <a:ext uri="{53640926-AAD7-44D8-BBD7-CCE9431645EC}">
                        <a14:shadowObscured xmlns:a14="http://schemas.microsoft.com/office/drawing/2010/main"/>
                      </a:ext>
                    </a:extLst>
                  </pic:spPr>
                </pic:pic>
              </a:graphicData>
            </a:graphic>
          </wp:inline>
        </w:drawing>
      </w:r>
    </w:p>
    <w:p w14:paraId="1A6E4A95" w14:textId="4AD9FB5D" w:rsidR="00891684" w:rsidRDefault="00891684" w:rsidP="009F0477">
      <w:pPr>
        <w:rPr>
          <w:rFonts w:cstheme="minorHAnsi"/>
          <w:b/>
          <w:sz w:val="28"/>
        </w:rPr>
      </w:pPr>
      <w:r>
        <w:rPr>
          <w:noProof/>
        </w:rPr>
        <w:drawing>
          <wp:inline distT="0" distB="0" distL="0" distR="0" wp14:anchorId="278CEC1D" wp14:editId="3B1D12C5">
            <wp:extent cx="575056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t="9162" r="-333" b="5714"/>
                    <a:stretch/>
                  </pic:blipFill>
                  <pic:spPr bwMode="auto">
                    <a:xfrm>
                      <a:off x="0" y="0"/>
                      <a:ext cx="5750560" cy="2743200"/>
                    </a:xfrm>
                    <a:prstGeom prst="rect">
                      <a:avLst/>
                    </a:prstGeom>
                    <a:ln>
                      <a:noFill/>
                    </a:ln>
                    <a:extLst>
                      <a:ext uri="{53640926-AAD7-44D8-BBD7-CCE9431645EC}">
                        <a14:shadowObscured xmlns:a14="http://schemas.microsoft.com/office/drawing/2010/main"/>
                      </a:ext>
                    </a:extLst>
                  </pic:spPr>
                </pic:pic>
              </a:graphicData>
            </a:graphic>
          </wp:inline>
        </w:drawing>
      </w:r>
    </w:p>
    <w:p w14:paraId="60B8F022" w14:textId="77777777" w:rsidR="00891684" w:rsidRDefault="00891684" w:rsidP="009F0477">
      <w:pPr>
        <w:rPr>
          <w:rFonts w:cstheme="minorHAnsi"/>
          <w:b/>
          <w:sz w:val="28"/>
        </w:rPr>
      </w:pPr>
    </w:p>
    <w:p w14:paraId="22FFBE80" w14:textId="667CE70E" w:rsidR="00A4027C" w:rsidRDefault="000B081B" w:rsidP="009F0477">
      <w:pPr>
        <w:rPr>
          <w:rFonts w:cstheme="minorHAnsi"/>
          <w:b/>
          <w:sz w:val="28"/>
        </w:rPr>
      </w:pPr>
      <w:r>
        <w:rPr>
          <w:rFonts w:cstheme="minorHAnsi"/>
          <w:b/>
          <w:noProof/>
          <w:sz w:val="28"/>
          <w:lang w:val="en-US"/>
        </w:rPr>
        <w:drawing>
          <wp:inline distT="0" distB="0" distL="0" distR="0" wp14:anchorId="702DCE5B" wp14:editId="28526F86">
            <wp:extent cx="5731510" cy="268982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731510" cy="2689829"/>
                    </a:xfrm>
                    <a:prstGeom prst="rect">
                      <a:avLst/>
                    </a:prstGeom>
                    <a:noFill/>
                    <a:ln w="9525">
                      <a:noFill/>
                      <a:miter lim="800000"/>
                      <a:headEnd/>
                      <a:tailEnd/>
                    </a:ln>
                  </pic:spPr>
                </pic:pic>
              </a:graphicData>
            </a:graphic>
          </wp:inline>
        </w:drawing>
      </w:r>
      <w:r w:rsidRPr="000B081B">
        <w:rPr>
          <w:rFonts w:cstheme="minorHAnsi"/>
          <w:b/>
          <w:sz w:val="28"/>
        </w:rPr>
        <w:t xml:space="preserve"> </w:t>
      </w:r>
      <w:r>
        <w:rPr>
          <w:rFonts w:cstheme="minorHAnsi"/>
          <w:b/>
          <w:noProof/>
          <w:sz w:val="28"/>
          <w:lang w:val="en-US"/>
        </w:rPr>
        <w:lastRenderedPageBreak/>
        <w:drawing>
          <wp:inline distT="0" distB="0" distL="0" distR="0" wp14:anchorId="7D8D21E5" wp14:editId="2A5A5391">
            <wp:extent cx="5731510" cy="2764905"/>
            <wp:effectExtent l="19050" t="0" r="254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31510" cy="2764905"/>
                    </a:xfrm>
                    <a:prstGeom prst="rect">
                      <a:avLst/>
                    </a:prstGeom>
                    <a:noFill/>
                    <a:ln w="9525">
                      <a:noFill/>
                      <a:miter lim="800000"/>
                      <a:headEnd/>
                      <a:tailEnd/>
                    </a:ln>
                  </pic:spPr>
                </pic:pic>
              </a:graphicData>
            </a:graphic>
          </wp:inline>
        </w:drawing>
      </w:r>
      <w:r w:rsidRPr="000B081B">
        <w:rPr>
          <w:rFonts w:cstheme="minorHAnsi"/>
          <w:b/>
          <w:sz w:val="28"/>
        </w:rPr>
        <w:t xml:space="preserve"> </w:t>
      </w:r>
      <w:r>
        <w:rPr>
          <w:rFonts w:cstheme="minorHAnsi"/>
          <w:b/>
          <w:noProof/>
          <w:sz w:val="28"/>
          <w:lang w:val="en-US"/>
        </w:rPr>
        <w:drawing>
          <wp:inline distT="0" distB="0" distL="0" distR="0" wp14:anchorId="6644A170" wp14:editId="71F235A1">
            <wp:extent cx="5731510" cy="2700775"/>
            <wp:effectExtent l="19050" t="0" r="254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31510" cy="2700775"/>
                    </a:xfrm>
                    <a:prstGeom prst="rect">
                      <a:avLst/>
                    </a:prstGeom>
                    <a:noFill/>
                    <a:ln w="9525">
                      <a:noFill/>
                      <a:miter lim="800000"/>
                      <a:headEnd/>
                      <a:tailEnd/>
                    </a:ln>
                  </pic:spPr>
                </pic:pic>
              </a:graphicData>
            </a:graphic>
          </wp:inline>
        </w:drawing>
      </w:r>
    </w:p>
    <w:p w14:paraId="483C0772" w14:textId="77777777" w:rsidR="004B52FF" w:rsidRDefault="004B52FF" w:rsidP="009F0477">
      <w:pPr>
        <w:rPr>
          <w:rFonts w:cstheme="minorHAnsi"/>
          <w:b/>
          <w:sz w:val="28"/>
        </w:rPr>
      </w:pPr>
      <w:r>
        <w:rPr>
          <w:rFonts w:cstheme="minorHAnsi"/>
          <w:b/>
          <w:sz w:val="28"/>
        </w:rPr>
        <w:t>-----------------------------</w:t>
      </w:r>
      <w:r w:rsidR="00D61A72">
        <w:rPr>
          <w:rFonts w:cstheme="minorHAnsi"/>
          <w:b/>
          <w:sz w:val="28"/>
        </w:rPr>
        <w:t>---</w:t>
      </w:r>
      <w:r>
        <w:rPr>
          <w:rFonts w:cstheme="minorHAnsi"/>
          <w:b/>
          <w:sz w:val="28"/>
        </w:rPr>
        <w:t>-----End of Report -----------------------------------------------</w:t>
      </w:r>
    </w:p>
    <w:sectPr w:rsidR="004B52FF" w:rsidSect="00911612">
      <w:pgSz w:w="11906" w:h="16838"/>
      <w:pgMar w:top="1135"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0E33" w14:textId="77777777" w:rsidR="00470DA0" w:rsidRDefault="00470DA0" w:rsidP="000B30AA">
      <w:pPr>
        <w:spacing w:after="0" w:line="240" w:lineRule="auto"/>
      </w:pPr>
      <w:r>
        <w:separator/>
      </w:r>
    </w:p>
  </w:endnote>
  <w:endnote w:type="continuationSeparator" w:id="0">
    <w:p w14:paraId="5A9220E6" w14:textId="77777777" w:rsidR="00470DA0" w:rsidRDefault="00470DA0" w:rsidP="000B3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F4BFC" w14:textId="77777777" w:rsidR="00470DA0" w:rsidRDefault="00470DA0" w:rsidP="000B30AA">
      <w:pPr>
        <w:spacing w:after="0" w:line="240" w:lineRule="auto"/>
      </w:pPr>
      <w:r>
        <w:separator/>
      </w:r>
    </w:p>
  </w:footnote>
  <w:footnote w:type="continuationSeparator" w:id="0">
    <w:p w14:paraId="5BCF3889" w14:textId="77777777" w:rsidR="00470DA0" w:rsidRDefault="00470DA0" w:rsidP="000B30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346D"/>
    <w:rsid w:val="0001360A"/>
    <w:rsid w:val="00057655"/>
    <w:rsid w:val="000775A6"/>
    <w:rsid w:val="00087101"/>
    <w:rsid w:val="00092536"/>
    <w:rsid w:val="000B081B"/>
    <w:rsid w:val="000B30AA"/>
    <w:rsid w:val="000C5FDB"/>
    <w:rsid w:val="0011331D"/>
    <w:rsid w:val="001165FD"/>
    <w:rsid w:val="00120D2E"/>
    <w:rsid w:val="00211FB5"/>
    <w:rsid w:val="00224CCD"/>
    <w:rsid w:val="00254DFD"/>
    <w:rsid w:val="00255C3A"/>
    <w:rsid w:val="002A0599"/>
    <w:rsid w:val="002B1CEB"/>
    <w:rsid w:val="002B2149"/>
    <w:rsid w:val="002C17D8"/>
    <w:rsid w:val="002D6A35"/>
    <w:rsid w:val="003342F2"/>
    <w:rsid w:val="0035578D"/>
    <w:rsid w:val="00356E6F"/>
    <w:rsid w:val="003706C9"/>
    <w:rsid w:val="0037346D"/>
    <w:rsid w:val="003F06A2"/>
    <w:rsid w:val="0042659C"/>
    <w:rsid w:val="004524BC"/>
    <w:rsid w:val="004703C6"/>
    <w:rsid w:val="00470DA0"/>
    <w:rsid w:val="00475E86"/>
    <w:rsid w:val="0049379A"/>
    <w:rsid w:val="004A46E4"/>
    <w:rsid w:val="004B52FF"/>
    <w:rsid w:val="004C3EDF"/>
    <w:rsid w:val="004D526A"/>
    <w:rsid w:val="004F7A6D"/>
    <w:rsid w:val="00513582"/>
    <w:rsid w:val="005B3552"/>
    <w:rsid w:val="005F16D7"/>
    <w:rsid w:val="00697919"/>
    <w:rsid w:val="006F2148"/>
    <w:rsid w:val="006F488C"/>
    <w:rsid w:val="00702C3E"/>
    <w:rsid w:val="00706343"/>
    <w:rsid w:val="007144F7"/>
    <w:rsid w:val="007578CF"/>
    <w:rsid w:val="00763F09"/>
    <w:rsid w:val="007A0C90"/>
    <w:rsid w:val="007F2667"/>
    <w:rsid w:val="0081004F"/>
    <w:rsid w:val="008150FF"/>
    <w:rsid w:val="00817D8F"/>
    <w:rsid w:val="0082545C"/>
    <w:rsid w:val="0087257C"/>
    <w:rsid w:val="00891684"/>
    <w:rsid w:val="00894C42"/>
    <w:rsid w:val="008D0BD8"/>
    <w:rsid w:val="00911612"/>
    <w:rsid w:val="009119C2"/>
    <w:rsid w:val="00921A10"/>
    <w:rsid w:val="00996542"/>
    <w:rsid w:val="009A12EA"/>
    <w:rsid w:val="009F0477"/>
    <w:rsid w:val="00A212FD"/>
    <w:rsid w:val="00A31C3D"/>
    <w:rsid w:val="00A4027C"/>
    <w:rsid w:val="00A45E33"/>
    <w:rsid w:val="00AA1171"/>
    <w:rsid w:val="00AD3918"/>
    <w:rsid w:val="00AD6550"/>
    <w:rsid w:val="00AE17A4"/>
    <w:rsid w:val="00B0288C"/>
    <w:rsid w:val="00B0325E"/>
    <w:rsid w:val="00B15801"/>
    <w:rsid w:val="00BB0786"/>
    <w:rsid w:val="00C03480"/>
    <w:rsid w:val="00C70392"/>
    <w:rsid w:val="00C738D0"/>
    <w:rsid w:val="00C84C70"/>
    <w:rsid w:val="00C862EA"/>
    <w:rsid w:val="00CA055F"/>
    <w:rsid w:val="00CC06CF"/>
    <w:rsid w:val="00CD6198"/>
    <w:rsid w:val="00D0253C"/>
    <w:rsid w:val="00D15B47"/>
    <w:rsid w:val="00D17B52"/>
    <w:rsid w:val="00D47A3E"/>
    <w:rsid w:val="00D61A72"/>
    <w:rsid w:val="00DB2EFE"/>
    <w:rsid w:val="00DF3AD8"/>
    <w:rsid w:val="00E21D3E"/>
    <w:rsid w:val="00E5484C"/>
    <w:rsid w:val="00E82DD9"/>
    <w:rsid w:val="00E87535"/>
    <w:rsid w:val="00EA0E1C"/>
    <w:rsid w:val="00EB4F80"/>
    <w:rsid w:val="00EE1E2F"/>
    <w:rsid w:val="00EE527F"/>
    <w:rsid w:val="00EF5945"/>
    <w:rsid w:val="00F04239"/>
    <w:rsid w:val="00F05B12"/>
    <w:rsid w:val="00F51BBF"/>
    <w:rsid w:val="00F7443B"/>
    <w:rsid w:val="00F82F82"/>
    <w:rsid w:val="00FB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60A4"/>
  <w15:docId w15:val="{F00FD579-04BF-4256-B6F3-2F5DB1CF0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E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655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0B30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0AA"/>
  </w:style>
  <w:style w:type="paragraph" w:styleId="Footer">
    <w:name w:val="footer"/>
    <w:basedOn w:val="Normal"/>
    <w:link w:val="FooterChar"/>
    <w:uiPriority w:val="99"/>
    <w:unhideWhenUsed/>
    <w:rsid w:val="000B30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0AA"/>
  </w:style>
  <w:style w:type="paragraph" w:styleId="BalloonText">
    <w:name w:val="Balloon Text"/>
    <w:basedOn w:val="Normal"/>
    <w:link w:val="BalloonTextChar"/>
    <w:uiPriority w:val="99"/>
    <w:semiHidden/>
    <w:unhideWhenUsed/>
    <w:rsid w:val="002B2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149"/>
    <w:rPr>
      <w:rFonts w:ascii="Tahoma" w:hAnsi="Tahoma" w:cs="Tahoma"/>
      <w:sz w:val="16"/>
      <w:szCs w:val="16"/>
    </w:rPr>
  </w:style>
  <w:style w:type="character" w:styleId="Hyperlink">
    <w:name w:val="Hyperlink"/>
    <w:basedOn w:val="DefaultParagraphFont"/>
    <w:uiPriority w:val="99"/>
    <w:unhideWhenUsed/>
    <w:rsid w:val="00763F09"/>
    <w:rPr>
      <w:color w:val="0563C1" w:themeColor="hyperlink"/>
      <w:u w:val="single"/>
    </w:rPr>
  </w:style>
  <w:style w:type="character" w:styleId="FollowedHyperlink">
    <w:name w:val="FollowedHyperlink"/>
    <w:basedOn w:val="DefaultParagraphFont"/>
    <w:uiPriority w:val="99"/>
    <w:semiHidden/>
    <w:unhideWhenUsed/>
    <w:rsid w:val="00763F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Vadgama</dc:creator>
  <cp:lastModifiedBy>darpan patel</cp:lastModifiedBy>
  <cp:revision>5</cp:revision>
  <dcterms:created xsi:type="dcterms:W3CDTF">2021-06-15T09:57:00Z</dcterms:created>
  <dcterms:modified xsi:type="dcterms:W3CDTF">2021-06-15T16:14:00Z</dcterms:modified>
</cp:coreProperties>
</file>