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0F172A"/>
          <w:sz w:val="48"/>
        </w:rPr>
        <w:t>Central Attendance Management System (CAMS)</w:t>
      </w:r>
    </w:p>
    <w:p>
      <w:pPr>
        <w:spacing w:before="0" w:after="240"/>
      </w:pPr>
      <w:r>
        <w:rPr>
          <w:rFonts w:ascii="Calibri" w:hAnsi="Calibri"/>
          <w:color w:val="64748B"/>
          <w:sz w:val="26"/>
        </w:rPr>
        <w:t>Automated CI/CD Pipeline &amp; DevSecOps Architecture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 xml:space="preserve">PIPELINE METADATA: </w:t>
            </w:r>
            <w:r>
              <w:rPr>
                <w:rFonts w:ascii="Calibri" w:hAnsi="Calibri"/>
                <w:color w:val="334155"/>
                <w:sz w:val="19"/>
              </w:rPr>
              <w:t>Pipeline Config: .github/workflows/ci.yml  |  Tech Stack: Python 3.12, Ruff, MyPy, Bandit, pip-audit, Safety, Gitleaks, Pytest, SonarQube, Docker, Aqua Trivy  |  Service: MongoDB 7.0 Container  |  Architecture: Directed Acyclic Graph (DAG) Tree</w:t>
            </w:r>
          </w:p>
        </w:tc>
      </w:tr>
    </w:tbl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4"/>
        </w:rPr>
        <w:t>1. Executive Summary &amp; Pipeline Objectives</w:t>
      </w:r>
    </w:p>
    <w:p>
      <w:r>
        <w:t>The Central Attendance Management System (CAMS) CI/CD pipeline enforces automated quality, security, and testing verification on every code push and pull request. Designed as a Directed Acyclic Graph (DAG) tree pipeline, it eliminates manual deployment errors and guarantees enterprise-grade DevSecOps standards.</w:t>
      </w:r>
    </w:p>
    <w:p>
      <w:pPr>
        <w:pStyle w:val="ListBullet"/>
        <w:spacing w:before="20" w:after="40"/>
      </w:pPr>
      <w:r>
        <w:rPr>
          <w:b/>
          <w:color w:val="1E293B"/>
        </w:rPr>
        <w:t xml:space="preserve">Fast-Fail Syntax Gate: </w:t>
      </w:r>
      <w:r>
        <w:rPr>
          <w:color w:val="475569"/>
        </w:rPr>
        <w:t>Compiles the full Python AST before starting heavy database services, catching syntax flaws in under 10 seconds.</w:t>
      </w:r>
    </w:p>
    <w:p>
      <w:pPr>
        <w:pStyle w:val="ListBullet"/>
        <w:spacing w:before="20" w:after="40"/>
      </w:pPr>
      <w:r>
        <w:rPr>
          <w:b/>
          <w:color w:val="1E293B"/>
        </w:rPr>
        <w:t xml:space="preserve">Parallel Quality &amp; Security Verification: </w:t>
      </w:r>
      <w:r>
        <w:rPr>
          <w:color w:val="475569"/>
        </w:rPr>
        <w:t>Runs code linting (Ruff), static typing (MyPy), SAST security analysis (Bandit), CVE dependency auditing (pip-audit &amp; Safety), and secret leakage protection (Gitleaks) concurrently.</w:t>
      </w:r>
    </w:p>
    <w:p>
      <w:pPr>
        <w:pStyle w:val="ListBullet"/>
        <w:spacing w:before="20" w:after="40"/>
      </w:pPr>
      <w:r>
        <w:rPr>
          <w:b/>
          <w:color w:val="1E293B"/>
        </w:rPr>
        <w:t xml:space="preserve">Isolated Database Testing: </w:t>
      </w:r>
      <w:r>
        <w:rPr>
          <w:color w:val="475569"/>
        </w:rPr>
        <w:t>Automatically provisions a fresh, healthy MongoDB 7.0 container in CI to execute all 39 Unit and API integration tests with coverage reporting.</w:t>
      </w:r>
    </w:p>
    <w:p>
      <w:pPr>
        <w:pStyle w:val="ListBullet"/>
        <w:spacing w:before="20" w:after="40"/>
      </w:pPr>
      <w:r>
        <w:rPr>
          <w:b/>
          <w:color w:val="1E293B"/>
        </w:rPr>
        <w:t xml:space="preserve">Continuous Code Health &amp; Quality Gate: </w:t>
      </w:r>
      <w:r>
        <w:rPr>
          <w:color w:val="475569"/>
        </w:rPr>
        <w:t>Aggregates test coverage reports into SonarQube / SonarCloud to monitor cyclomatic complexity and clean code compliance.</w:t>
      </w:r>
    </w:p>
    <w:p>
      <w:pPr>
        <w:pStyle w:val="ListBullet"/>
        <w:spacing w:before="20" w:after="40"/>
      </w:pPr>
      <w:r>
        <w:rPr>
          <w:b/>
          <w:color w:val="1E293B"/>
        </w:rPr>
        <w:t xml:space="preserve">Container Vulnerability Elimination: </w:t>
      </w:r>
      <w:r>
        <w:rPr>
          <w:color w:val="475569"/>
        </w:rPr>
        <w:t>Builds the production Docker image and runs an Aqua Security Trivy container vulnerability scan before release approval.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4"/>
        </w:rPr>
        <w:t>2. Pipeline Architecture &amp; Directed Acyclic Graph (DAG) Flow</w:t>
      </w:r>
    </w:p>
    <w:p>
      <w:r>
        <w:t>Rather than executing as a slow single linear script, the pipeline is architected into 6 modular stages linked by dependencies (needs:). This displays as a clean visual tree in GitHub Actions:</w:t>
      </w:r>
    </w:p>
    <w:p>
      <w:pPr>
        <w:spacing w:before="80" w:after="20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Stage 1: SYNTAX &amp; BASE VERIFICATION                │</w:t>
        <w:br/>
        <w:t>│                  (Python 3.12 + compileall)                     │</w:t>
        <w:br/>
        <w:t>└────────────────────────────────┬────────────────────────────────┘</w:t>
        <w:br/>
        <w:t xml:space="preserve">                                 │</w:t>
        <w:br/>
        <w:t xml:space="preserve">         ┌───────────────────────┼───────────────────────┐</w:t>
        <w:br/>
        <w:t xml:space="preserve">         ▼                       ▼                       ▼</w:t>
        <w:br/>
        <w:t>┌──────────────────┐    ┌──────────────────┐    ┌──────────────────┐</w:t>
        <w:br/>
        <w:t>│Stage 2: CODE     │    │Stage 3: SECURITY │    │Stage 4: TESTS &amp;  │</w:t>
        <w:br/>
        <w:t>│         QUALITY  │    │         SCANS    │    │         COVERAGE │</w:t>
        <w:br/>
        <w:t>│  (Ruff &amp; MyPy)   │    │(Bandit, Audit,   │    │ (Pytest +        │</w:t>
        <w:br/>
        <w:t>│                  │    │ Safety, Gitleaks)│    │  MongoDB 7.0)    │</w:t>
        <w:br/>
        <w:t>└────────┬─────────┘    └────────┬─────────┘    └────────┬─────────┘</w:t>
        <w:br/>
        <w:t xml:space="preserve">         │                       │                       │</w:t>
        <w:br/>
        <w:t xml:space="preserve">         └───────────────────────┼───────────────────────┘</w:t>
        <w:br/>
        <w:t xml:space="preserve">   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Stage 5: SONARQUBE ANALYSIS GATE                    │</w:t>
        <w:br/>
        <w:t>│          (SonarCloud / SonarScanner Quality Gate)               │</w:t>
        <w:br/>
        <w:t>└────────────────────────────────┬────────────────────────────────┘</w:t>
        <w:br/>
        <w:t xml:space="preserve">   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Stage 6: DOCKER BUILD &amp; VULNERABILITY SCAN             │</w:t>
        <w:br/>
        <w:t>│                 (Docker Buildx + Aqua Trivy)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4"/>
        </w:rPr>
        <w:t>3. Deep-Dive Stage Analysis &amp; Verification Matrix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Stage 1: Syntax &amp; Base Verification (syntax-and-setup)</w:t>
      </w:r>
    </w:p>
    <w:p>
      <w:r>
        <w:rPr>
          <w:b/>
          <w:sz w:val="19"/>
        </w:rPr>
        <w:t xml:space="preserve">Tools / Runtimes: </w:t>
      </w:r>
      <w:r>
        <w:rPr>
          <w:sz w:val="19"/>
        </w:rPr>
        <w:t>Root Gatekeeper</w:t>
        <w:br/>
      </w:r>
      <w:r>
        <w:rPr>
          <w:b/>
          <w:sz w:val="19"/>
        </w:rPr>
        <w:t xml:space="preserve">Primary Objective: </w:t>
      </w:r>
      <w:r>
        <w:rPr>
          <w:sz w:val="19"/>
        </w:rPr>
        <w:t>Fast-fails the pipeline immediately if syntax errors, unclosed strings, or invalid indentations are committed.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Validates the entire repository using Python's native compileall utility across app/, tests/, and scripts/.</w:t>
      </w:r>
    </w:p>
    <w:p>
      <w:pPr>
        <w:spacing w:before="60" w:after="160"/>
        <w:ind w:left="288"/>
      </w:pPr>
      <w:r>
        <w:rPr>
          <w:rFonts w:ascii="Consolas" w:hAnsi="Consolas"/>
          <w:color w:val="1E293B"/>
          <w:sz w:val="17"/>
        </w:rPr>
        <w:t>Executed Command:</w:t>
        <w:br/>
        <w:t>python -m compileall app/ tests/ scripts/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Stage 2: Code Quality &amp; Type Checking (code-quality)</w:t>
      </w:r>
    </w:p>
    <w:p>
      <w:r>
        <w:rPr>
          <w:b/>
          <w:sz w:val="19"/>
        </w:rPr>
        <w:t xml:space="preserve">Tools / Runtimes: </w:t>
      </w:r>
      <w:r>
        <w:rPr>
          <w:sz w:val="19"/>
        </w:rPr>
        <w:t>Ruff &amp; MyPy</w:t>
        <w:br/>
      </w:r>
      <w:r>
        <w:rPr>
          <w:b/>
          <w:sz w:val="19"/>
        </w:rPr>
        <w:t xml:space="preserve">Primary Objective: </w:t>
      </w:r>
      <w:r>
        <w:rPr>
          <w:sz w:val="19"/>
        </w:rPr>
        <w:t>Eliminates dead code, prevents undefined variables, and verifies Pydantic model contract definitions.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Runs static linting, PEP 8 formatting validation, import sorting (isort), and static type inference.</w:t>
      </w:r>
    </w:p>
    <w:p>
      <w:pPr>
        <w:spacing w:before="60" w:after="160"/>
        <w:ind w:left="288"/>
      </w:pPr>
      <w:r>
        <w:rPr>
          <w:rFonts w:ascii="Consolas" w:hAnsi="Consolas"/>
          <w:color w:val="1E293B"/>
          <w:sz w:val="17"/>
        </w:rPr>
        <w:t>Executed Command:</w:t>
        <w:br/>
        <w:t>ruff check app/ tests/ scripts/</w:t>
        <w:br/>
        <w:t>mypy --explicit-package-bases --ignore-missing-imports app/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Stage 3: Multi-Vector Security Scans (security-scans)</w:t>
      </w:r>
    </w:p>
    <w:p>
      <w:r>
        <w:rPr>
          <w:b/>
          <w:sz w:val="19"/>
        </w:rPr>
        <w:t xml:space="preserve">Tools / Runtimes: </w:t>
      </w:r>
      <w:r>
        <w:rPr>
          <w:sz w:val="19"/>
        </w:rPr>
        <w:t>Bandit, pip-audit, Safety &amp; Gitleaks</w:t>
        <w:br/>
      </w:r>
      <w:r>
        <w:rPr>
          <w:b/>
          <w:sz w:val="19"/>
        </w:rPr>
        <w:t xml:space="preserve">Primary Objective: </w:t>
      </w:r>
      <w:r>
        <w:rPr>
          <w:sz w:val="19"/>
        </w:rPr>
        <w:t>Blocks OWASP Top 10 vulnerabilities (SQL/NoSQL injection, insecure hashes) and guarantees zero API keys or passwords are committed.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Comprehensive DevSecOps scanning: SAST analysis on code AST, CVE auditing of third-party wheels, and git history secret detection.</w:t>
      </w:r>
    </w:p>
    <w:p>
      <w:pPr>
        <w:spacing w:before="60" w:after="160"/>
        <w:ind w:left="288"/>
      </w:pPr>
      <w:r>
        <w:rPr>
          <w:rFonts w:ascii="Consolas" w:hAnsi="Consolas"/>
          <w:color w:val="1E293B"/>
          <w:sz w:val="17"/>
        </w:rPr>
        <w:t>Executed Command:</w:t>
        <w:br/>
        <w:t>bandit -r app/ -ll -s B104</w:t>
        <w:br/>
        <w:t>pip-audit -r requirements.txt</w:t>
        <w:br/>
        <w:t>safety check -r requirements.txt</w:t>
        <w:br/>
        <w:t>gitleaks detect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Stage 4: Automated Testing &amp; Coverage Suite (test-suite)</w:t>
      </w:r>
    </w:p>
    <w:p>
      <w:r>
        <w:rPr>
          <w:b/>
          <w:sz w:val="19"/>
        </w:rPr>
        <w:t xml:space="preserve">Tools / Runtimes: </w:t>
      </w:r>
      <w:r>
        <w:rPr>
          <w:sz w:val="19"/>
        </w:rPr>
        <w:t>Pytest, pytest-cov &amp; MongoDB 7.0 Service</w:t>
        <w:br/>
      </w:r>
      <w:r>
        <w:rPr>
          <w:b/>
          <w:sz w:val="19"/>
        </w:rPr>
        <w:t xml:space="preserve">Primary Objective: </w:t>
      </w:r>
      <w:r>
        <w:rPr>
          <w:sz w:val="19"/>
        </w:rPr>
        <w:t>Validates business logic: instant clock-out deficiency alerts, multi-session calculations, leave deductions, and JWT auth.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Provisions a healthy, isolated MongoDB 7.0 container with health checks, executes 39 Unit and API tests, and generates coverage.xml.</w:t>
      </w:r>
    </w:p>
    <w:p>
      <w:pPr>
        <w:spacing w:before="60" w:after="160"/>
        <w:ind w:left="288"/>
      </w:pPr>
      <w:r>
        <w:rPr>
          <w:rFonts w:ascii="Consolas" w:hAnsi="Consolas"/>
          <w:color w:val="1E293B"/>
          <w:sz w:val="17"/>
        </w:rPr>
        <w:t>Executed Command:</w:t>
        <w:br/>
        <w:t>pytest tests/unit -v --cov=app --cov-report=xml:coverage.xml</w:t>
        <w:br/>
        <w:t>pytest tests/api -v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Stage 5: SonarQube Clean Code Gate (sonarqube)</w:t>
      </w:r>
    </w:p>
    <w:p>
      <w:r>
        <w:rPr>
          <w:b/>
          <w:sz w:val="19"/>
        </w:rPr>
        <w:t xml:space="preserve">Tools / Runtimes: </w:t>
      </w:r>
      <w:r>
        <w:rPr>
          <w:sz w:val="19"/>
        </w:rPr>
        <w:t>SonarScanner / SonarCloud</w:t>
        <w:br/>
      </w:r>
      <w:r>
        <w:rPr>
          <w:b/>
          <w:sz w:val="19"/>
        </w:rPr>
        <w:t xml:space="preserve">Primary Objective: </w:t>
      </w:r>
      <w:r>
        <w:rPr>
          <w:sz w:val="19"/>
        </w:rPr>
        <w:t>Enforces strict Quality Gate standards. Features conditional execution that skips safely when tokens are not yet added.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Imports coverage.xml and measures cyclomatic complexity, code duplications, and security hotspots.</w:t>
      </w:r>
    </w:p>
    <w:p>
      <w:pPr>
        <w:spacing w:before="60" w:after="160"/>
        <w:ind w:left="288"/>
      </w:pPr>
      <w:r>
        <w:rPr>
          <w:rFonts w:ascii="Consolas" w:hAnsi="Consolas"/>
          <w:color w:val="1E293B"/>
          <w:sz w:val="17"/>
        </w:rPr>
        <w:t>Executed Command:</w:t>
        <w:br/>
        <w:t>sonar-scanner (driven by sonar-project.properties)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293B"/>
          <w:sz w:val="26"/>
        </w:rPr>
        <w:t>Stage 6: Docker Containerization &amp; Image Scan (docker-build-and-scan)</w:t>
      </w:r>
    </w:p>
    <w:p>
      <w:r>
        <w:rPr>
          <w:b/>
          <w:sz w:val="19"/>
        </w:rPr>
        <w:t xml:space="preserve">Tools / Runtimes: </w:t>
      </w:r>
      <w:r>
        <w:rPr>
          <w:sz w:val="19"/>
        </w:rPr>
        <w:t>Docker Buildx &amp; Aqua Trivy</w:t>
        <w:br/>
      </w:r>
      <w:r>
        <w:rPr>
          <w:b/>
          <w:sz w:val="19"/>
        </w:rPr>
        <w:t xml:space="preserve">Primary Objective: </w:t>
      </w:r>
      <w:r>
        <w:rPr>
          <w:sz w:val="19"/>
        </w:rPr>
        <w:t>Guarantees that the released container artifact contains zero unmitigated CRITICAL or HIGH CVEs before deployment.</w:t>
        <w:br/>
      </w:r>
      <w:r>
        <w:rPr>
          <w:b/>
          <w:sz w:val="19"/>
        </w:rPr>
        <w:t xml:space="preserve">Description: </w:t>
      </w:r>
      <w:r>
        <w:rPr>
          <w:sz w:val="19"/>
        </w:rPr>
        <w:t>Compiles the production Docker image and inspects both Debian base image layers and installed Python packages for vulnerabilities.</w:t>
      </w:r>
    </w:p>
    <w:p>
      <w:pPr>
        <w:spacing w:before="60" w:after="160"/>
        <w:ind w:left="288"/>
      </w:pPr>
      <w:r>
        <w:rPr>
          <w:rFonts w:ascii="Consolas" w:hAnsi="Consolas"/>
          <w:color w:val="1E293B"/>
          <w:sz w:val="17"/>
        </w:rPr>
        <w:t>Executed Command:</w:t>
        <w:br/>
        <w:t>docker build -t central-attendance-system:$SHA .</w:t>
        <w:br/>
        <w:t>trivy image --severity CRITICAL,HIGH central-attendance-system:$SHA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4"/>
        </w:rPr>
        <w:t>4. Pipeline Stage &amp; Quality Gate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Job Identifier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Primary Tools</w:t>
            </w:r>
          </w:p>
        </w:tc>
        <w:tc>
          <w:tcPr>
            <w:tcW w:type="dxa" w:w="24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Quality / Security Gate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Stage 1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syntax-and-setup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Python 3.12 compileall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Syntax Gate (Fast-Fail)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Stage 2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code-quality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Ruff, MyPy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PEP 8 Style &amp; Static Type Gate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Stage 3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security-scans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Bandit, pip-audit, Safety, Gitleaks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SAST, Dependency CVE &amp; Secret Gate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Stage 4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test-suite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Pytest, MongoDB 7.0, pytest-cov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Functional &amp; API Integration Gate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Stage 5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sonarqube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SonarCloud / SonarScanner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Clean Code Quality Gate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Stage 6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docker-build-and-scan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Docker Buildx, Aqua Trivy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Container Vulnerability Security Gate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0F172A"/>
          <w:sz w:val="34"/>
        </w:rPr>
        <w:t>5. Local Developer Pre-Push Verification Cheatsheet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180" w:type="dxa"/>
              <w:right w:w="14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 xml:space="preserve">LOCAL DEVELOPER CHEATSHEET: </w:t>
            </w:r>
            <w:r>
              <w:rPr>
                <w:rFonts w:ascii="Calibri" w:hAnsi="Calibri"/>
                <w:color w:val="334155"/>
                <w:sz w:val="19"/>
              </w:rPr>
              <w:t>Before pushing code to Git, developers can execute this local 4-step PowerShell sequence to guarantee 100% CI pass rate:</w:t>
              <w:br/>
              <w:br/>
              <w:t>1. Check Syntax:          python -m compileall app/ tests/ scripts/</w:t>
              <w:br/>
              <w:t>2. Check Style &amp; Lints:   ruff check app/ tests/ scripts/</w:t>
              <w:br/>
              <w:t>3. Run SAST Security:     bandit -r app/ -ll -s B104</w:t>
              <w:br/>
              <w:t>4. Run Test Suites:       pytest tests/unit tests/api -v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