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F0F" w:rsidRPr="00E76D25" w:rsidRDefault="00A22F0F" w:rsidP="00A22F0F">
      <w:pPr>
        <w:jc w:val="center"/>
        <w:rPr>
          <w:rFonts w:cs="Arial"/>
          <w:b/>
          <w:color w:val="404040"/>
          <w:sz w:val="96"/>
          <w:szCs w:val="96"/>
        </w:rPr>
      </w:pPr>
      <w:r w:rsidRPr="00E76D25">
        <w:rPr>
          <w:rFonts w:cs="Arial"/>
          <w:b/>
          <w:color w:val="404040"/>
          <w:sz w:val="96"/>
          <w:szCs w:val="96"/>
        </w:rPr>
        <w:t>BOOTSTRAP</w:t>
      </w:r>
    </w:p>
    <w:p w:rsidR="00A22F0F" w:rsidRPr="00E76D25" w:rsidRDefault="00A22F0F" w:rsidP="00A22F0F">
      <w:pPr>
        <w:rPr>
          <w:rFonts w:cs="Arial"/>
          <w:color w:val="404040"/>
          <w:sz w:val="26"/>
          <w:szCs w:val="26"/>
        </w:rPr>
      </w:pPr>
      <w:r w:rsidRPr="00E76D25">
        <w:rPr>
          <w:rFonts w:cs="Arial"/>
          <w:color w:val="404040"/>
          <w:sz w:val="26"/>
          <w:szCs w:val="26"/>
        </w:rPr>
        <w:t>Hey guys... today we are here to discuss about bootstrap. So what the heck is bootstrap?</w:t>
      </w:r>
    </w:p>
    <w:p w:rsidR="00A22F0F" w:rsidRPr="00E76D25" w:rsidRDefault="00A22F0F" w:rsidP="00A22F0F">
      <w:pPr>
        <w:rPr>
          <w:rFonts w:cs="Arial"/>
          <w:color w:val="404040"/>
          <w:sz w:val="26"/>
          <w:szCs w:val="26"/>
        </w:rPr>
      </w:pPr>
      <w:r w:rsidRPr="00E76D25">
        <w:rPr>
          <w:rFonts w:cs="Arial"/>
          <w:color w:val="404040"/>
          <w:sz w:val="26"/>
          <w:szCs w:val="26"/>
        </w:rPr>
        <w:t>According to the official website of bootstrap which is https://getbootstrap.com, </w:t>
      </w:r>
      <w:r w:rsidRPr="00E76D25">
        <w:rPr>
          <w:rStyle w:val="Strong"/>
          <w:rFonts w:cs="Arial"/>
          <w:color w:val="404040"/>
          <w:sz w:val="26"/>
          <w:szCs w:val="26"/>
        </w:rPr>
        <w:t>Bootstrap is the most popular HTML, CSS, and JS framework for developing responsive, mobile first projects on the web.</w:t>
      </w:r>
      <w:r w:rsidRPr="00E76D25">
        <w:rPr>
          <w:rFonts w:cs="Arial"/>
          <w:color w:val="404040"/>
          <w:sz w:val="26"/>
          <w:szCs w:val="26"/>
        </w:rPr>
        <w:t> Sounds great! Now how do I use it?</w:t>
      </w:r>
    </w:p>
    <w:p w:rsidR="002F1024" w:rsidRPr="00E76D25" w:rsidRDefault="00A22F0F">
      <w:pPr>
        <w:rPr>
          <w:b/>
          <w:sz w:val="40"/>
          <w:szCs w:val="40"/>
        </w:rPr>
      </w:pPr>
      <w:r w:rsidRPr="00E76D25">
        <w:rPr>
          <w:b/>
          <w:sz w:val="40"/>
          <w:szCs w:val="40"/>
        </w:rPr>
        <w:t>PREREQUISITE</w:t>
      </w:r>
    </w:p>
    <w:p w:rsidR="00A22F0F" w:rsidRPr="00E76D25" w:rsidRDefault="00A22F0F" w:rsidP="00A22F0F">
      <w:pPr>
        <w:rPr>
          <w:rFonts w:cs="Arial"/>
          <w:color w:val="404040"/>
          <w:sz w:val="26"/>
          <w:szCs w:val="26"/>
        </w:rPr>
      </w:pPr>
      <w:r w:rsidRPr="00E76D25">
        <w:rPr>
          <w:rFonts w:cs="Arial"/>
          <w:color w:val="404040"/>
          <w:sz w:val="26"/>
          <w:szCs w:val="26"/>
        </w:rPr>
        <w:t xml:space="preserve">Just now I said that it is html and CSS framework, so yes obviously you need to know that and for that you may read my previous post on html and </w:t>
      </w:r>
      <w:proofErr w:type="spellStart"/>
      <w:r w:rsidRPr="00E76D25">
        <w:rPr>
          <w:rFonts w:cs="Arial"/>
          <w:color w:val="404040"/>
          <w:sz w:val="26"/>
          <w:szCs w:val="26"/>
        </w:rPr>
        <w:t>css</w:t>
      </w:r>
      <w:proofErr w:type="spellEnd"/>
      <w:r w:rsidRPr="00E76D25">
        <w:rPr>
          <w:rFonts w:cs="Arial"/>
          <w:color w:val="404040"/>
          <w:sz w:val="26"/>
          <w:szCs w:val="26"/>
        </w:rPr>
        <w:t>.</w:t>
      </w:r>
    </w:p>
    <w:p w:rsidR="00A22F0F" w:rsidRPr="00E76D25" w:rsidRDefault="00A22F0F" w:rsidP="00A22F0F">
      <w:pPr>
        <w:rPr>
          <w:rFonts w:cs="Arial"/>
          <w:color w:val="222222"/>
          <w:sz w:val="26"/>
          <w:szCs w:val="26"/>
          <w:shd w:val="clear" w:color="auto" w:fill="FFFFFF"/>
        </w:rPr>
      </w:pPr>
      <w:r w:rsidRPr="00E76D25">
        <w:rPr>
          <w:rFonts w:cs="Arial"/>
          <w:bCs/>
          <w:color w:val="222222"/>
          <w:sz w:val="26"/>
          <w:szCs w:val="26"/>
          <w:shd w:val="clear" w:color="auto" w:fill="FFFFFF"/>
        </w:rPr>
        <w:t>Bootstrap</w:t>
      </w:r>
      <w:r w:rsidRPr="00E76D25">
        <w:rPr>
          <w:rFonts w:cs="Arial"/>
          <w:color w:val="222222"/>
          <w:sz w:val="26"/>
          <w:szCs w:val="26"/>
          <w:shd w:val="clear" w:color="auto" w:fill="FFFFFF"/>
        </w:rPr>
        <w:t> is a </w:t>
      </w:r>
      <w:r w:rsidRPr="00E76D25">
        <w:rPr>
          <w:rFonts w:cs="Arial"/>
          <w:sz w:val="26"/>
          <w:szCs w:val="26"/>
          <w:shd w:val="clear" w:color="auto" w:fill="FFFFFF"/>
        </w:rPr>
        <w:t>free and open-source</w:t>
      </w:r>
      <w:r w:rsidRPr="00E76D25">
        <w:rPr>
          <w:rFonts w:cs="Arial"/>
          <w:color w:val="222222"/>
          <w:sz w:val="26"/>
          <w:szCs w:val="26"/>
          <w:shd w:val="clear" w:color="auto" w:fill="FFFFFF"/>
        </w:rPr>
        <w:t> front-end </w:t>
      </w:r>
      <w:r w:rsidRPr="00E76D25">
        <w:rPr>
          <w:rFonts w:cs="Arial"/>
          <w:sz w:val="26"/>
          <w:szCs w:val="26"/>
          <w:shd w:val="clear" w:color="auto" w:fill="FFFFFF"/>
        </w:rPr>
        <w:t>framework</w:t>
      </w:r>
      <w:r w:rsidRPr="00E76D25">
        <w:rPr>
          <w:rFonts w:cs="Arial"/>
          <w:color w:val="222222"/>
          <w:sz w:val="26"/>
          <w:szCs w:val="26"/>
          <w:shd w:val="clear" w:color="auto" w:fill="FFFFFF"/>
        </w:rPr>
        <w:t xml:space="preserve"> for designing </w:t>
      </w:r>
      <w:r w:rsidRPr="00E76D25">
        <w:rPr>
          <w:rFonts w:cs="Arial"/>
          <w:sz w:val="26"/>
          <w:szCs w:val="26"/>
          <w:shd w:val="clear" w:color="auto" w:fill="FFFFFF"/>
        </w:rPr>
        <w:t>websites</w:t>
      </w:r>
      <w:r w:rsidRPr="00E76D25">
        <w:rPr>
          <w:rFonts w:cs="Arial"/>
          <w:color w:val="222222"/>
          <w:sz w:val="26"/>
          <w:szCs w:val="26"/>
          <w:shd w:val="clear" w:color="auto" w:fill="FFFFFF"/>
        </w:rPr>
        <w:t> and </w:t>
      </w:r>
      <w:r w:rsidRPr="00E76D25">
        <w:rPr>
          <w:rFonts w:cs="Arial"/>
          <w:sz w:val="26"/>
          <w:szCs w:val="26"/>
          <w:shd w:val="clear" w:color="auto" w:fill="FFFFFF"/>
        </w:rPr>
        <w:t>web applications</w:t>
      </w:r>
      <w:r w:rsidRPr="00E76D25">
        <w:rPr>
          <w:rFonts w:cs="Arial"/>
          <w:color w:val="222222"/>
          <w:sz w:val="26"/>
          <w:szCs w:val="26"/>
          <w:shd w:val="clear" w:color="auto" w:fill="FFFFFF"/>
        </w:rPr>
        <w:t>. It contains </w:t>
      </w:r>
      <w:r w:rsidRPr="00E76D25">
        <w:rPr>
          <w:rFonts w:cs="Arial"/>
          <w:sz w:val="26"/>
          <w:szCs w:val="26"/>
          <w:shd w:val="clear" w:color="auto" w:fill="FFFFFF"/>
        </w:rPr>
        <w:t>HTML</w:t>
      </w:r>
      <w:r w:rsidRPr="00E76D25">
        <w:rPr>
          <w:rFonts w:cs="Arial"/>
          <w:color w:val="222222"/>
          <w:sz w:val="26"/>
          <w:szCs w:val="26"/>
          <w:shd w:val="clear" w:color="auto" w:fill="FFFFFF"/>
        </w:rPr>
        <w:t>- and </w:t>
      </w:r>
      <w:r w:rsidRPr="00E76D25">
        <w:rPr>
          <w:rFonts w:cs="Arial"/>
          <w:sz w:val="26"/>
          <w:szCs w:val="26"/>
          <w:shd w:val="clear" w:color="auto" w:fill="FFFFFF"/>
        </w:rPr>
        <w:t>CSS</w:t>
      </w:r>
      <w:r w:rsidRPr="00E76D25">
        <w:rPr>
          <w:rFonts w:cs="Arial"/>
          <w:color w:val="222222"/>
          <w:sz w:val="26"/>
          <w:szCs w:val="26"/>
          <w:shd w:val="clear" w:color="auto" w:fill="FFFFFF"/>
        </w:rPr>
        <w:t>-based design templates for </w:t>
      </w:r>
      <w:r w:rsidRPr="00E76D25">
        <w:rPr>
          <w:rFonts w:cs="Arial"/>
          <w:sz w:val="26"/>
          <w:szCs w:val="26"/>
          <w:shd w:val="clear" w:color="auto" w:fill="FFFFFF"/>
        </w:rPr>
        <w:t>typography</w:t>
      </w:r>
      <w:r w:rsidRPr="00E76D25">
        <w:rPr>
          <w:rFonts w:cs="Arial"/>
          <w:color w:val="222222"/>
          <w:sz w:val="26"/>
          <w:szCs w:val="26"/>
          <w:shd w:val="clear" w:color="auto" w:fill="FFFFFF"/>
        </w:rPr>
        <w:t xml:space="preserve">, forms, buttons, navigation and </w:t>
      </w:r>
      <w:proofErr w:type="gramStart"/>
      <w:r w:rsidRPr="00E76D25">
        <w:rPr>
          <w:rFonts w:cs="Arial"/>
          <w:color w:val="222222"/>
          <w:sz w:val="26"/>
          <w:szCs w:val="26"/>
          <w:shd w:val="clear" w:color="auto" w:fill="FFFFFF"/>
        </w:rPr>
        <w:t>other  components</w:t>
      </w:r>
      <w:proofErr w:type="gramEnd"/>
      <w:r w:rsidRPr="00E76D25">
        <w:rPr>
          <w:rFonts w:cs="Arial"/>
          <w:color w:val="222222"/>
          <w:sz w:val="26"/>
          <w:szCs w:val="26"/>
          <w:shd w:val="clear" w:color="auto" w:fill="FFFFFF"/>
        </w:rPr>
        <w:t>, as well as optional </w:t>
      </w:r>
      <w:r w:rsidRPr="00E76D25">
        <w:rPr>
          <w:rFonts w:cs="Arial"/>
          <w:sz w:val="26"/>
          <w:szCs w:val="26"/>
          <w:shd w:val="clear" w:color="auto" w:fill="FFFFFF"/>
        </w:rPr>
        <w:t>JavaScript</w:t>
      </w:r>
      <w:r w:rsidRPr="00E76D25">
        <w:rPr>
          <w:rFonts w:cs="Arial"/>
          <w:color w:val="222222"/>
          <w:sz w:val="26"/>
          <w:szCs w:val="26"/>
          <w:shd w:val="clear" w:color="auto" w:fill="FFFFFF"/>
        </w:rPr>
        <w:t> extensions. Unlike many web frameworks, it concerns itself with </w:t>
      </w:r>
      <w:r w:rsidRPr="00E76D25">
        <w:rPr>
          <w:rFonts w:cs="Arial"/>
          <w:sz w:val="26"/>
          <w:szCs w:val="26"/>
          <w:shd w:val="clear" w:color="auto" w:fill="FFFFFF"/>
        </w:rPr>
        <w:t>front-end development</w:t>
      </w:r>
      <w:r w:rsidRPr="00E76D25">
        <w:rPr>
          <w:rFonts w:cs="Arial"/>
          <w:color w:val="222222"/>
          <w:sz w:val="26"/>
          <w:szCs w:val="26"/>
          <w:shd w:val="clear" w:color="auto" w:fill="FFFFFF"/>
        </w:rPr>
        <w:t> only.</w:t>
      </w:r>
    </w:p>
    <w:p w:rsidR="00A22F0F" w:rsidRPr="00E76D25" w:rsidRDefault="00A22F0F" w:rsidP="00A22F0F">
      <w:pPr>
        <w:rPr>
          <w:rFonts w:cs="Arial"/>
          <w:color w:val="222222"/>
          <w:sz w:val="26"/>
          <w:szCs w:val="26"/>
          <w:shd w:val="clear" w:color="auto" w:fill="FFFFFF"/>
        </w:rPr>
      </w:pPr>
      <w:r w:rsidRPr="00E76D25">
        <w:rPr>
          <w:rFonts w:cs="Arial"/>
          <w:color w:val="222222"/>
          <w:sz w:val="26"/>
          <w:szCs w:val="26"/>
          <w:shd w:val="clear" w:color="auto" w:fill="FFFFFF"/>
        </w:rPr>
        <w:t xml:space="preserve">To make sure that the application you are developing works on all the devices </w:t>
      </w:r>
      <w:proofErr w:type="spellStart"/>
      <w:r w:rsidRPr="00E76D25">
        <w:rPr>
          <w:rFonts w:cs="Arial"/>
          <w:color w:val="222222"/>
          <w:sz w:val="26"/>
          <w:szCs w:val="26"/>
          <w:shd w:val="clear" w:color="auto" w:fill="FFFFFF"/>
        </w:rPr>
        <w:t>i.e</w:t>
      </w:r>
      <w:proofErr w:type="spellEnd"/>
      <w:r w:rsidRPr="00E76D25">
        <w:rPr>
          <w:rFonts w:cs="Arial"/>
          <w:color w:val="222222"/>
          <w:sz w:val="26"/>
          <w:szCs w:val="26"/>
          <w:shd w:val="clear" w:color="auto" w:fill="FFFFFF"/>
        </w:rPr>
        <w:t xml:space="preserve"> from large sized desktops to the tiny mobile screens, and we don’t have to code differently for them, bootstrap is used. This is one of the reasons. Below is the list of all the advantages of bootstrap.</w:t>
      </w:r>
    </w:p>
    <w:p w:rsidR="00A22F0F" w:rsidRPr="00E76D25" w:rsidRDefault="00A22F0F" w:rsidP="00A22F0F">
      <w:pPr>
        <w:rPr>
          <w:rFonts w:cs="Arial"/>
          <w:color w:val="404040"/>
          <w:sz w:val="26"/>
          <w:szCs w:val="26"/>
        </w:rPr>
      </w:pPr>
    </w:p>
    <w:p w:rsidR="00A22F0F" w:rsidRPr="00E76D25" w:rsidRDefault="00A22F0F" w:rsidP="00A22F0F">
      <w:pPr>
        <w:rPr>
          <w:rFonts w:cs="Arial"/>
          <w:b/>
          <w:color w:val="222222"/>
          <w:sz w:val="40"/>
          <w:szCs w:val="40"/>
          <w:shd w:val="clear" w:color="auto" w:fill="FFFFFF"/>
        </w:rPr>
      </w:pPr>
      <w:r w:rsidRPr="00E76D25">
        <w:rPr>
          <w:rFonts w:cs="Arial"/>
          <w:b/>
          <w:color w:val="222222"/>
          <w:sz w:val="40"/>
          <w:szCs w:val="40"/>
          <w:shd w:val="clear" w:color="auto" w:fill="FFFFFF"/>
        </w:rPr>
        <w:t>INSTALLATION</w:t>
      </w:r>
    </w:p>
    <w:p w:rsidR="00A22F0F" w:rsidRPr="00E76D25" w:rsidRDefault="00A22F0F" w:rsidP="00A22F0F">
      <w:pPr>
        <w:rPr>
          <w:rFonts w:cs="Arial"/>
          <w:color w:val="222222"/>
          <w:sz w:val="26"/>
          <w:szCs w:val="26"/>
          <w:shd w:val="clear" w:color="auto" w:fill="FFFFFF"/>
        </w:rPr>
      </w:pPr>
      <w:r w:rsidRPr="00E76D25">
        <w:rPr>
          <w:rFonts w:cs="Arial"/>
          <w:color w:val="222222"/>
          <w:sz w:val="26"/>
          <w:szCs w:val="26"/>
          <w:shd w:val="clear" w:color="auto" w:fill="FFFFFF"/>
        </w:rPr>
        <w:t xml:space="preserve"> Bootstrap provides you with 2 options-</w:t>
      </w:r>
    </w:p>
    <w:p w:rsidR="00A22F0F" w:rsidRPr="00E76D25" w:rsidRDefault="00A22F0F" w:rsidP="00A22F0F">
      <w:pPr>
        <w:rPr>
          <w:rFonts w:cs="Arial"/>
          <w:color w:val="222222"/>
          <w:sz w:val="26"/>
          <w:szCs w:val="26"/>
          <w:shd w:val="clear" w:color="auto" w:fill="FFFFFF"/>
        </w:rPr>
      </w:pPr>
      <w:r w:rsidRPr="00E76D25">
        <w:rPr>
          <w:rFonts w:cs="Arial"/>
          <w:color w:val="222222"/>
          <w:sz w:val="26"/>
          <w:szCs w:val="26"/>
          <w:shd w:val="clear" w:color="auto" w:fill="FFFFFF"/>
        </w:rPr>
        <w:t xml:space="preserve">Either you can download all the files to you machine for the link https://getbootstrap.com/docs/4.0/getting-started/download/ and them link them up in your HTML code or else you can use CDN (Content Delivery Network). In order if </w:t>
      </w:r>
      <w:proofErr w:type="gramStart"/>
      <w:r w:rsidRPr="00E76D25">
        <w:rPr>
          <w:rFonts w:cs="Arial"/>
          <w:color w:val="222222"/>
          <w:sz w:val="26"/>
          <w:szCs w:val="26"/>
          <w:shd w:val="clear" w:color="auto" w:fill="FFFFFF"/>
        </w:rPr>
        <w:t>you  go</w:t>
      </w:r>
      <w:proofErr w:type="gramEnd"/>
      <w:r w:rsidRPr="00E76D25">
        <w:rPr>
          <w:rFonts w:cs="Arial"/>
          <w:color w:val="222222"/>
          <w:sz w:val="26"/>
          <w:szCs w:val="26"/>
          <w:shd w:val="clear" w:color="auto" w:fill="FFFFFF"/>
        </w:rPr>
        <w:t xml:space="preserve"> ahead with CDN then the following code has to be added in your HTML code.</w:t>
      </w:r>
    </w:p>
    <w:p w:rsidR="00A22F0F" w:rsidRPr="00E76D25" w:rsidRDefault="00A22F0F" w:rsidP="00A22F0F">
      <w:pPr>
        <w:rPr>
          <w:rFonts w:cs="Arial"/>
          <w:color w:val="632423" w:themeColor="accent2" w:themeShade="80"/>
          <w:sz w:val="24"/>
          <w:szCs w:val="24"/>
          <w:shd w:val="clear" w:color="auto" w:fill="FFFFFF"/>
        </w:rPr>
      </w:pPr>
      <w:r w:rsidRPr="00E76D25">
        <w:rPr>
          <w:rFonts w:cs="Arial"/>
          <w:color w:val="632423" w:themeColor="accent2" w:themeShade="80"/>
          <w:sz w:val="24"/>
          <w:szCs w:val="24"/>
          <w:shd w:val="clear" w:color="auto" w:fill="FFFFFF"/>
        </w:rPr>
        <w:t>&lt;meta name="viewport" content="width=device-width, initial-scale=1</w:t>
      </w:r>
      <w:proofErr w:type="gramStart"/>
      <w:r w:rsidRPr="00E76D25">
        <w:rPr>
          <w:rFonts w:cs="Arial"/>
          <w:color w:val="632423" w:themeColor="accent2" w:themeShade="80"/>
          <w:sz w:val="24"/>
          <w:szCs w:val="24"/>
          <w:shd w:val="clear" w:color="auto" w:fill="FFFFFF"/>
        </w:rPr>
        <w:t>,  shrink</w:t>
      </w:r>
      <w:proofErr w:type="gramEnd"/>
      <w:r w:rsidRPr="00E76D25">
        <w:rPr>
          <w:rFonts w:cs="Arial"/>
          <w:color w:val="632423" w:themeColor="accent2" w:themeShade="80"/>
          <w:sz w:val="24"/>
          <w:szCs w:val="24"/>
          <w:shd w:val="clear" w:color="auto" w:fill="FFFFFF"/>
        </w:rPr>
        <w:t>-to-fit=no"&gt;</w:t>
      </w:r>
    </w:p>
    <w:p w:rsidR="00A22F0F" w:rsidRPr="00E76D25" w:rsidRDefault="00A22F0F" w:rsidP="00A22F0F">
      <w:pPr>
        <w:rPr>
          <w:rFonts w:cs="Arial"/>
          <w:color w:val="632423" w:themeColor="accent2" w:themeShade="80"/>
          <w:sz w:val="24"/>
          <w:szCs w:val="24"/>
          <w:shd w:val="clear" w:color="auto" w:fill="FFFFFF"/>
        </w:rPr>
      </w:pPr>
      <w:r w:rsidRPr="00E76D25">
        <w:rPr>
          <w:rFonts w:cs="Arial"/>
          <w:color w:val="632423" w:themeColor="accent2" w:themeShade="80"/>
          <w:sz w:val="24"/>
          <w:szCs w:val="24"/>
          <w:shd w:val="clear" w:color="auto" w:fill="FFFFFF"/>
        </w:rPr>
        <w:lastRenderedPageBreak/>
        <w:t xml:space="preserve">    &lt;link </w:t>
      </w:r>
      <w:proofErr w:type="spellStart"/>
      <w:r w:rsidRPr="00E76D25">
        <w:rPr>
          <w:rFonts w:cs="Arial"/>
          <w:color w:val="632423" w:themeColor="accent2" w:themeShade="80"/>
          <w:sz w:val="24"/>
          <w:szCs w:val="24"/>
          <w:shd w:val="clear" w:color="auto" w:fill="FFFFFF"/>
        </w:rPr>
        <w:t>rel</w:t>
      </w:r>
      <w:proofErr w:type="spellEnd"/>
      <w:r w:rsidRPr="00E76D25">
        <w:rPr>
          <w:rFonts w:cs="Arial"/>
          <w:color w:val="632423" w:themeColor="accent2" w:themeShade="80"/>
          <w:sz w:val="24"/>
          <w:szCs w:val="24"/>
          <w:shd w:val="clear" w:color="auto" w:fill="FFFFFF"/>
        </w:rPr>
        <w:t>="</w:t>
      </w:r>
      <w:proofErr w:type="spellStart"/>
      <w:r w:rsidRPr="00E76D25">
        <w:rPr>
          <w:rFonts w:cs="Arial"/>
          <w:color w:val="632423" w:themeColor="accent2" w:themeShade="80"/>
          <w:sz w:val="24"/>
          <w:szCs w:val="24"/>
          <w:shd w:val="clear" w:color="auto" w:fill="FFFFFF"/>
        </w:rPr>
        <w:t>stylesheet</w:t>
      </w:r>
      <w:proofErr w:type="spellEnd"/>
      <w:r w:rsidRPr="00E76D25">
        <w:rPr>
          <w:rFonts w:cs="Arial"/>
          <w:color w:val="632423" w:themeColor="accent2" w:themeShade="80"/>
          <w:sz w:val="24"/>
          <w:szCs w:val="24"/>
          <w:shd w:val="clear" w:color="auto" w:fill="FFFFFF"/>
        </w:rPr>
        <w:t xml:space="preserve">" href="https://maxcdn.bootstrapcdn.com/bootstrap/4.0.0/css/bootstrap.min.css" integrity="sha384-Gn5384xqQ1aoWXA+058RXPxPg6fy4IWvTNh0E263XmFcJlSAwiGgFAW/dAiS6JXm" </w:t>
      </w:r>
      <w:proofErr w:type="spellStart"/>
      <w:r w:rsidRPr="00E76D25">
        <w:rPr>
          <w:rFonts w:cs="Arial"/>
          <w:color w:val="632423" w:themeColor="accent2" w:themeShade="80"/>
          <w:sz w:val="24"/>
          <w:szCs w:val="24"/>
          <w:shd w:val="clear" w:color="auto" w:fill="FFFFFF"/>
        </w:rPr>
        <w:t>crossorigin</w:t>
      </w:r>
      <w:proofErr w:type="spellEnd"/>
      <w:r w:rsidRPr="00E76D25">
        <w:rPr>
          <w:rFonts w:cs="Arial"/>
          <w:color w:val="632423" w:themeColor="accent2" w:themeShade="80"/>
          <w:sz w:val="24"/>
          <w:szCs w:val="24"/>
          <w:shd w:val="clear" w:color="auto" w:fill="FFFFFF"/>
        </w:rPr>
        <w:t>="anonymous"&gt;</w:t>
      </w:r>
    </w:p>
    <w:p w:rsidR="00A22F0F" w:rsidRPr="00E76D25" w:rsidRDefault="00A22F0F" w:rsidP="00A22F0F">
      <w:pPr>
        <w:rPr>
          <w:rFonts w:cs="Arial"/>
          <w:color w:val="632423" w:themeColor="accent2" w:themeShade="80"/>
          <w:sz w:val="24"/>
          <w:szCs w:val="24"/>
          <w:shd w:val="clear" w:color="auto" w:fill="FFFFFF"/>
        </w:rPr>
      </w:pPr>
      <w:r w:rsidRPr="00E76D25">
        <w:rPr>
          <w:rFonts w:cs="Arial"/>
          <w:color w:val="632423" w:themeColor="accent2" w:themeShade="80"/>
          <w:sz w:val="24"/>
          <w:szCs w:val="24"/>
          <w:shd w:val="clear" w:color="auto" w:fill="FFFFFF"/>
        </w:rPr>
        <w:t xml:space="preserve">    &lt;script </w:t>
      </w:r>
      <w:proofErr w:type="spellStart"/>
      <w:r w:rsidRPr="00E76D25">
        <w:rPr>
          <w:rFonts w:cs="Arial"/>
          <w:color w:val="632423" w:themeColor="accent2" w:themeShade="80"/>
          <w:sz w:val="24"/>
          <w:szCs w:val="24"/>
          <w:shd w:val="clear" w:color="auto" w:fill="FFFFFF"/>
        </w:rPr>
        <w:t>src</w:t>
      </w:r>
      <w:proofErr w:type="spellEnd"/>
      <w:r w:rsidRPr="00E76D25">
        <w:rPr>
          <w:rFonts w:cs="Arial"/>
          <w:color w:val="632423" w:themeColor="accent2" w:themeShade="80"/>
          <w:sz w:val="24"/>
          <w:szCs w:val="24"/>
          <w:shd w:val="clear" w:color="auto" w:fill="FFFFFF"/>
        </w:rPr>
        <w:t xml:space="preserve">="https://code.jquery.com/jquery-3.2.1.slim.min.js" integrity="sha384-KJ3o2DKtIkvYIK3UENzmM7KCkRr/rE9/Qpg6aAZGJwFDMVNA/GpGFF93hXpG5KkN" </w:t>
      </w:r>
      <w:proofErr w:type="spellStart"/>
      <w:r w:rsidRPr="00E76D25">
        <w:rPr>
          <w:rFonts w:cs="Arial"/>
          <w:color w:val="632423" w:themeColor="accent2" w:themeShade="80"/>
          <w:sz w:val="24"/>
          <w:szCs w:val="24"/>
          <w:shd w:val="clear" w:color="auto" w:fill="FFFFFF"/>
        </w:rPr>
        <w:t>crossorigin</w:t>
      </w:r>
      <w:proofErr w:type="spellEnd"/>
      <w:r w:rsidRPr="00E76D25">
        <w:rPr>
          <w:rFonts w:cs="Arial"/>
          <w:color w:val="632423" w:themeColor="accent2" w:themeShade="80"/>
          <w:sz w:val="24"/>
          <w:szCs w:val="24"/>
          <w:shd w:val="clear" w:color="auto" w:fill="FFFFFF"/>
        </w:rPr>
        <w:t>="anonymous"&gt;&lt;/script&gt;</w:t>
      </w:r>
    </w:p>
    <w:p w:rsidR="00A22F0F" w:rsidRPr="00E76D25" w:rsidRDefault="00A22F0F" w:rsidP="00A22F0F">
      <w:pPr>
        <w:rPr>
          <w:rFonts w:cs="Arial"/>
          <w:color w:val="632423" w:themeColor="accent2" w:themeShade="80"/>
          <w:sz w:val="24"/>
          <w:szCs w:val="24"/>
          <w:shd w:val="clear" w:color="auto" w:fill="FFFFFF"/>
        </w:rPr>
      </w:pPr>
      <w:r w:rsidRPr="00E76D25">
        <w:rPr>
          <w:rFonts w:cs="Arial"/>
          <w:color w:val="632423" w:themeColor="accent2" w:themeShade="80"/>
          <w:sz w:val="24"/>
          <w:szCs w:val="24"/>
          <w:shd w:val="clear" w:color="auto" w:fill="FFFFFF"/>
        </w:rPr>
        <w:t xml:space="preserve">    &lt;script src="https://cdnjs.cloudflare.com/ajax/libs/popper.js/1.12.9/umd/popper.min.js" integrity="sha384-ApNbgh9B+Y1QKtv3Rn7W3mgPxhU9K/ScQsAP7hUibX39j7fakFPskvXusvfa0b4Q" </w:t>
      </w:r>
      <w:proofErr w:type="spellStart"/>
      <w:r w:rsidRPr="00E76D25">
        <w:rPr>
          <w:rFonts w:cs="Arial"/>
          <w:color w:val="632423" w:themeColor="accent2" w:themeShade="80"/>
          <w:sz w:val="24"/>
          <w:szCs w:val="24"/>
          <w:shd w:val="clear" w:color="auto" w:fill="FFFFFF"/>
        </w:rPr>
        <w:t>crossorigin</w:t>
      </w:r>
      <w:proofErr w:type="spellEnd"/>
      <w:r w:rsidRPr="00E76D25">
        <w:rPr>
          <w:rFonts w:cs="Arial"/>
          <w:color w:val="632423" w:themeColor="accent2" w:themeShade="80"/>
          <w:sz w:val="24"/>
          <w:szCs w:val="24"/>
          <w:shd w:val="clear" w:color="auto" w:fill="FFFFFF"/>
        </w:rPr>
        <w:t>="anonymous"&gt;&lt;/script&gt;</w:t>
      </w:r>
    </w:p>
    <w:p w:rsidR="00A22F0F" w:rsidRPr="00E76D25" w:rsidRDefault="00A22F0F" w:rsidP="00A22F0F">
      <w:pPr>
        <w:rPr>
          <w:rFonts w:cs="Arial"/>
          <w:color w:val="632423" w:themeColor="accent2" w:themeShade="80"/>
          <w:sz w:val="24"/>
          <w:szCs w:val="24"/>
          <w:shd w:val="clear" w:color="auto" w:fill="FFFFFF"/>
        </w:rPr>
      </w:pPr>
      <w:r w:rsidRPr="00E76D25">
        <w:rPr>
          <w:rFonts w:cs="Arial"/>
          <w:color w:val="632423" w:themeColor="accent2" w:themeShade="80"/>
          <w:sz w:val="24"/>
          <w:szCs w:val="24"/>
          <w:shd w:val="clear" w:color="auto" w:fill="FFFFFF"/>
        </w:rPr>
        <w:t xml:space="preserve">    &lt;script src="https://maxcdn.bootstrapcdn.com/bootstrap/4.0.0/js/bootstrap.min.js" integrity="sha384-JZR6Spejh4U02d8jOt6vLEHfe/JQGiRRSQQxSfFWpi1MquVdAyjUar5+76PVCmYl" </w:t>
      </w:r>
      <w:proofErr w:type="spellStart"/>
      <w:r w:rsidRPr="00E76D25">
        <w:rPr>
          <w:rFonts w:cs="Arial"/>
          <w:color w:val="632423" w:themeColor="accent2" w:themeShade="80"/>
          <w:sz w:val="24"/>
          <w:szCs w:val="24"/>
          <w:shd w:val="clear" w:color="auto" w:fill="FFFFFF"/>
        </w:rPr>
        <w:t>crossorigin</w:t>
      </w:r>
      <w:proofErr w:type="spellEnd"/>
      <w:r w:rsidRPr="00E76D25">
        <w:rPr>
          <w:rFonts w:cs="Arial"/>
          <w:color w:val="632423" w:themeColor="accent2" w:themeShade="80"/>
          <w:sz w:val="24"/>
          <w:szCs w:val="24"/>
          <w:shd w:val="clear" w:color="auto" w:fill="FFFFFF"/>
        </w:rPr>
        <w:t>="anonymous"&gt;&lt;/script&gt;</w:t>
      </w:r>
    </w:p>
    <w:p w:rsidR="00E76D25" w:rsidRPr="00E76D25" w:rsidRDefault="00E76D25" w:rsidP="00A22F0F">
      <w:pPr>
        <w:rPr>
          <w:rFonts w:cs="Arial"/>
          <w:color w:val="632423" w:themeColor="accent2" w:themeShade="80"/>
          <w:sz w:val="24"/>
          <w:szCs w:val="24"/>
          <w:shd w:val="clear" w:color="auto" w:fill="FFFFFF"/>
        </w:rPr>
      </w:pPr>
    </w:p>
    <w:p w:rsidR="00E76D25" w:rsidRPr="00E76D25" w:rsidRDefault="00E76D25" w:rsidP="00E76D25">
      <w:pPr>
        <w:pStyle w:val="Heading2"/>
        <w:shd w:val="clear" w:color="auto" w:fill="FFFFFF"/>
        <w:spacing w:before="150" w:beforeAutospacing="0" w:after="150" w:afterAutospacing="0"/>
        <w:rPr>
          <w:rFonts w:asciiTheme="minorHAnsi" w:hAnsiTheme="minorHAnsi" w:cs="Segoe UI"/>
          <w:bCs w:val="0"/>
          <w:color w:val="000000"/>
          <w:sz w:val="40"/>
          <w:szCs w:val="40"/>
        </w:rPr>
      </w:pPr>
      <w:r w:rsidRPr="00E76D25">
        <w:rPr>
          <w:rFonts w:asciiTheme="minorHAnsi" w:hAnsiTheme="minorHAnsi" w:cs="Segoe UI"/>
          <w:bCs w:val="0"/>
          <w:color w:val="000000"/>
          <w:sz w:val="40"/>
          <w:szCs w:val="40"/>
        </w:rPr>
        <w:t>Bootstrap Grid System</w:t>
      </w:r>
    </w:p>
    <w:p w:rsidR="00E76D25" w:rsidRP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r w:rsidRPr="00E76D25">
        <w:rPr>
          <w:rFonts w:asciiTheme="minorHAnsi" w:hAnsiTheme="minorHAnsi"/>
          <w:color w:val="000000"/>
          <w:sz w:val="26"/>
          <w:szCs w:val="26"/>
        </w:rPr>
        <w:t>Bootstrap's grid system allows up to 12 columns across the page.</w:t>
      </w:r>
    </w:p>
    <w:p w:rsidR="00E76D25" w:rsidRP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r w:rsidRPr="00E76D25">
        <w:rPr>
          <w:rFonts w:asciiTheme="minorHAnsi" w:hAnsiTheme="minorHAnsi"/>
          <w:color w:val="000000"/>
          <w:sz w:val="26"/>
          <w:szCs w:val="26"/>
        </w:rPr>
        <w:t>If you do not want to use all 12 columns individually, you can group the columns together to create wider columns:</w:t>
      </w:r>
    </w:p>
    <w:tbl>
      <w:tblPr>
        <w:tblW w:w="5000" w:type="pct"/>
        <w:shd w:val="clear" w:color="auto" w:fill="F1F1F1"/>
        <w:tblCellMar>
          <w:left w:w="0" w:type="dxa"/>
          <w:right w:w="0" w:type="dxa"/>
        </w:tblCellMar>
        <w:tblLook w:val="04A0"/>
      </w:tblPr>
      <w:tblGrid>
        <w:gridCol w:w="772"/>
        <w:gridCol w:w="772"/>
        <w:gridCol w:w="773"/>
        <w:gridCol w:w="773"/>
        <w:gridCol w:w="773"/>
        <w:gridCol w:w="773"/>
        <w:gridCol w:w="773"/>
        <w:gridCol w:w="773"/>
        <w:gridCol w:w="773"/>
        <w:gridCol w:w="773"/>
        <w:gridCol w:w="773"/>
        <w:gridCol w:w="765"/>
      </w:tblGrid>
      <w:tr w:rsidR="00E76D25" w:rsidRPr="00E76D25" w:rsidTr="00801E21">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c>
          <w:tcPr>
            <w:tcW w:w="417" w:type="pct"/>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w:t>
            </w:r>
          </w:p>
        </w:tc>
      </w:tr>
      <w:tr w:rsidR="00E76D25" w:rsidRPr="00E76D25" w:rsidTr="00801E21">
        <w:tc>
          <w:tcPr>
            <w:tcW w:w="1667" w:type="pct"/>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 span 4</w:t>
            </w:r>
          </w:p>
        </w:tc>
        <w:tc>
          <w:tcPr>
            <w:tcW w:w="1667" w:type="pct"/>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 span 4</w:t>
            </w:r>
          </w:p>
        </w:tc>
        <w:tc>
          <w:tcPr>
            <w:tcW w:w="1667" w:type="pct"/>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 span 4</w:t>
            </w:r>
          </w:p>
        </w:tc>
      </w:tr>
      <w:tr w:rsidR="00E76D25" w:rsidRPr="00E76D25" w:rsidTr="00801E21">
        <w:tc>
          <w:tcPr>
            <w:tcW w:w="1667" w:type="pct"/>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4</w:t>
            </w:r>
          </w:p>
        </w:tc>
        <w:tc>
          <w:tcPr>
            <w:tcW w:w="3333" w:type="pct"/>
            <w:gridSpan w:val="8"/>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8</w:t>
            </w:r>
          </w:p>
        </w:tc>
      </w:tr>
      <w:tr w:rsidR="00E76D25" w:rsidRPr="00E76D25" w:rsidTr="00801E21">
        <w:tc>
          <w:tcPr>
            <w:tcW w:w="2500" w:type="pct"/>
            <w:gridSpan w:val="6"/>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6</w:t>
            </w:r>
          </w:p>
        </w:tc>
        <w:tc>
          <w:tcPr>
            <w:tcW w:w="2500" w:type="pct"/>
            <w:gridSpan w:val="6"/>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6</w:t>
            </w:r>
          </w:p>
        </w:tc>
      </w:tr>
      <w:tr w:rsidR="00E76D25" w:rsidRPr="00E76D25" w:rsidTr="00801E21">
        <w:tc>
          <w:tcPr>
            <w:tcW w:w="5000" w:type="pct"/>
            <w:gridSpan w:val="12"/>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E76D25" w:rsidRPr="00E76D25" w:rsidRDefault="00E76D25" w:rsidP="00801E21">
            <w:pPr>
              <w:spacing w:after="300"/>
              <w:jc w:val="center"/>
              <w:rPr>
                <w:sz w:val="26"/>
                <w:szCs w:val="26"/>
              </w:rPr>
            </w:pPr>
            <w:r w:rsidRPr="00E76D25">
              <w:rPr>
                <w:sz w:val="26"/>
                <w:szCs w:val="26"/>
              </w:rPr>
              <w:t>span 12</w:t>
            </w:r>
          </w:p>
        </w:tc>
      </w:tr>
    </w:tbl>
    <w:p w:rsid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r w:rsidRPr="00E76D25">
        <w:rPr>
          <w:rFonts w:asciiTheme="minorHAnsi" w:hAnsiTheme="minorHAnsi"/>
          <w:color w:val="000000"/>
          <w:sz w:val="26"/>
          <w:szCs w:val="26"/>
        </w:rPr>
        <w:lastRenderedPageBreak/>
        <w:t>Bootstrap's grid system is responsive, and the columns will re-arrange automatically depending on the screen size.</w:t>
      </w:r>
    </w:p>
    <w:p w:rsidR="00E76D25" w:rsidRP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p>
    <w:p w:rsidR="00E76D25" w:rsidRPr="00E76D25" w:rsidRDefault="00E76D25" w:rsidP="00E76D25">
      <w:pPr>
        <w:pStyle w:val="Heading2"/>
        <w:shd w:val="clear" w:color="auto" w:fill="FFFFFF"/>
        <w:spacing w:before="150" w:beforeAutospacing="0" w:after="150" w:afterAutospacing="0"/>
        <w:rPr>
          <w:rFonts w:asciiTheme="minorHAnsi" w:hAnsiTheme="minorHAnsi" w:cs="Segoe UI"/>
          <w:bCs w:val="0"/>
          <w:color w:val="000000"/>
          <w:sz w:val="40"/>
          <w:szCs w:val="40"/>
        </w:rPr>
      </w:pPr>
      <w:r w:rsidRPr="00E76D25">
        <w:rPr>
          <w:rFonts w:asciiTheme="minorHAnsi" w:hAnsiTheme="minorHAnsi" w:cs="Segoe UI"/>
          <w:bCs w:val="0"/>
          <w:color w:val="000000"/>
          <w:sz w:val="40"/>
          <w:szCs w:val="40"/>
        </w:rPr>
        <w:t>Grid Classes</w:t>
      </w:r>
    </w:p>
    <w:p w:rsidR="00E76D25" w:rsidRP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r w:rsidRPr="00E76D25">
        <w:rPr>
          <w:rFonts w:asciiTheme="minorHAnsi" w:hAnsiTheme="minorHAnsi"/>
          <w:color w:val="000000"/>
          <w:sz w:val="26"/>
          <w:szCs w:val="26"/>
        </w:rPr>
        <w:t>The Bootstrap grid system has four classes:</w:t>
      </w:r>
    </w:p>
    <w:p w:rsidR="00E76D25" w:rsidRPr="00E76D25" w:rsidRDefault="00E76D25" w:rsidP="00E76D25">
      <w:pPr>
        <w:numPr>
          <w:ilvl w:val="0"/>
          <w:numId w:val="1"/>
        </w:numPr>
        <w:shd w:val="clear" w:color="auto" w:fill="FFFFFF"/>
        <w:spacing w:before="100" w:beforeAutospacing="1" w:after="100" w:afterAutospacing="1" w:line="240" w:lineRule="auto"/>
        <w:rPr>
          <w:color w:val="000000"/>
          <w:sz w:val="26"/>
          <w:szCs w:val="26"/>
        </w:rPr>
      </w:pPr>
      <w:proofErr w:type="spellStart"/>
      <w:r w:rsidRPr="00E76D25">
        <w:rPr>
          <w:rStyle w:val="HTMLCode"/>
          <w:rFonts w:asciiTheme="minorHAnsi" w:eastAsiaTheme="minorHAnsi" w:hAnsiTheme="minorHAnsi"/>
          <w:color w:val="DC143C"/>
          <w:sz w:val="26"/>
          <w:szCs w:val="26"/>
          <w:shd w:val="clear" w:color="auto" w:fill="F1F1F1"/>
        </w:rPr>
        <w:t>xs</w:t>
      </w:r>
      <w:proofErr w:type="spellEnd"/>
      <w:r w:rsidRPr="00E76D25">
        <w:rPr>
          <w:color w:val="000000"/>
          <w:sz w:val="26"/>
          <w:szCs w:val="26"/>
        </w:rPr>
        <w:t> (for phones - screens less than 768px wide)</w:t>
      </w:r>
    </w:p>
    <w:p w:rsidR="00E76D25" w:rsidRPr="00E76D25" w:rsidRDefault="00E76D25" w:rsidP="00E76D25">
      <w:pPr>
        <w:numPr>
          <w:ilvl w:val="0"/>
          <w:numId w:val="1"/>
        </w:numPr>
        <w:shd w:val="clear" w:color="auto" w:fill="FFFFFF"/>
        <w:spacing w:before="100" w:beforeAutospacing="1" w:after="100" w:afterAutospacing="1" w:line="240" w:lineRule="auto"/>
        <w:rPr>
          <w:color w:val="000000"/>
          <w:sz w:val="26"/>
          <w:szCs w:val="26"/>
        </w:rPr>
      </w:pPr>
      <w:proofErr w:type="spellStart"/>
      <w:r w:rsidRPr="00E76D25">
        <w:rPr>
          <w:rStyle w:val="HTMLCode"/>
          <w:rFonts w:asciiTheme="minorHAnsi" w:eastAsiaTheme="minorHAnsi" w:hAnsiTheme="minorHAnsi"/>
          <w:color w:val="DC143C"/>
          <w:sz w:val="26"/>
          <w:szCs w:val="26"/>
          <w:shd w:val="clear" w:color="auto" w:fill="F1F1F1"/>
        </w:rPr>
        <w:t>sm</w:t>
      </w:r>
      <w:proofErr w:type="spellEnd"/>
      <w:r w:rsidRPr="00E76D25">
        <w:rPr>
          <w:color w:val="000000"/>
          <w:sz w:val="26"/>
          <w:szCs w:val="26"/>
        </w:rPr>
        <w:t> (for tablets - screens equal to or greater than 768px wide)</w:t>
      </w:r>
    </w:p>
    <w:p w:rsidR="00E76D25" w:rsidRPr="00E76D25" w:rsidRDefault="00E76D25" w:rsidP="00E76D25">
      <w:pPr>
        <w:numPr>
          <w:ilvl w:val="0"/>
          <w:numId w:val="1"/>
        </w:numPr>
        <w:shd w:val="clear" w:color="auto" w:fill="FFFFFF"/>
        <w:spacing w:before="100" w:beforeAutospacing="1" w:after="100" w:afterAutospacing="1" w:line="240" w:lineRule="auto"/>
        <w:rPr>
          <w:color w:val="000000"/>
          <w:sz w:val="26"/>
          <w:szCs w:val="26"/>
        </w:rPr>
      </w:pPr>
      <w:proofErr w:type="spellStart"/>
      <w:r w:rsidRPr="00E76D25">
        <w:rPr>
          <w:rStyle w:val="HTMLCode"/>
          <w:rFonts w:asciiTheme="minorHAnsi" w:eastAsiaTheme="minorHAnsi" w:hAnsiTheme="minorHAnsi"/>
          <w:color w:val="DC143C"/>
          <w:sz w:val="26"/>
          <w:szCs w:val="26"/>
          <w:shd w:val="clear" w:color="auto" w:fill="F1F1F1"/>
        </w:rPr>
        <w:t>md</w:t>
      </w:r>
      <w:proofErr w:type="spellEnd"/>
      <w:r w:rsidRPr="00E76D25">
        <w:rPr>
          <w:color w:val="000000"/>
          <w:sz w:val="26"/>
          <w:szCs w:val="26"/>
        </w:rPr>
        <w:t> (for small laptops - screens equal to or greater than 992px wide)</w:t>
      </w:r>
    </w:p>
    <w:p w:rsidR="00E76D25" w:rsidRPr="00E76D25" w:rsidRDefault="00E76D25" w:rsidP="00E76D25">
      <w:pPr>
        <w:numPr>
          <w:ilvl w:val="0"/>
          <w:numId w:val="1"/>
        </w:numPr>
        <w:shd w:val="clear" w:color="auto" w:fill="FFFFFF"/>
        <w:spacing w:before="100" w:beforeAutospacing="1" w:after="100" w:afterAutospacing="1" w:line="240" w:lineRule="auto"/>
        <w:rPr>
          <w:color w:val="000000"/>
          <w:sz w:val="26"/>
          <w:szCs w:val="26"/>
        </w:rPr>
      </w:pPr>
      <w:proofErr w:type="spellStart"/>
      <w:r w:rsidRPr="00E76D25">
        <w:rPr>
          <w:rStyle w:val="HTMLCode"/>
          <w:rFonts w:asciiTheme="minorHAnsi" w:eastAsiaTheme="minorHAnsi" w:hAnsiTheme="minorHAnsi"/>
          <w:color w:val="DC143C"/>
          <w:sz w:val="26"/>
          <w:szCs w:val="26"/>
          <w:shd w:val="clear" w:color="auto" w:fill="F1F1F1"/>
        </w:rPr>
        <w:t>lg</w:t>
      </w:r>
      <w:proofErr w:type="spellEnd"/>
      <w:r w:rsidRPr="00E76D25">
        <w:rPr>
          <w:color w:val="000000"/>
          <w:sz w:val="26"/>
          <w:szCs w:val="26"/>
        </w:rPr>
        <w:t> (for laptops and desktops - screens equal to or greater than 1200px wide)</w:t>
      </w:r>
    </w:p>
    <w:p w:rsid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r w:rsidRPr="00E76D25">
        <w:rPr>
          <w:rFonts w:asciiTheme="minorHAnsi" w:hAnsiTheme="minorHAnsi"/>
          <w:color w:val="000000"/>
          <w:sz w:val="26"/>
          <w:szCs w:val="26"/>
        </w:rPr>
        <w:t>The classes above can be combined to create more dynamic and flexible layouts.</w:t>
      </w:r>
    </w:p>
    <w:p w:rsidR="00E76D25" w:rsidRPr="00E76D25" w:rsidRDefault="00E76D25" w:rsidP="00E76D25">
      <w:pPr>
        <w:pStyle w:val="NormalWeb"/>
        <w:shd w:val="clear" w:color="auto" w:fill="FFFFFF"/>
        <w:spacing w:before="0" w:beforeAutospacing="0" w:after="150" w:afterAutospacing="0"/>
        <w:rPr>
          <w:rFonts w:asciiTheme="minorHAnsi" w:hAnsiTheme="minorHAnsi"/>
          <w:color w:val="000000"/>
          <w:sz w:val="26"/>
          <w:szCs w:val="26"/>
        </w:rPr>
      </w:pPr>
    </w:p>
    <w:p w:rsidR="00A22F0F" w:rsidRDefault="00E76D25" w:rsidP="00E76D25">
      <w:pPr>
        <w:rPr>
          <w:rFonts w:cs="Segoe UI"/>
          <w:b/>
          <w:color w:val="000000"/>
          <w:sz w:val="40"/>
          <w:szCs w:val="40"/>
        </w:rPr>
      </w:pPr>
      <w:r w:rsidRPr="00E76D25">
        <w:rPr>
          <w:rFonts w:cs="Segoe UI"/>
          <w:b/>
          <w:color w:val="000000"/>
          <w:sz w:val="40"/>
          <w:szCs w:val="40"/>
        </w:rPr>
        <w:t>Basic Structure of a Bootstrap Grid</w:t>
      </w:r>
    </w:p>
    <w:p w:rsidR="00E76D25" w:rsidRDefault="00E76D25" w:rsidP="00614DAD">
      <w:pPr>
        <w:shd w:val="clear" w:color="auto" w:fill="FFFFFF" w:themeFill="background1"/>
        <w:rPr>
          <w:rFonts w:cs="Arial"/>
          <w:sz w:val="26"/>
          <w:szCs w:val="26"/>
          <w:shd w:val="clear" w:color="auto" w:fill="FFFFFF"/>
        </w:rPr>
      </w:pPr>
      <w:r w:rsidRPr="00614DAD">
        <w:rPr>
          <w:rFonts w:cs="Arial"/>
          <w:sz w:val="26"/>
          <w:szCs w:val="26"/>
          <w:shd w:val="clear" w:color="auto" w:fill="FFFFFF"/>
        </w:rPr>
        <w:t>In bootstrap the</w:t>
      </w:r>
      <w:r w:rsidR="00614DAD">
        <w:rPr>
          <w:rFonts w:cs="Arial"/>
          <w:sz w:val="26"/>
          <w:szCs w:val="26"/>
          <w:shd w:val="clear" w:color="auto" w:fill="FFFFFF"/>
        </w:rPr>
        <w:t xml:space="preserve"> column cells are initializes using the syntax &lt;</w:t>
      </w:r>
      <w:r w:rsidRPr="00614DAD">
        <w:rPr>
          <w:rFonts w:cs="Arial"/>
          <w:sz w:val="26"/>
          <w:szCs w:val="26"/>
          <w:shd w:val="clear" w:color="auto" w:fill="FFFFFF"/>
        </w:rPr>
        <w:t xml:space="preserve"> </w:t>
      </w:r>
      <w:r w:rsidR="00614DAD">
        <w:rPr>
          <w:rFonts w:cs="Arial"/>
          <w:sz w:val="26"/>
          <w:szCs w:val="26"/>
          <w:shd w:val="clear" w:color="auto" w:fill="FFFFFF"/>
        </w:rPr>
        <w:t>div class=”col-sm-4”&gt;</w:t>
      </w:r>
    </w:p>
    <w:p w:rsidR="00614DAD" w:rsidRDefault="00614DAD" w:rsidP="00614DAD">
      <w:pPr>
        <w:shd w:val="clear" w:color="auto" w:fill="FFFFFF" w:themeFill="background1"/>
        <w:rPr>
          <w:rFonts w:cs="Arial"/>
          <w:sz w:val="26"/>
          <w:szCs w:val="26"/>
          <w:shd w:val="clear" w:color="auto" w:fill="FFFFFF"/>
        </w:rPr>
      </w:pPr>
      <w:r>
        <w:rPr>
          <w:rFonts w:cs="Arial"/>
          <w:sz w:val="26"/>
          <w:szCs w:val="26"/>
          <w:shd w:val="clear" w:color="auto" w:fill="FFFFFF"/>
        </w:rPr>
        <w:t xml:space="preserve">Where </w:t>
      </w:r>
      <w:proofErr w:type="spellStart"/>
      <w:r>
        <w:rPr>
          <w:rFonts w:cs="Arial"/>
          <w:sz w:val="26"/>
          <w:szCs w:val="26"/>
          <w:shd w:val="clear" w:color="auto" w:fill="FFFFFF"/>
        </w:rPr>
        <w:t>sm</w:t>
      </w:r>
      <w:proofErr w:type="spellEnd"/>
      <w:r>
        <w:rPr>
          <w:rFonts w:cs="Arial"/>
          <w:sz w:val="26"/>
          <w:szCs w:val="26"/>
          <w:shd w:val="clear" w:color="auto" w:fill="FFFFFF"/>
        </w:rPr>
        <w:t xml:space="preserve"> signifies that we are building according to a small device and 4 signifies 4 columns. So </w:t>
      </w:r>
      <w:proofErr w:type="spellStart"/>
      <w:r>
        <w:rPr>
          <w:rFonts w:cs="Arial"/>
          <w:sz w:val="26"/>
          <w:szCs w:val="26"/>
          <w:shd w:val="clear" w:color="auto" w:fill="FFFFFF"/>
        </w:rPr>
        <w:t>sm</w:t>
      </w:r>
      <w:proofErr w:type="spellEnd"/>
      <w:r>
        <w:rPr>
          <w:rFonts w:cs="Arial"/>
          <w:sz w:val="26"/>
          <w:szCs w:val="26"/>
          <w:shd w:val="clear" w:color="auto" w:fill="FFFFFF"/>
        </w:rPr>
        <w:t xml:space="preserve"> and column number can be changed as per the need.</w:t>
      </w:r>
    </w:p>
    <w:p w:rsidR="00614DAD" w:rsidRPr="00614DAD" w:rsidRDefault="008C5168" w:rsidP="00614DAD">
      <w:pPr>
        <w:shd w:val="clear" w:color="auto" w:fill="FFFFFF" w:themeFill="background1"/>
        <w:rPr>
          <w:rFonts w:cs="Arial"/>
          <w:sz w:val="26"/>
          <w:szCs w:val="26"/>
          <w:shd w:val="clear" w:color="auto" w:fill="FFFFFF"/>
        </w:rPr>
      </w:pPr>
      <w:r>
        <w:rPr>
          <w:rFonts w:cs="Segoe UI"/>
          <w:b/>
          <w:color w:val="000000"/>
          <w:sz w:val="40"/>
          <w:szCs w:val="40"/>
        </w:rPr>
        <w:t>Container</w:t>
      </w:r>
    </w:p>
    <w:p w:rsidR="008C5168" w:rsidRDefault="008C5168">
      <w:pPr>
        <w:rPr>
          <w:sz w:val="26"/>
          <w:szCs w:val="26"/>
        </w:rPr>
      </w:pPr>
      <w:r>
        <w:rPr>
          <w:sz w:val="26"/>
          <w:szCs w:val="26"/>
        </w:rPr>
        <w:t>It contains all the elements of the page and applies responsive properties to them.</w:t>
      </w:r>
    </w:p>
    <w:p w:rsidR="008C5168" w:rsidRDefault="008C5168">
      <w:pPr>
        <w:rPr>
          <w:sz w:val="26"/>
          <w:szCs w:val="26"/>
        </w:rPr>
      </w:pPr>
      <w:r>
        <w:rPr>
          <w:sz w:val="26"/>
          <w:szCs w:val="26"/>
        </w:rPr>
        <w:t>It is of 2 types:</w:t>
      </w:r>
    </w:p>
    <w:p w:rsidR="008C5168" w:rsidRDefault="008C5168">
      <w:pPr>
        <w:rPr>
          <w:sz w:val="26"/>
          <w:szCs w:val="26"/>
        </w:rPr>
      </w:pPr>
      <w:r>
        <w:rPr>
          <w:sz w:val="26"/>
          <w:szCs w:val="26"/>
        </w:rPr>
        <w:t>1. Container</w:t>
      </w:r>
    </w:p>
    <w:p w:rsidR="008C5168" w:rsidRPr="00E76D25" w:rsidRDefault="008C5168">
      <w:pPr>
        <w:rPr>
          <w:sz w:val="26"/>
          <w:szCs w:val="26"/>
        </w:rPr>
      </w:pPr>
      <w:r>
        <w:rPr>
          <w:sz w:val="26"/>
          <w:szCs w:val="26"/>
        </w:rPr>
        <w:t>2. Container-fluid</w:t>
      </w:r>
    </w:p>
    <w:p w:rsidR="00A22F0F" w:rsidRDefault="008C5168">
      <w:pPr>
        <w:rPr>
          <w:sz w:val="26"/>
          <w:szCs w:val="26"/>
        </w:rPr>
      </w:pPr>
      <w:r>
        <w:rPr>
          <w:sz w:val="26"/>
          <w:szCs w:val="26"/>
        </w:rPr>
        <w:t>Container does not cover the entire width of the screen whereas container-width covers the entire width.</w:t>
      </w:r>
    </w:p>
    <w:p w:rsidR="008C5168" w:rsidRDefault="008C5168" w:rsidP="008C5168">
      <w:pPr>
        <w:shd w:val="clear" w:color="auto" w:fill="FFFFFF" w:themeFill="background1"/>
        <w:rPr>
          <w:rFonts w:cs="Segoe UI"/>
          <w:b/>
          <w:color w:val="000000"/>
          <w:sz w:val="40"/>
          <w:szCs w:val="40"/>
        </w:rPr>
      </w:pPr>
      <w:r>
        <w:rPr>
          <w:rFonts w:cs="Segoe UI"/>
          <w:b/>
          <w:color w:val="000000"/>
          <w:sz w:val="40"/>
          <w:szCs w:val="40"/>
        </w:rPr>
        <w:t>Responsive images</w:t>
      </w:r>
    </w:p>
    <w:p w:rsidR="008C5168" w:rsidRPr="008C5168" w:rsidRDefault="008C5168" w:rsidP="008C5168">
      <w:pPr>
        <w:shd w:val="clear" w:color="auto" w:fill="FFFFFF" w:themeFill="background1"/>
        <w:rPr>
          <w:rFonts w:ascii="Calibri" w:hAnsi="Calibri" w:cs="Arial"/>
          <w:sz w:val="26"/>
          <w:szCs w:val="26"/>
          <w:shd w:val="clear" w:color="auto" w:fill="FFFFFF"/>
        </w:rPr>
      </w:pPr>
      <w:r>
        <w:rPr>
          <w:rFonts w:cs="Arial"/>
          <w:sz w:val="26"/>
          <w:szCs w:val="26"/>
          <w:shd w:val="clear" w:color="auto" w:fill="FFFFFF"/>
        </w:rPr>
        <w:t>Images in your webpage should be responsive. In case you find they are not, you can add &lt;</w:t>
      </w:r>
      <w:proofErr w:type="spellStart"/>
      <w:r>
        <w:rPr>
          <w:rFonts w:cs="Arial"/>
          <w:sz w:val="26"/>
          <w:szCs w:val="26"/>
          <w:shd w:val="clear" w:color="auto" w:fill="FFFFFF"/>
        </w:rPr>
        <w:t>img</w:t>
      </w:r>
      <w:proofErr w:type="spellEnd"/>
      <w:r>
        <w:rPr>
          <w:rFonts w:cs="Arial"/>
          <w:sz w:val="26"/>
          <w:szCs w:val="26"/>
          <w:shd w:val="clear" w:color="auto" w:fill="FFFFFF"/>
        </w:rPr>
        <w:t xml:space="preserve"> class=”</w:t>
      </w:r>
      <w:proofErr w:type="spellStart"/>
      <w:r>
        <w:rPr>
          <w:rFonts w:cs="Arial"/>
          <w:sz w:val="26"/>
          <w:szCs w:val="26"/>
          <w:shd w:val="clear" w:color="auto" w:fill="FFFFFF"/>
        </w:rPr>
        <w:t>img</w:t>
      </w:r>
      <w:proofErr w:type="spellEnd"/>
      <w:r>
        <w:rPr>
          <w:rFonts w:cs="Arial"/>
          <w:sz w:val="26"/>
          <w:szCs w:val="26"/>
          <w:shd w:val="clear" w:color="auto" w:fill="FFFFFF"/>
        </w:rPr>
        <w:t xml:space="preserve">-fluid” </w:t>
      </w:r>
      <w:proofErr w:type="spellStart"/>
      <w:r>
        <w:rPr>
          <w:rFonts w:cs="Arial"/>
          <w:sz w:val="26"/>
          <w:szCs w:val="26"/>
          <w:shd w:val="clear" w:color="auto" w:fill="FFFFFF"/>
        </w:rPr>
        <w:t>src</w:t>
      </w:r>
      <w:proofErr w:type="spellEnd"/>
      <w:r>
        <w:rPr>
          <w:rFonts w:cs="Arial"/>
          <w:sz w:val="26"/>
          <w:szCs w:val="26"/>
          <w:shd w:val="clear" w:color="auto" w:fill="FFFFFF"/>
        </w:rPr>
        <w:t xml:space="preserve">=.....&gt; or instead of </w:t>
      </w:r>
      <w:proofErr w:type="spellStart"/>
      <w:r>
        <w:rPr>
          <w:rFonts w:cs="Arial"/>
          <w:sz w:val="26"/>
          <w:szCs w:val="26"/>
          <w:shd w:val="clear" w:color="auto" w:fill="FFFFFF"/>
        </w:rPr>
        <w:t>img</w:t>
      </w:r>
      <w:proofErr w:type="spellEnd"/>
      <w:r>
        <w:rPr>
          <w:rFonts w:cs="Arial"/>
          <w:sz w:val="26"/>
          <w:szCs w:val="26"/>
          <w:shd w:val="clear" w:color="auto" w:fill="FFFFFF"/>
        </w:rPr>
        <w:t xml:space="preserve">-fluid you can use </w:t>
      </w:r>
      <w:proofErr w:type="spellStart"/>
      <w:r>
        <w:rPr>
          <w:rFonts w:cs="Arial"/>
          <w:sz w:val="26"/>
          <w:szCs w:val="26"/>
          <w:shd w:val="clear" w:color="auto" w:fill="FFFFFF"/>
        </w:rPr>
        <w:t>img</w:t>
      </w:r>
      <w:proofErr w:type="spellEnd"/>
      <w:r>
        <w:rPr>
          <w:rFonts w:cs="Arial"/>
          <w:sz w:val="26"/>
          <w:szCs w:val="26"/>
          <w:shd w:val="clear" w:color="auto" w:fill="FFFFFF"/>
        </w:rPr>
        <w:t>-</w:t>
      </w:r>
      <w:proofErr w:type="gramStart"/>
      <w:r>
        <w:rPr>
          <w:rFonts w:cs="Arial"/>
          <w:sz w:val="26"/>
          <w:szCs w:val="26"/>
          <w:shd w:val="clear" w:color="auto" w:fill="FFFFFF"/>
        </w:rPr>
        <w:t>responsive .</w:t>
      </w:r>
      <w:proofErr w:type="gramEnd"/>
      <w:r>
        <w:rPr>
          <w:rFonts w:cs="Arial"/>
          <w:sz w:val="26"/>
          <w:szCs w:val="26"/>
          <w:shd w:val="clear" w:color="auto" w:fill="FFFFFF"/>
        </w:rPr>
        <w:t xml:space="preserve"> Though </w:t>
      </w:r>
      <w:proofErr w:type="spellStart"/>
      <w:r>
        <w:rPr>
          <w:rFonts w:cs="Arial"/>
          <w:sz w:val="26"/>
          <w:szCs w:val="26"/>
          <w:shd w:val="clear" w:color="auto" w:fill="FFFFFF"/>
        </w:rPr>
        <w:t>img</w:t>
      </w:r>
      <w:proofErr w:type="spellEnd"/>
      <w:r>
        <w:rPr>
          <w:rFonts w:cs="Arial"/>
          <w:sz w:val="26"/>
          <w:szCs w:val="26"/>
          <w:shd w:val="clear" w:color="auto" w:fill="FFFFFF"/>
        </w:rPr>
        <w:t xml:space="preserve">-fluid has been added in bootstrap4 and </w:t>
      </w:r>
      <w:proofErr w:type="spellStart"/>
      <w:r>
        <w:rPr>
          <w:rFonts w:cs="Arial"/>
          <w:sz w:val="26"/>
          <w:szCs w:val="26"/>
          <w:shd w:val="clear" w:color="auto" w:fill="FFFFFF"/>
        </w:rPr>
        <w:t>img</w:t>
      </w:r>
      <w:proofErr w:type="spellEnd"/>
      <w:r>
        <w:rPr>
          <w:rFonts w:cs="Arial"/>
          <w:sz w:val="26"/>
          <w:szCs w:val="26"/>
          <w:shd w:val="clear" w:color="auto" w:fill="FFFFFF"/>
        </w:rPr>
        <w:t xml:space="preserve">-responsive was in bootstrap3 but still </w:t>
      </w:r>
      <w:proofErr w:type="spellStart"/>
      <w:r>
        <w:rPr>
          <w:rFonts w:cs="Arial"/>
          <w:sz w:val="26"/>
          <w:szCs w:val="26"/>
          <w:shd w:val="clear" w:color="auto" w:fill="FFFFFF"/>
        </w:rPr>
        <w:t>img</w:t>
      </w:r>
      <w:proofErr w:type="spellEnd"/>
      <w:r>
        <w:rPr>
          <w:rFonts w:cs="Arial"/>
          <w:sz w:val="26"/>
          <w:szCs w:val="26"/>
          <w:shd w:val="clear" w:color="auto" w:fill="FFFFFF"/>
        </w:rPr>
        <w:t xml:space="preserve">-responsive is what worked for </w:t>
      </w:r>
      <w:proofErr w:type="spellStart"/>
      <w:r>
        <w:rPr>
          <w:rFonts w:cs="Arial"/>
          <w:sz w:val="26"/>
          <w:szCs w:val="26"/>
          <w:shd w:val="clear" w:color="auto" w:fill="FFFFFF"/>
        </w:rPr>
        <w:t>me.</w:t>
      </w:r>
      <w:r w:rsidRPr="008C5168">
        <w:rPr>
          <w:rFonts w:ascii="Calibri" w:hAnsi="Calibri"/>
          <w:color w:val="000000"/>
          <w:sz w:val="26"/>
          <w:szCs w:val="26"/>
        </w:rPr>
        <w:t>The</w:t>
      </w:r>
      <w:proofErr w:type="spellEnd"/>
      <w:r>
        <w:rPr>
          <w:rFonts w:ascii="Calibri" w:hAnsi="Calibri"/>
          <w:color w:val="000000"/>
          <w:sz w:val="26"/>
          <w:szCs w:val="26"/>
        </w:rPr>
        <w:t xml:space="preserve"> </w:t>
      </w:r>
      <w:proofErr w:type="spellStart"/>
      <w:r>
        <w:rPr>
          <w:rFonts w:ascii="Calibri" w:hAnsi="Calibri"/>
          <w:color w:val="000000"/>
          <w:sz w:val="26"/>
          <w:szCs w:val="26"/>
        </w:rPr>
        <w:t>img</w:t>
      </w:r>
      <w:proofErr w:type="spellEnd"/>
      <w:r>
        <w:rPr>
          <w:rFonts w:ascii="Calibri" w:hAnsi="Calibri"/>
          <w:color w:val="000000"/>
          <w:sz w:val="26"/>
          <w:szCs w:val="26"/>
        </w:rPr>
        <w:t xml:space="preserve">-responsive </w:t>
      </w:r>
      <w:r w:rsidRPr="008C5168">
        <w:rPr>
          <w:rFonts w:ascii="Calibri" w:hAnsi="Calibri"/>
          <w:color w:val="000000"/>
          <w:sz w:val="26"/>
          <w:szCs w:val="26"/>
        </w:rPr>
        <w:t>class applies</w:t>
      </w:r>
      <w:r>
        <w:rPr>
          <w:rFonts w:ascii="Calibri" w:hAnsi="Calibri"/>
          <w:color w:val="000000"/>
          <w:sz w:val="26"/>
          <w:szCs w:val="26"/>
        </w:rPr>
        <w:t xml:space="preserve"> display: block </w:t>
      </w:r>
      <w:r w:rsidRPr="008C5168">
        <w:rPr>
          <w:rFonts w:ascii="Calibri" w:hAnsi="Calibri"/>
          <w:color w:val="000000"/>
          <w:sz w:val="26"/>
          <w:szCs w:val="26"/>
        </w:rPr>
        <w:t>and</w:t>
      </w:r>
      <w:r w:rsidR="00991672">
        <w:rPr>
          <w:rFonts w:ascii="Calibri" w:hAnsi="Calibri"/>
          <w:color w:val="000000"/>
          <w:sz w:val="26"/>
          <w:szCs w:val="26"/>
        </w:rPr>
        <w:t xml:space="preserve"> max-width: 100% </w:t>
      </w:r>
      <w:r w:rsidRPr="008C5168">
        <w:rPr>
          <w:rFonts w:ascii="Calibri" w:hAnsi="Calibri"/>
          <w:color w:val="000000"/>
          <w:sz w:val="26"/>
          <w:szCs w:val="26"/>
        </w:rPr>
        <w:t>and</w:t>
      </w:r>
      <w:r w:rsidR="00991672">
        <w:rPr>
          <w:rFonts w:ascii="Calibri" w:hAnsi="Calibri"/>
          <w:color w:val="000000"/>
          <w:sz w:val="26"/>
          <w:szCs w:val="26"/>
        </w:rPr>
        <w:t xml:space="preserve"> height: auto </w:t>
      </w:r>
      <w:r w:rsidRPr="008C5168">
        <w:rPr>
          <w:rFonts w:ascii="Calibri" w:hAnsi="Calibri"/>
          <w:color w:val="000000"/>
          <w:sz w:val="26"/>
          <w:szCs w:val="26"/>
        </w:rPr>
        <w:t>to the image:</w:t>
      </w:r>
    </w:p>
    <w:p w:rsidR="008C5168" w:rsidRPr="008C5168" w:rsidRDefault="008C5168" w:rsidP="008C5168">
      <w:pPr>
        <w:shd w:val="clear" w:color="auto" w:fill="FFFFFF" w:themeFill="background1"/>
        <w:rPr>
          <w:rFonts w:cs="Arial"/>
          <w:sz w:val="26"/>
          <w:szCs w:val="26"/>
          <w:shd w:val="clear" w:color="auto" w:fill="FFFFFF"/>
        </w:rPr>
      </w:pPr>
      <w:r>
        <w:rPr>
          <w:rFonts w:cs="Arial"/>
          <w:sz w:val="26"/>
          <w:szCs w:val="26"/>
          <w:shd w:val="clear" w:color="auto" w:fill="FFFFFF"/>
        </w:rPr>
        <w:lastRenderedPageBreak/>
        <w:t xml:space="preserve"> </w:t>
      </w:r>
    </w:p>
    <w:p w:rsidR="008C5168" w:rsidRPr="00E76D25" w:rsidRDefault="008C5168">
      <w:pPr>
        <w:rPr>
          <w:sz w:val="26"/>
          <w:szCs w:val="26"/>
        </w:rPr>
      </w:pPr>
    </w:p>
    <w:sectPr w:rsidR="008C5168" w:rsidRPr="00E76D25" w:rsidSect="002F1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7011"/>
    <w:multiLevelType w:val="multilevel"/>
    <w:tmpl w:val="147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F0F"/>
    <w:rsid w:val="002F1024"/>
    <w:rsid w:val="00614DAD"/>
    <w:rsid w:val="008C5168"/>
    <w:rsid w:val="00991672"/>
    <w:rsid w:val="00A22F0F"/>
    <w:rsid w:val="00E76D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F0F"/>
  </w:style>
  <w:style w:type="paragraph" w:styleId="Heading2">
    <w:name w:val="heading 2"/>
    <w:basedOn w:val="Normal"/>
    <w:link w:val="Heading2Char"/>
    <w:uiPriority w:val="9"/>
    <w:qFormat/>
    <w:rsid w:val="00E76D2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F0F"/>
    <w:rPr>
      <w:b/>
      <w:bCs/>
    </w:rPr>
  </w:style>
  <w:style w:type="character" w:styleId="Hyperlink">
    <w:name w:val="Hyperlink"/>
    <w:basedOn w:val="DefaultParagraphFont"/>
    <w:uiPriority w:val="99"/>
    <w:unhideWhenUsed/>
    <w:rsid w:val="00A22F0F"/>
    <w:rPr>
      <w:color w:val="0000FF"/>
      <w:u w:val="single"/>
    </w:rPr>
  </w:style>
  <w:style w:type="character" w:customStyle="1" w:styleId="Heading2Char">
    <w:name w:val="Heading 2 Char"/>
    <w:basedOn w:val="DefaultParagraphFont"/>
    <w:link w:val="Heading2"/>
    <w:uiPriority w:val="9"/>
    <w:rsid w:val="00E76D25"/>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E76D25"/>
    <w:rPr>
      <w:rFonts w:ascii="Courier New" w:eastAsia="Times New Roman" w:hAnsi="Courier New" w:cs="Courier New"/>
      <w:sz w:val="20"/>
      <w:szCs w:val="20"/>
    </w:rPr>
  </w:style>
  <w:style w:type="paragraph" w:styleId="NormalWeb">
    <w:name w:val="Normal (Web)"/>
    <w:basedOn w:val="Normal"/>
    <w:uiPriority w:val="99"/>
    <w:unhideWhenUsed/>
    <w:rsid w:val="00E76D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V Mittal</dc:creator>
  <cp:lastModifiedBy>B V Mittal</cp:lastModifiedBy>
  <cp:revision>1</cp:revision>
  <dcterms:created xsi:type="dcterms:W3CDTF">2018-02-06T02:12:00Z</dcterms:created>
  <dcterms:modified xsi:type="dcterms:W3CDTF">2018-02-06T02:56:00Z</dcterms:modified>
</cp:coreProperties>
</file>