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34" w:rsidRDefault="005A1D34" w:rsidP="005A1D34">
      <w:pPr>
        <w:jc w:val="both"/>
        <w:rPr>
          <w:rFonts w:ascii="Century Gothic" w:hAnsi="Century Gothic" w:cs="Arial"/>
          <w:b/>
          <w:color w:val="000000"/>
          <w:u w:val="single"/>
        </w:rPr>
      </w:pPr>
    </w:p>
    <w:p w:rsidR="005A1D34" w:rsidRPr="007B5826" w:rsidRDefault="005A1D34" w:rsidP="005A1D34">
      <w:pPr>
        <w:ind w:left="1440" w:firstLine="720"/>
        <w:jc w:val="both"/>
        <w:rPr>
          <w:rFonts w:ascii="Century Gothic" w:hAnsi="Century Gothic" w:cs="Arial"/>
          <w:b/>
          <w:color w:val="000000"/>
          <w:u w:val="single"/>
        </w:rPr>
      </w:pPr>
      <w:r w:rsidRPr="007B5826">
        <w:rPr>
          <w:rFonts w:ascii="Century Gothic" w:hAnsi="Century Gothic" w:cs="Arial"/>
          <w:b/>
          <w:color w:val="000000"/>
          <w:u w:val="single"/>
        </w:rPr>
        <w:t>To whom-so-ever it may concern</w:t>
      </w:r>
    </w:p>
    <w:p w:rsidR="005A1D34" w:rsidRPr="006A5B67" w:rsidRDefault="005A1D34" w:rsidP="005A1D34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5A1D34" w:rsidRPr="006A5B67" w:rsidRDefault="005A1D34" w:rsidP="005A1D34">
      <w:pPr>
        <w:jc w:val="both"/>
        <w:rPr>
          <w:rFonts w:ascii="Arial" w:hAnsi="Arial" w:cs="Arial"/>
          <w:sz w:val="20"/>
          <w:szCs w:val="20"/>
        </w:rPr>
      </w:pPr>
    </w:p>
    <w:p w:rsidR="00BE47D2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0E3D10">
        <w:rPr>
          <w:rFonts w:ascii="Century Gothic" w:hAnsi="Century Gothic" w:cs="Arial"/>
          <w:color w:val="000000"/>
          <w:sz w:val="20"/>
          <w:szCs w:val="20"/>
        </w:rPr>
        <w:t>This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is to certify that 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Mr. </w:t>
      </w:r>
      <w:proofErr w:type="spellStart"/>
      <w:r w:rsidR="00BD3141">
        <w:rPr>
          <w:rFonts w:ascii="Century Gothic" w:hAnsi="Century Gothic" w:cs="Arial"/>
          <w:b/>
          <w:bCs/>
          <w:color w:val="000000"/>
          <w:sz w:val="20"/>
          <w:szCs w:val="20"/>
        </w:rPr>
        <w:t>Vishal</w:t>
      </w:r>
      <w:proofErr w:type="spellEnd"/>
      <w:r w:rsidR="00BD3141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Joshi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, 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>ID:</w:t>
      </w:r>
      <w:r w:rsidR="00BD3141">
        <w:rPr>
          <w:rFonts w:ascii="Century Gothic" w:hAnsi="Century Gothic" w:cs="Arial"/>
          <w:b/>
          <w:bCs/>
          <w:color w:val="000000"/>
          <w:sz w:val="20"/>
          <w:szCs w:val="20"/>
        </w:rPr>
        <w:t>484489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has nearly </w:t>
      </w:r>
      <w:r w:rsidR="00BD3141">
        <w:rPr>
          <w:rFonts w:ascii="Century Gothic" w:hAnsi="Century Gothic" w:cs="Arial"/>
          <w:b/>
          <w:bCs/>
          <w:color w:val="000000"/>
          <w:sz w:val="20"/>
          <w:szCs w:val="20"/>
        </w:rPr>
        <w:t>9</w:t>
      </w:r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Pr="00DC3358">
        <w:rPr>
          <w:rFonts w:ascii="Century Gothic" w:hAnsi="Century Gothic" w:cs="Arial"/>
          <w:color w:val="000000"/>
          <w:sz w:val="20"/>
          <w:szCs w:val="20"/>
        </w:rPr>
        <w:t>years</w:t>
      </w:r>
      <w:r w:rsidR="00BD3141">
        <w:rPr>
          <w:rFonts w:ascii="Century Gothic" w:hAnsi="Century Gothic" w:cs="Arial"/>
          <w:color w:val="000000"/>
          <w:sz w:val="20"/>
          <w:szCs w:val="20"/>
        </w:rPr>
        <w:t xml:space="preserve"> and </w:t>
      </w:r>
      <w:r w:rsidR="00BD3141" w:rsidRPr="00BD3141">
        <w:rPr>
          <w:rFonts w:ascii="Century Gothic" w:hAnsi="Century Gothic" w:cs="Arial"/>
          <w:b/>
          <w:color w:val="000000"/>
          <w:sz w:val="20"/>
          <w:szCs w:val="20"/>
        </w:rPr>
        <w:t>6</w:t>
      </w:r>
      <w:r w:rsidR="00BD3141">
        <w:rPr>
          <w:rFonts w:ascii="Century Gothic" w:hAnsi="Century Gothic" w:cs="Arial"/>
          <w:color w:val="000000"/>
          <w:sz w:val="20"/>
          <w:szCs w:val="20"/>
        </w:rPr>
        <w:t xml:space="preserve"> months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of IT experience and has been with </w:t>
      </w:r>
      <w:r>
        <w:rPr>
          <w:rFonts w:ascii="Century Gothic" w:hAnsi="Century Gothic" w:cs="Arial"/>
          <w:color w:val="000000"/>
          <w:sz w:val="20"/>
          <w:szCs w:val="20"/>
        </w:rPr>
        <w:t>Tech Mahindra Americas Inc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as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="00033C03" w:rsidRPr="00033C03">
        <w:rPr>
          <w:rFonts w:ascii="Century Gothic" w:hAnsi="Century Gothic" w:cs="Arial"/>
          <w:b/>
          <w:bCs/>
          <w:color w:val="000000"/>
          <w:sz w:val="20"/>
          <w:szCs w:val="20"/>
        </w:rPr>
        <w:t>Programmer Analyst - 15-1131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as per LCA/I-129</w:t>
      </w:r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Pr="00DC3358">
        <w:rPr>
          <w:rFonts w:ascii="Century Gothic" w:hAnsi="Century Gothic" w:cs="Arial"/>
          <w:color w:val="000000"/>
          <w:sz w:val="20"/>
          <w:szCs w:val="20"/>
        </w:rPr>
        <w:t>for over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033C03" w:rsidRPr="00033C03">
        <w:rPr>
          <w:rFonts w:ascii="Century Gothic" w:hAnsi="Century Gothic" w:cs="Arial"/>
          <w:bCs/>
          <w:color w:val="000000"/>
          <w:sz w:val="20"/>
          <w:szCs w:val="20"/>
        </w:rPr>
        <w:t>a</w:t>
      </w:r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years. </w:t>
      </w:r>
    </w:p>
    <w:p w:rsidR="00BE47D2" w:rsidRDefault="00BE47D2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He has been identified for the following onsite project. During this stint with the organization, he has worked extensively in areas like </w:t>
      </w:r>
      <w:r w:rsidR="00BE47D2" w:rsidRPr="00BE47D2">
        <w:rPr>
          <w:rFonts w:ascii="Century Gothic" w:hAnsi="Century Gothic" w:cs="Arial"/>
          <w:b/>
          <w:color w:val="000000"/>
          <w:sz w:val="20"/>
          <w:szCs w:val="20"/>
        </w:rPr>
        <w:t xml:space="preserve">HTML5, CSS3, JavaScript, </w:t>
      </w:r>
      <w:proofErr w:type="spellStart"/>
      <w:r w:rsidR="00BE47D2" w:rsidRPr="00BE47D2">
        <w:rPr>
          <w:rFonts w:ascii="Century Gothic" w:hAnsi="Century Gothic" w:cs="Arial"/>
          <w:b/>
          <w:color w:val="000000"/>
          <w:sz w:val="20"/>
          <w:szCs w:val="20"/>
        </w:rPr>
        <w:t>JQuery</w:t>
      </w:r>
      <w:proofErr w:type="spellEnd"/>
      <w:r w:rsidR="00BE47D2" w:rsidRPr="00BE47D2">
        <w:rPr>
          <w:rFonts w:ascii="Century Gothic" w:hAnsi="Century Gothic" w:cs="Arial"/>
          <w:b/>
          <w:color w:val="000000"/>
          <w:sz w:val="20"/>
          <w:szCs w:val="20"/>
        </w:rPr>
        <w:t xml:space="preserve">, </w:t>
      </w:r>
      <w:proofErr w:type="spellStart"/>
      <w:r w:rsidR="00BE47D2" w:rsidRPr="00BE47D2">
        <w:rPr>
          <w:rFonts w:ascii="Century Gothic" w:hAnsi="Century Gothic" w:cs="Arial"/>
          <w:b/>
          <w:color w:val="000000"/>
          <w:sz w:val="20"/>
          <w:szCs w:val="20"/>
        </w:rPr>
        <w:t>AngularJS</w:t>
      </w:r>
      <w:proofErr w:type="spellEnd"/>
      <w:r w:rsidR="00BE47D2" w:rsidRPr="00BE47D2">
        <w:rPr>
          <w:rFonts w:ascii="Century Gothic" w:hAnsi="Century Gothic" w:cs="Arial"/>
          <w:b/>
          <w:color w:val="000000"/>
          <w:sz w:val="20"/>
          <w:szCs w:val="20"/>
        </w:rPr>
        <w:t>, Bootstrap, Responsive Web Design, AJAX, XML, JSON, SVN, GIT Hub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on development &amp; enhancement, testing &amp; maintenance projects. </w:t>
      </w:r>
      <w:r w:rsidR="00453BCE">
        <w:rPr>
          <w:rFonts w:ascii="Century Gothic" w:hAnsi="Century Gothic" w:cs="Arial"/>
          <w:color w:val="000000"/>
          <w:sz w:val="20"/>
          <w:szCs w:val="20"/>
        </w:rPr>
        <w:t>H</w:t>
      </w:r>
      <w:r w:rsidR="00453BCE" w:rsidRPr="00453BCE">
        <w:rPr>
          <w:rFonts w:ascii="Century Gothic" w:hAnsi="Century Gothic" w:cs="Arial"/>
          <w:color w:val="000000"/>
          <w:sz w:val="20"/>
          <w:szCs w:val="20"/>
        </w:rPr>
        <w:t xml:space="preserve">e has worked extensively in </w:t>
      </w:r>
      <w:r w:rsidR="00453BCE" w:rsidRPr="00453BCE">
        <w:rPr>
          <w:rFonts w:ascii="Century Gothic" w:hAnsi="Century Gothic" w:cs="Arial"/>
          <w:b/>
          <w:color w:val="000000"/>
          <w:sz w:val="20"/>
          <w:szCs w:val="20"/>
        </w:rPr>
        <w:t>agile methodology and delivering it using scrum</w:t>
      </w:r>
      <w:r w:rsidR="00453BCE" w:rsidRPr="00453BCE">
        <w:rPr>
          <w:rFonts w:ascii="Century Gothic" w:hAnsi="Century Gothic" w:cs="Arial"/>
          <w:color w:val="000000"/>
          <w:sz w:val="20"/>
          <w:szCs w:val="20"/>
        </w:rPr>
        <w:t>.</w:t>
      </w:r>
    </w:p>
    <w:p w:rsidR="00BF7008" w:rsidRDefault="00BF7008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BF7008" w:rsidRDefault="00BF7008" w:rsidP="00BF7008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He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also gained knowledge in </w:t>
      </w:r>
      <w:r w:rsidRPr="00DF1718">
        <w:rPr>
          <w:rFonts w:ascii="Century Gothic" w:hAnsi="Century Gothic" w:cs="Arial"/>
          <w:b/>
          <w:color w:val="000000"/>
          <w:sz w:val="20"/>
          <w:szCs w:val="20"/>
        </w:rPr>
        <w:t xml:space="preserve">Oracle, MS SQL Server, </w:t>
      </w:r>
      <w:proofErr w:type="spellStart"/>
      <w:proofErr w:type="gramStart"/>
      <w:r>
        <w:rPr>
          <w:rFonts w:ascii="Century Gothic" w:hAnsi="Century Gothic" w:cs="Arial"/>
          <w:b/>
          <w:color w:val="000000"/>
          <w:sz w:val="20"/>
          <w:szCs w:val="20"/>
        </w:rPr>
        <w:t>MongoDB</w:t>
      </w:r>
      <w:proofErr w:type="spellEnd"/>
      <w:proofErr w:type="gramEnd"/>
      <w:r w:rsidRPr="00DF1718">
        <w:rPr>
          <w:rFonts w:ascii="Century Gothic" w:hAnsi="Century Gothic" w:cs="Arial"/>
          <w:b/>
          <w:color w:val="000000"/>
          <w:sz w:val="20"/>
          <w:szCs w:val="20"/>
        </w:rPr>
        <w:t xml:space="preserve"> and well versed in </w:t>
      </w:r>
      <w:proofErr w:type="spellStart"/>
      <w:r>
        <w:rPr>
          <w:rFonts w:ascii="Century Gothic" w:hAnsi="Century Gothic" w:cs="Arial"/>
          <w:b/>
          <w:color w:val="000000"/>
          <w:sz w:val="20"/>
          <w:szCs w:val="20"/>
        </w:rPr>
        <w:t>AngularJS</w:t>
      </w:r>
      <w:proofErr w:type="spellEnd"/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. </w:t>
      </w:r>
    </w:p>
    <w:p w:rsidR="008A2989" w:rsidRDefault="008A2989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8A2989" w:rsidRDefault="008A2989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He has worked on many Application Maintenance and Development projects using </w:t>
      </w:r>
      <w:r w:rsidRPr="00453BCE">
        <w:rPr>
          <w:rFonts w:ascii="Century Gothic" w:hAnsi="Century Gothic" w:cs="Arial"/>
          <w:b/>
          <w:color w:val="000000"/>
          <w:sz w:val="20"/>
          <w:szCs w:val="20"/>
        </w:rPr>
        <w:t xml:space="preserve">HTML5, CSS3, JavaScript, </w:t>
      </w:r>
      <w:proofErr w:type="spellStart"/>
      <w:proofErr w:type="gramStart"/>
      <w:r w:rsidRPr="00453BCE">
        <w:rPr>
          <w:rFonts w:ascii="Century Gothic" w:hAnsi="Century Gothic" w:cs="Arial"/>
          <w:b/>
          <w:color w:val="000000"/>
          <w:sz w:val="20"/>
          <w:szCs w:val="20"/>
        </w:rPr>
        <w:t>JQuery</w:t>
      </w:r>
      <w:proofErr w:type="spellEnd"/>
      <w:proofErr w:type="gramEnd"/>
      <w:r w:rsidRPr="00DC3358">
        <w:rPr>
          <w:rFonts w:ascii="Century Gothic" w:hAnsi="Century Gothic" w:cs="Arial"/>
          <w:color w:val="000000"/>
          <w:sz w:val="20"/>
          <w:szCs w:val="20"/>
        </w:rPr>
        <w:t>.</w:t>
      </w:r>
    </w:p>
    <w:p w:rsidR="009D4CC0" w:rsidRDefault="009D4CC0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9D4CC0" w:rsidRPr="00DC3358" w:rsidRDefault="009D4CC0" w:rsidP="009D4CC0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He</w:t>
      </w:r>
      <w:r w:rsidRPr="00DC3358">
        <w:rPr>
          <w:rFonts w:ascii="Century Gothic" w:hAnsi="Century Gothic" w:cs="Arial"/>
          <w:color w:val="000000"/>
          <w:sz w:val="20"/>
          <w:szCs w:val="20"/>
        </w:rPr>
        <w:t xml:space="preserve"> is conversant with 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CMM-5 and </w:t>
      </w:r>
      <w:r w:rsidRPr="00DC3358">
        <w:rPr>
          <w:rFonts w:ascii="Century Gothic" w:hAnsi="Century Gothic" w:cs="Arial"/>
          <w:color w:val="000000"/>
          <w:sz w:val="20"/>
          <w:szCs w:val="20"/>
        </w:rPr>
        <w:t>ISO 9001 quality procedures while executing the projects.</w:t>
      </w:r>
    </w:p>
    <w:p w:rsidR="005A1D34" w:rsidRPr="006A5B67" w:rsidRDefault="005A1D34" w:rsidP="005A1D34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B7076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b/>
          <w:color w:val="000000"/>
          <w:sz w:val="20"/>
          <w:szCs w:val="20"/>
        </w:rPr>
        <w:t>Mr</w:t>
      </w:r>
      <w:r w:rsidR="000C3BF7">
        <w:rPr>
          <w:rFonts w:ascii="Century Gothic" w:hAnsi="Century Gothic" w:cs="Arial"/>
          <w:b/>
          <w:color w:val="000000"/>
          <w:sz w:val="20"/>
          <w:szCs w:val="20"/>
        </w:rPr>
        <w:t>.</w:t>
      </w:r>
      <w:r>
        <w:rPr>
          <w:rFonts w:ascii="Century Gothic" w:hAnsi="Century Gothic" w:cs="Arial"/>
          <w:b/>
          <w:color w:val="000000"/>
          <w:sz w:val="20"/>
          <w:szCs w:val="20"/>
        </w:rPr>
        <w:t xml:space="preserve"> </w:t>
      </w:r>
      <w:proofErr w:type="spellStart"/>
      <w:r w:rsidR="000C3BF7">
        <w:rPr>
          <w:rFonts w:ascii="Century Gothic" w:hAnsi="Century Gothic" w:cs="Arial"/>
          <w:b/>
          <w:color w:val="000000"/>
          <w:sz w:val="20"/>
          <w:szCs w:val="20"/>
        </w:rPr>
        <w:t>Vishal</w:t>
      </w:r>
      <w:proofErr w:type="spellEnd"/>
      <w:r w:rsidR="000C3BF7">
        <w:rPr>
          <w:rFonts w:ascii="Century Gothic" w:hAnsi="Century Gothic" w:cs="Arial"/>
          <w:b/>
          <w:color w:val="000000"/>
          <w:sz w:val="20"/>
          <w:szCs w:val="20"/>
        </w:rPr>
        <w:t xml:space="preserve"> Joshi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will be completely governed and supervised by the Petitioner and we at </w:t>
      </w:r>
      <w:r>
        <w:rPr>
          <w:rFonts w:ascii="Century Gothic" w:hAnsi="Century Gothic" w:cs="Arial"/>
          <w:b/>
          <w:color w:val="000000"/>
          <w:sz w:val="20"/>
          <w:szCs w:val="20"/>
        </w:rPr>
        <w:t>Tech Mahindra Americas Inc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retain the ultimate authority over the worker and he will continue to receive all instructions and directions from </w:t>
      </w:r>
      <w:r>
        <w:rPr>
          <w:rFonts w:ascii="Century Gothic" w:hAnsi="Century Gothic" w:cs="Arial"/>
          <w:color w:val="000000"/>
          <w:sz w:val="20"/>
          <w:szCs w:val="20"/>
        </w:rPr>
        <w:t>Tech Mahindra Americas Inc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, Project Manager </w:t>
      </w:r>
      <w:r w:rsidRPr="00617CE6">
        <w:rPr>
          <w:rFonts w:ascii="Century Gothic" w:hAnsi="Century Gothic" w:cs="Arial"/>
          <w:b/>
          <w:color w:val="000000"/>
          <w:sz w:val="20"/>
          <w:szCs w:val="20"/>
        </w:rPr>
        <w:t>Mr.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r w:rsidR="002D64F0" w:rsidRPr="002D64F0">
        <w:rPr>
          <w:rFonts w:ascii="Century Gothic" w:hAnsi="Century Gothic" w:cs="Arial"/>
          <w:b/>
          <w:color w:val="000000"/>
          <w:sz w:val="20"/>
          <w:szCs w:val="20"/>
        </w:rPr>
        <w:t>Deependra</w:t>
      </w:r>
      <w:proofErr w:type="spellEnd"/>
      <w:r w:rsidR="002D64F0" w:rsidRPr="002D64F0">
        <w:rPr>
          <w:rFonts w:ascii="Century Gothic" w:hAnsi="Century Gothic" w:cs="Arial"/>
          <w:b/>
          <w:color w:val="000000"/>
          <w:sz w:val="20"/>
          <w:szCs w:val="20"/>
        </w:rPr>
        <w:t xml:space="preserve"> Singh </w:t>
      </w:r>
      <w:proofErr w:type="spellStart"/>
      <w:r w:rsidR="002D64F0" w:rsidRPr="002D64F0">
        <w:rPr>
          <w:rFonts w:ascii="Century Gothic" w:hAnsi="Century Gothic" w:cs="Arial"/>
          <w:b/>
          <w:color w:val="000000"/>
          <w:sz w:val="20"/>
          <w:szCs w:val="20"/>
        </w:rPr>
        <w:t>Chouhan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 xml:space="preserve">. 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</w:t>
      </w:r>
    </w:p>
    <w:p w:rsidR="005A1D34" w:rsidRPr="00D41F4C" w:rsidRDefault="00FB7076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b/>
          <w:bCs/>
          <w:color w:val="000000"/>
          <w:sz w:val="20"/>
          <w:szCs w:val="20"/>
        </w:rPr>
        <w:t>Verizon</w:t>
      </w:r>
      <w:r w:rsidR="005A1D34" w:rsidRPr="00D41F4C">
        <w:rPr>
          <w:rFonts w:ascii="Century Gothic" w:hAnsi="Century Gothic" w:cs="Arial"/>
          <w:color w:val="000000"/>
          <w:sz w:val="20"/>
          <w:szCs w:val="20"/>
        </w:rPr>
        <w:t xml:space="preserve"> will not control the beneficiary work in the sense of directing tasks and activities. The Ultimate authority over </w:t>
      </w:r>
      <w:r w:rsidR="005A1D34"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Mr. </w:t>
      </w:r>
      <w:proofErr w:type="spellStart"/>
      <w:r w:rsidR="00703B19">
        <w:rPr>
          <w:rFonts w:ascii="Century Gothic" w:hAnsi="Century Gothic" w:cs="Arial"/>
          <w:b/>
          <w:bCs/>
          <w:color w:val="000000"/>
          <w:sz w:val="20"/>
          <w:szCs w:val="20"/>
        </w:rPr>
        <w:t>Vishal</w:t>
      </w:r>
      <w:proofErr w:type="spellEnd"/>
      <w:r w:rsidR="00703B19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Joshi’s</w:t>
      </w:r>
      <w:r w:rsidR="005A1D34" w:rsidRPr="00D41F4C">
        <w:rPr>
          <w:rFonts w:ascii="Century Gothic" w:hAnsi="Century Gothic" w:cs="Arial"/>
          <w:color w:val="000000"/>
          <w:sz w:val="20"/>
          <w:szCs w:val="20"/>
        </w:rPr>
        <w:t xml:space="preserve"> dai</w:t>
      </w:r>
      <w:r w:rsidR="005A1D34">
        <w:rPr>
          <w:rFonts w:ascii="Century Gothic" w:hAnsi="Century Gothic" w:cs="Arial"/>
          <w:color w:val="000000"/>
          <w:sz w:val="20"/>
          <w:szCs w:val="20"/>
        </w:rPr>
        <w:t>ly duties remains with</w:t>
      </w:r>
      <w:r w:rsidR="005A1D34" w:rsidRPr="00D41F4C">
        <w:rPr>
          <w:rFonts w:ascii="Century Gothic" w:hAnsi="Century Gothic" w:cs="Arial"/>
          <w:color w:val="000000"/>
          <w:sz w:val="20"/>
          <w:szCs w:val="20"/>
        </w:rPr>
        <w:t xml:space="preserve"> the petitioner.</w:t>
      </w:r>
    </w:p>
    <w:p w:rsidR="005A1D34" w:rsidRPr="006A5B67" w:rsidRDefault="005A1D34" w:rsidP="005A1D34">
      <w:pPr>
        <w:tabs>
          <w:tab w:val="left" w:pos="720"/>
          <w:tab w:val="left" w:pos="1440"/>
          <w:tab w:val="left" w:pos="2265"/>
        </w:tabs>
        <w:jc w:val="both"/>
        <w:rPr>
          <w:rFonts w:ascii="Arial" w:hAnsi="Arial" w:cs="Arial"/>
          <w:sz w:val="20"/>
          <w:szCs w:val="20"/>
        </w:rPr>
      </w:pPr>
      <w:r w:rsidRPr="006A5B67">
        <w:rPr>
          <w:rFonts w:ascii="Arial" w:hAnsi="Arial" w:cs="Arial"/>
          <w:sz w:val="20"/>
          <w:szCs w:val="20"/>
        </w:rPr>
        <w:tab/>
      </w:r>
      <w:r w:rsidRPr="006A5B6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A1D34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E739E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Mr. </w:t>
      </w:r>
      <w:proofErr w:type="spellStart"/>
      <w:r w:rsidR="00545398">
        <w:rPr>
          <w:rFonts w:ascii="Century Gothic" w:hAnsi="Century Gothic" w:cs="Arial"/>
          <w:b/>
          <w:bCs/>
          <w:color w:val="000000"/>
          <w:sz w:val="20"/>
          <w:szCs w:val="20"/>
        </w:rPr>
        <w:t>Vishal</w:t>
      </w:r>
      <w:proofErr w:type="spellEnd"/>
      <w:r w:rsidR="00545398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Joshi</w:t>
      </w:r>
      <w:r w:rsidRPr="00CE739E">
        <w:rPr>
          <w:rFonts w:ascii="Century Gothic" w:hAnsi="Century Gothic" w:cs="Arial"/>
          <w:color w:val="000000"/>
          <w:sz w:val="20"/>
          <w:szCs w:val="20"/>
        </w:rPr>
        <w:t xml:space="preserve"> has been identified to execute the responsibilities by virtue of his specialty occupation and exposure to below mentioned areas: </w:t>
      </w:r>
    </w:p>
    <w:p w:rsidR="00F946DA" w:rsidRDefault="00F946DA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00"/>
        <w:gridCol w:w="2970"/>
        <w:gridCol w:w="2988"/>
      </w:tblGrid>
      <w:tr w:rsidR="00867BDB" w:rsidRPr="005850C1" w:rsidTr="007C5661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Requirement Gathering and Analysis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Development, Build, Configuration Management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Client and Stakeholder Management</w:t>
            </w:r>
          </w:p>
        </w:tc>
      </w:tr>
      <w:tr w:rsidR="00867BDB" w:rsidRPr="005850C1" w:rsidTr="007C5661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Agile Principals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Tasking Meetings/Retrospectives</w:t>
            </w:r>
          </w:p>
        </w:tc>
      </w:tr>
      <w:tr w:rsidR="00867BDB" w:rsidRPr="005850C1" w:rsidTr="007C5661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Iteration/Sprit Planning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Integration and</w:t>
            </w:r>
          </w:p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implementations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Business / System/ Database Analysis</w:t>
            </w:r>
          </w:p>
        </w:tc>
      </w:tr>
      <w:tr w:rsidR="00867BDB" w:rsidRPr="005850C1" w:rsidTr="007C5661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Defect Management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Manual Testing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7BDB" w:rsidRPr="005850C1" w:rsidRDefault="00867BDB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Estimation and Quality processes</w:t>
            </w:r>
          </w:p>
        </w:tc>
      </w:tr>
    </w:tbl>
    <w:p w:rsidR="00867BDB" w:rsidRDefault="00867BDB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00"/>
        <w:gridCol w:w="2970"/>
        <w:gridCol w:w="2988"/>
      </w:tblGrid>
      <w:tr w:rsidR="008778A4" w:rsidRPr="005850C1" w:rsidTr="007C5661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778A4" w:rsidRPr="005850C1" w:rsidRDefault="008778A4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778A4" w:rsidRPr="005850C1" w:rsidRDefault="008778A4" w:rsidP="007C5661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JIRA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778A4" w:rsidRPr="005850C1" w:rsidRDefault="008778A4" w:rsidP="008778A4">
            <w:pPr>
              <w:spacing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850C1">
              <w:rPr>
                <w:rFonts w:ascii="Century Gothic" w:hAnsi="Century Gothic" w:cs="Arial"/>
                <w:color w:val="000000"/>
                <w:sz w:val="20"/>
                <w:szCs w:val="20"/>
              </w:rPr>
              <w:t>HPQC, SVN,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GIT Hub</w:t>
            </w:r>
          </w:p>
        </w:tc>
      </w:tr>
    </w:tbl>
    <w:p w:rsidR="008778A4" w:rsidRPr="00D41F4C" w:rsidRDefault="008778A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6A5B67" w:rsidRDefault="005A1D34" w:rsidP="005A1D34">
      <w:pPr>
        <w:rPr>
          <w:rFonts w:ascii="Arial" w:hAnsi="Arial" w:cs="Arial"/>
          <w:sz w:val="20"/>
          <w:szCs w:val="20"/>
        </w:rPr>
      </w:pPr>
    </w:p>
    <w:p w:rsidR="00233673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b/>
          <w:color w:val="000000"/>
          <w:sz w:val="20"/>
          <w:szCs w:val="20"/>
        </w:rPr>
        <w:t xml:space="preserve">Mr. </w:t>
      </w:r>
      <w:proofErr w:type="spellStart"/>
      <w:r w:rsidR="004E1EDB">
        <w:rPr>
          <w:rFonts w:ascii="Century Gothic" w:hAnsi="Century Gothic" w:cs="Arial"/>
          <w:b/>
          <w:color w:val="000000"/>
          <w:sz w:val="20"/>
          <w:szCs w:val="20"/>
        </w:rPr>
        <w:t>Vishal</w:t>
      </w:r>
      <w:proofErr w:type="spellEnd"/>
      <w:r w:rsidR="004E1EDB">
        <w:rPr>
          <w:rFonts w:ascii="Century Gothic" w:hAnsi="Century Gothic" w:cs="Arial"/>
          <w:b/>
          <w:color w:val="000000"/>
          <w:sz w:val="20"/>
          <w:szCs w:val="20"/>
        </w:rPr>
        <w:t xml:space="preserve"> Joshi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has been a part of the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BC528E">
        <w:rPr>
          <w:rFonts w:ascii="Century Gothic" w:hAnsi="Century Gothic" w:cs="Arial"/>
          <w:b/>
          <w:bCs/>
          <w:color w:val="000000"/>
          <w:sz w:val="20"/>
          <w:szCs w:val="20"/>
        </w:rPr>
        <w:t>Verizon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&amp; </w:t>
      </w:r>
      <w:proofErr w:type="spellStart"/>
      <w:r w:rsidR="00971D7D" w:rsidRPr="00971D7D">
        <w:rPr>
          <w:rFonts w:ascii="Century Gothic" w:hAnsi="Century Gothic" w:cs="Arial"/>
          <w:b/>
          <w:bCs/>
          <w:color w:val="000000"/>
          <w:sz w:val="20"/>
          <w:szCs w:val="20"/>
        </w:rPr>
        <w:t>VDSI_FG_VIVM_Par</w:t>
      </w:r>
      <w:proofErr w:type="spellEnd"/>
      <w:r w:rsidR="00971D7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[</w:t>
      </w:r>
      <w:r w:rsidR="00971D7D" w:rsidRPr="00971D7D">
        <w:rPr>
          <w:rFonts w:ascii="Century Gothic" w:hAnsi="Century Gothic" w:cs="Arial"/>
          <w:b/>
          <w:bCs/>
          <w:color w:val="000000"/>
          <w:sz w:val="20"/>
          <w:szCs w:val="20"/>
        </w:rPr>
        <w:t>000000000015219</w:t>
      </w:r>
      <w:r w:rsidR="00971D7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] </w:t>
      </w:r>
      <w:r w:rsidRPr="00D41F4C">
        <w:rPr>
          <w:rFonts w:ascii="Century Gothic" w:hAnsi="Century Gothic" w:cs="Arial"/>
          <w:color w:val="000000"/>
          <w:sz w:val="20"/>
          <w:szCs w:val="20"/>
        </w:rPr>
        <w:t>project since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4C04FE">
        <w:rPr>
          <w:rFonts w:ascii="Century Gothic" w:hAnsi="Century Gothic" w:cs="Arial"/>
          <w:b/>
          <w:bCs/>
          <w:color w:val="000000"/>
          <w:sz w:val="20"/>
          <w:szCs w:val="20"/>
        </w:rPr>
        <w:t>24</w:t>
      </w:r>
      <w:r w:rsidR="004C04FE" w:rsidRPr="004C04FE">
        <w:rPr>
          <w:rFonts w:ascii="Century Gothic" w:hAnsi="Century Gothic" w:cs="Arial"/>
          <w:b/>
          <w:bCs/>
          <w:color w:val="000000"/>
          <w:sz w:val="20"/>
          <w:szCs w:val="20"/>
          <w:vertAlign w:val="superscript"/>
        </w:rPr>
        <w:t>th</w:t>
      </w:r>
      <w:r w:rsidR="004C04FE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January 2017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. </w:t>
      </w:r>
    </w:p>
    <w:p w:rsidR="005A1D34" w:rsidRPr="00D41F4C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lastRenderedPageBreak/>
        <w:t xml:space="preserve">Mr. </w:t>
      </w:r>
      <w:proofErr w:type="spellStart"/>
      <w:r w:rsidR="00B0606D">
        <w:rPr>
          <w:rFonts w:ascii="Century Gothic" w:hAnsi="Century Gothic" w:cs="Arial"/>
          <w:b/>
          <w:bCs/>
          <w:color w:val="000000"/>
          <w:sz w:val="20"/>
          <w:szCs w:val="20"/>
        </w:rPr>
        <w:t>Vishal</w:t>
      </w:r>
      <w:proofErr w:type="spellEnd"/>
      <w:r w:rsidR="00B0606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Joshi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>’s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roles and responsibilities at customer’s site, </w:t>
      </w:r>
      <w:r w:rsidR="00190481" w:rsidRPr="00190481">
        <w:rPr>
          <w:rFonts w:ascii="Century Gothic" w:hAnsi="Century Gothic" w:cs="Arial"/>
          <w:b/>
          <w:bCs/>
          <w:color w:val="000000"/>
          <w:sz w:val="20"/>
          <w:szCs w:val="20"/>
        </w:rPr>
        <w:t>Verizon,7701 E Telecom Parkway, , ,33637;</w:t>
      </w:r>
      <w:r w:rsidR="00190481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="00190481" w:rsidRPr="00190481">
        <w:rPr>
          <w:rFonts w:ascii="Century Gothic" w:hAnsi="Century Gothic" w:cs="Arial"/>
          <w:b/>
          <w:bCs/>
          <w:color w:val="000000"/>
          <w:sz w:val="20"/>
          <w:szCs w:val="20"/>
        </w:rPr>
        <w:t>TEMPLE TERRACE,FL</w:t>
      </w:r>
      <w:r w:rsidR="00190481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during the period of his stay till 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project end date or </w:t>
      </w:r>
      <w:r w:rsidR="001E3C2F">
        <w:rPr>
          <w:rFonts w:ascii="Century Gothic" w:hAnsi="Century Gothic" w:cs="Arial"/>
          <w:b/>
          <w:bCs/>
          <w:color w:val="000000"/>
          <w:sz w:val="20"/>
          <w:szCs w:val="20"/>
        </w:rPr>
        <w:t>3</w:t>
      </w: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years </w:t>
      </w:r>
      <w:r w:rsidRPr="00D41F4C">
        <w:rPr>
          <w:rFonts w:ascii="Century Gothic" w:hAnsi="Century Gothic" w:cs="Arial"/>
          <w:color w:val="000000"/>
          <w:sz w:val="20"/>
          <w:szCs w:val="20"/>
        </w:rPr>
        <w:t>will be:</w:t>
      </w:r>
    </w:p>
    <w:p w:rsidR="005A1D34" w:rsidRPr="00D41F4C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D41F4C" w:rsidRDefault="005A1D34" w:rsidP="005A1D34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4217D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Mr. </w:t>
      </w:r>
      <w:proofErr w:type="spellStart"/>
      <w:r w:rsidR="00511E95">
        <w:rPr>
          <w:rFonts w:ascii="Century Gothic" w:hAnsi="Century Gothic" w:cs="Arial"/>
          <w:b/>
          <w:bCs/>
          <w:color w:val="000000"/>
          <w:sz w:val="20"/>
          <w:szCs w:val="20"/>
        </w:rPr>
        <w:t>Vishal</w:t>
      </w:r>
      <w:proofErr w:type="spellEnd"/>
      <w:r w:rsidR="00511E95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Joshi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will be responsible for the following activities: </w:t>
      </w:r>
    </w:p>
    <w:p w:rsidR="005A1D34" w:rsidRDefault="005A1D34" w:rsidP="005A1D34">
      <w:pPr>
        <w:jc w:val="both"/>
        <w:rPr>
          <w:rFonts w:ascii="Arial" w:hAnsi="Arial" w:cs="Arial"/>
          <w:snapToGrid w:val="0"/>
          <w:sz w:val="20"/>
          <w:szCs w:val="20"/>
        </w:rPr>
      </w:pP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Responsible for requirement analysis.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Initiate &amp; Set-up standard delivery &amp; Estimation processes.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 xml:space="preserve">Setup standard guidelines/processes &amp; methodologies, </w:t>
      </w:r>
    </w:p>
    <w:p w:rsidR="000A23AB" w:rsidRPr="00301C15" w:rsidRDefault="000A23AB" w:rsidP="00301C15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Responsible for quality assurance processes and ensures effective implementation/</w:t>
      </w:r>
      <w:r w:rsidRPr="00301C15">
        <w:rPr>
          <w:rFonts w:ascii="Century Gothic" w:hAnsi="Century Gothic" w:cs="Arial"/>
          <w:b/>
          <w:sz w:val="20"/>
          <w:szCs w:val="20"/>
        </w:rPr>
        <w:t>Compliance within project.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Initiate review process for various technical project documents e.g. Requirement Specifications, Impact Analysis docs, High level Designs.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 xml:space="preserve">Identify and create value additions in service offering areas to customer. 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 xml:space="preserve">Ensure implementation of Methodologies e.g. Agile Deliveries, Processes and quality audits. 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Preparation of Design documents and Development.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Preparation of Build, Code reviews.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Coding using HTML</w:t>
      </w:r>
      <w:r w:rsidR="00313E52" w:rsidRPr="00313E52">
        <w:rPr>
          <w:rFonts w:ascii="Century Gothic" w:hAnsi="Century Gothic" w:cs="Arial"/>
          <w:b/>
          <w:sz w:val="20"/>
          <w:szCs w:val="20"/>
        </w:rPr>
        <w:t xml:space="preserve"> pages, Java Script, angular JS.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Testing - unit testing &amp; integration testing.</w:t>
      </w:r>
    </w:p>
    <w:p w:rsidR="000A23AB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Century Gothic" w:hAnsi="Century Gothic" w:cs="Arial"/>
          <w:b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 xml:space="preserve">Bug fixing working on the Development and Integration environment. </w:t>
      </w:r>
    </w:p>
    <w:p w:rsidR="005A1D34" w:rsidRPr="00313E52" w:rsidRDefault="000A23AB" w:rsidP="00313E5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13E52">
        <w:rPr>
          <w:rFonts w:ascii="Century Gothic" w:hAnsi="Century Gothic" w:cs="Arial"/>
          <w:b/>
          <w:sz w:val="20"/>
          <w:szCs w:val="20"/>
        </w:rPr>
        <w:t>Responsible for overseeing the Quality procedures related to the project.</w:t>
      </w:r>
    </w:p>
    <w:p w:rsidR="005A1D34" w:rsidRPr="006A5B67" w:rsidRDefault="005A1D34" w:rsidP="005A1D34">
      <w:pPr>
        <w:jc w:val="both"/>
        <w:rPr>
          <w:rFonts w:ascii="Arial" w:hAnsi="Arial" w:cs="Arial"/>
          <w:b/>
          <w:sz w:val="20"/>
          <w:szCs w:val="20"/>
        </w:rPr>
      </w:pPr>
    </w:p>
    <w:p w:rsidR="005A1D34" w:rsidRPr="00E062D1" w:rsidRDefault="005A1D34" w:rsidP="005A1D34">
      <w:pPr>
        <w:rPr>
          <w:rFonts w:ascii="Century Gothic" w:hAnsi="Century Gothic" w:cs="Arial"/>
          <w:color w:val="000000"/>
          <w:sz w:val="20"/>
          <w:szCs w:val="20"/>
        </w:rPr>
      </w:pPr>
      <w:r w:rsidRPr="00D41F4C">
        <w:rPr>
          <w:rFonts w:ascii="Century Gothic" w:hAnsi="Century Gothic" w:cs="Arial"/>
          <w:b/>
          <w:color w:val="000000"/>
          <w:sz w:val="20"/>
          <w:szCs w:val="20"/>
        </w:rPr>
        <w:t>Name and Address of the employer: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Tech Mahindra Americas Inc </w:t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Inc</w:t>
      </w:r>
      <w:proofErr w:type="spellEnd"/>
      <w:r w:rsidR="00DE4D34">
        <w:rPr>
          <w:rFonts w:ascii="Century Gothic" w:hAnsi="Century Gothic" w:cs="Arial"/>
          <w:color w:val="000000"/>
          <w:sz w:val="20"/>
          <w:szCs w:val="20"/>
        </w:rPr>
        <w:t>.</w:t>
      </w:r>
      <w:r w:rsidRPr="00D41F4C">
        <w:rPr>
          <w:rFonts w:ascii="Century Gothic" w:hAnsi="Century Gothic" w:cs="Arial"/>
          <w:color w:val="000000"/>
          <w:sz w:val="20"/>
          <w:szCs w:val="20"/>
        </w:rPr>
        <w:t xml:space="preserve">, </w:t>
      </w:r>
      <w:r w:rsidRPr="00E062D1">
        <w:rPr>
          <w:rFonts w:ascii="Century Gothic" w:hAnsi="Century Gothic" w:cs="Arial"/>
          <w:color w:val="000000"/>
          <w:sz w:val="20"/>
          <w:szCs w:val="20"/>
        </w:rPr>
        <w:t>2140 Lake Park Blvd, Suite 300, Richardson, TX 75080</w:t>
      </w:r>
    </w:p>
    <w:p w:rsidR="005A1D34" w:rsidRPr="00D41F4C" w:rsidRDefault="005A1D34" w:rsidP="005A1D34">
      <w:pPr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6A5B67" w:rsidRDefault="005A1D34" w:rsidP="005A1D34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color w:val="000000"/>
          <w:sz w:val="20"/>
          <w:szCs w:val="20"/>
        </w:rPr>
        <w:t>Technical Job duties:</w:t>
      </w:r>
      <w:r w:rsidRPr="006A5B6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A1D34" w:rsidRPr="006A5B67" w:rsidRDefault="005A1D34" w:rsidP="005A1D34">
      <w:pPr>
        <w:tabs>
          <w:tab w:val="left" w:pos="561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5A1D34" w:rsidRPr="00F35D8A" w:rsidRDefault="005A1D34" w:rsidP="005A1D34">
      <w:pPr>
        <w:jc w:val="both"/>
        <w:rPr>
          <w:rFonts w:ascii="Arial" w:hAnsi="Arial" w:cs="Arial"/>
          <w:b/>
          <w:sz w:val="20"/>
          <w:u w:val="single"/>
        </w:rPr>
      </w:pPr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>Application</w:t>
      </w:r>
      <w:r w:rsidR="004703C3"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 xml:space="preserve"> development,</w:t>
      </w:r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 xml:space="preserve"> production support and bug fixing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>Preparation of Design documents and Development.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>Preparation of Build, Code reviews and Configuration Management.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>Coding using HTML</w:t>
      </w:r>
      <w:r w:rsidR="004703C3">
        <w:rPr>
          <w:rFonts w:ascii="Century Gothic" w:hAnsi="Century Gothic" w:cs="Arial"/>
          <w:color w:val="000000"/>
          <w:sz w:val="20"/>
          <w:szCs w:val="20"/>
        </w:rPr>
        <w:t xml:space="preserve"> pages, Java Script, angular JS</w:t>
      </w:r>
      <w:r w:rsidRPr="00705065">
        <w:rPr>
          <w:rFonts w:ascii="Century Gothic" w:hAnsi="Century Gothic" w:cs="Arial"/>
          <w:color w:val="000000"/>
          <w:sz w:val="20"/>
          <w:szCs w:val="20"/>
        </w:rPr>
        <w:t>.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>Testing - unit testing &amp; integration testing.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 xml:space="preserve">Bug fixing working on the Development and Integration environment. 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 xml:space="preserve">Ensure implementation of Methodologies e.g. Agile Deliveries, Processes and quality audits. </w:t>
      </w:r>
    </w:p>
    <w:p w:rsidR="00705065" w:rsidRPr="00705065" w:rsidRDefault="00705065" w:rsidP="00705065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705065">
        <w:rPr>
          <w:rFonts w:ascii="Century Gothic" w:hAnsi="Century Gothic" w:cs="Arial"/>
          <w:color w:val="000000"/>
          <w:sz w:val="20"/>
          <w:szCs w:val="20"/>
        </w:rPr>
        <w:t>Deployment of the enhanced modules.</w:t>
      </w:r>
    </w:p>
    <w:p w:rsidR="005D7E1C" w:rsidRDefault="005D7E1C" w:rsidP="00705065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922A44" w:rsidRDefault="001D6A96" w:rsidP="00705065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Percentage time spent: 5</w:t>
      </w:r>
      <w:r w:rsidR="005A1D34" w:rsidRPr="00922A44">
        <w:rPr>
          <w:rFonts w:ascii="Century Gothic" w:hAnsi="Century Gothic" w:cs="Arial"/>
          <w:color w:val="000000"/>
          <w:sz w:val="20"/>
          <w:szCs w:val="20"/>
        </w:rPr>
        <w:t>0%</w:t>
      </w:r>
    </w:p>
    <w:p w:rsidR="005A1D34" w:rsidRPr="00343E42" w:rsidRDefault="005A1D34" w:rsidP="005A1D34">
      <w:p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</w:p>
    <w:p w:rsidR="005A1D34" w:rsidRPr="00F35D8A" w:rsidRDefault="005A1D34" w:rsidP="005A1D34">
      <w:pPr>
        <w:jc w:val="both"/>
        <w:rPr>
          <w:rFonts w:ascii="Century Gothic" w:hAnsi="Century Gothic" w:cs="Arial"/>
          <w:b/>
          <w:color w:val="000000"/>
          <w:sz w:val="20"/>
          <w:szCs w:val="20"/>
          <w:u w:val="single"/>
        </w:rPr>
      </w:pPr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 xml:space="preserve">Requirements Gathering and Analysis – </w:t>
      </w:r>
      <w:proofErr w:type="gramStart"/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>For</w:t>
      </w:r>
      <w:proofErr w:type="gramEnd"/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 xml:space="preserve"> preparing High Level Design and Prototype</w:t>
      </w:r>
    </w:p>
    <w:p w:rsidR="00142FD2" w:rsidRPr="00142FD2" w:rsidRDefault="00142FD2" w:rsidP="00142FD2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>Requirements Gathering and Analysis</w:t>
      </w:r>
    </w:p>
    <w:p w:rsidR="00142FD2" w:rsidRPr="00142FD2" w:rsidRDefault="00142FD2" w:rsidP="00142FD2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 xml:space="preserve">Work with the Business Analysts to prepare functional specification during the project requirements stage.  </w:t>
      </w:r>
    </w:p>
    <w:p w:rsidR="00142FD2" w:rsidRPr="00142FD2" w:rsidRDefault="00142FD2" w:rsidP="00142FD2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 xml:space="preserve">Direct the offshore team for documentation of functional requirements for client submission and approvals. </w:t>
      </w:r>
    </w:p>
    <w:p w:rsidR="00142FD2" w:rsidRPr="00142FD2" w:rsidRDefault="00142FD2" w:rsidP="00142FD2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 xml:space="preserve">Preparation of technical design document and submit document for client approval. </w:t>
      </w:r>
    </w:p>
    <w:p w:rsidR="00142FD2" w:rsidRPr="00142FD2" w:rsidRDefault="00142FD2" w:rsidP="00142FD2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 xml:space="preserve">Implement client revisions and comments to the application design. </w:t>
      </w:r>
    </w:p>
    <w:p w:rsidR="00142FD2" w:rsidRPr="00142FD2" w:rsidRDefault="00142FD2" w:rsidP="00142FD2">
      <w:pPr>
        <w:pStyle w:val="ListParagraph"/>
        <w:numPr>
          <w:ilvl w:val="0"/>
          <w:numId w:val="5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>Unit Testing, Integration Testing and deployment.</w:t>
      </w:r>
    </w:p>
    <w:p w:rsidR="005D7E1C" w:rsidRDefault="005D7E1C" w:rsidP="00142FD2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142FD2" w:rsidRDefault="005A1D34" w:rsidP="00142FD2">
      <w:pPr>
        <w:jc w:val="both"/>
        <w:rPr>
          <w:rFonts w:ascii="Arial" w:hAnsi="Arial" w:cs="Arial"/>
          <w:sz w:val="20"/>
          <w:szCs w:val="20"/>
        </w:rPr>
      </w:pPr>
      <w:r w:rsidRPr="00142FD2">
        <w:rPr>
          <w:rFonts w:ascii="Century Gothic" w:hAnsi="Century Gothic" w:cs="Arial"/>
          <w:color w:val="000000"/>
          <w:sz w:val="20"/>
          <w:szCs w:val="20"/>
        </w:rPr>
        <w:t>Percentage time spent: 20%</w:t>
      </w:r>
    </w:p>
    <w:p w:rsidR="005A1D34" w:rsidRPr="00343E42" w:rsidRDefault="005A1D34" w:rsidP="005A1D34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5A1D34" w:rsidRPr="00F35D8A" w:rsidRDefault="005A1D34" w:rsidP="005A1D34">
      <w:pPr>
        <w:jc w:val="both"/>
        <w:rPr>
          <w:rFonts w:ascii="Arial" w:hAnsi="Arial" w:cs="Arial"/>
          <w:b/>
          <w:sz w:val="20"/>
          <w:u w:val="single"/>
        </w:rPr>
      </w:pPr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lastRenderedPageBreak/>
        <w:t>Major/Minor Enhancements – Detailed Design and review, Integration and Regression Testing</w:t>
      </w:r>
      <w:r w:rsidRPr="00F35D8A">
        <w:rPr>
          <w:rFonts w:ascii="Arial" w:hAnsi="Arial" w:cs="Arial"/>
          <w:b/>
          <w:sz w:val="20"/>
          <w:u w:val="single"/>
        </w:rPr>
        <w:t xml:space="preserve"> </w:t>
      </w:r>
    </w:p>
    <w:p w:rsidR="005A1D34" w:rsidRPr="008B11C8" w:rsidRDefault="005A1D34" w:rsidP="008B11C8">
      <w:pPr>
        <w:pStyle w:val="ListParagraph"/>
        <w:numPr>
          <w:ilvl w:val="0"/>
          <w:numId w:val="6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8B11C8">
        <w:rPr>
          <w:rFonts w:ascii="Century Gothic" w:hAnsi="Century Gothic" w:cs="Arial"/>
          <w:color w:val="000000"/>
          <w:sz w:val="20"/>
          <w:szCs w:val="20"/>
        </w:rPr>
        <w:t>Prepare Technical Detail design documents</w:t>
      </w:r>
    </w:p>
    <w:p w:rsidR="005A1D34" w:rsidRPr="008B11C8" w:rsidRDefault="005A1D34" w:rsidP="008B11C8">
      <w:pPr>
        <w:pStyle w:val="ListParagraph"/>
        <w:numPr>
          <w:ilvl w:val="0"/>
          <w:numId w:val="6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8B11C8">
        <w:rPr>
          <w:rFonts w:ascii="Century Gothic" w:hAnsi="Century Gothic" w:cs="Arial"/>
          <w:color w:val="000000"/>
          <w:sz w:val="20"/>
          <w:szCs w:val="20"/>
        </w:rPr>
        <w:t xml:space="preserve">Work on reviews of Technical Deliverables during the project verification phase and Quality Control phase.  </w:t>
      </w:r>
    </w:p>
    <w:p w:rsidR="005A1D34" w:rsidRPr="008B11C8" w:rsidRDefault="005A1D34" w:rsidP="008B11C8">
      <w:pPr>
        <w:pStyle w:val="ListParagraph"/>
        <w:numPr>
          <w:ilvl w:val="0"/>
          <w:numId w:val="6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8B11C8">
        <w:rPr>
          <w:rFonts w:ascii="Century Gothic" w:hAnsi="Century Gothic" w:cs="Arial"/>
          <w:color w:val="000000"/>
          <w:sz w:val="20"/>
          <w:szCs w:val="20"/>
        </w:rPr>
        <w:t xml:space="preserve">Preparation of Integration Plan document and submit document for client approval. Implement client revisions and comments. </w:t>
      </w:r>
    </w:p>
    <w:p w:rsidR="005A1D34" w:rsidRPr="008B11C8" w:rsidRDefault="005A1D34" w:rsidP="008B11C8">
      <w:pPr>
        <w:pStyle w:val="ListParagraph"/>
        <w:numPr>
          <w:ilvl w:val="0"/>
          <w:numId w:val="6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8B11C8">
        <w:rPr>
          <w:rFonts w:ascii="Century Gothic" w:hAnsi="Century Gothic" w:cs="Arial"/>
          <w:color w:val="000000"/>
          <w:sz w:val="20"/>
          <w:szCs w:val="20"/>
        </w:rPr>
        <w:t>Perform Regression testing on the deliverables.</w:t>
      </w:r>
    </w:p>
    <w:p w:rsidR="005D7E1C" w:rsidRDefault="005D7E1C" w:rsidP="008B11C8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1D6A96" w:rsidRDefault="001D6A96" w:rsidP="008B11C8">
      <w:pPr>
        <w:jc w:val="both"/>
        <w:rPr>
          <w:rFonts w:ascii="Arial" w:hAnsi="Arial" w:cs="Arial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Percentage time spent: 10</w:t>
      </w:r>
      <w:r w:rsidR="005A1D34" w:rsidRPr="001D6A96">
        <w:rPr>
          <w:rFonts w:ascii="Century Gothic" w:hAnsi="Century Gothic" w:cs="Arial"/>
          <w:color w:val="000000"/>
          <w:sz w:val="20"/>
          <w:szCs w:val="20"/>
        </w:rPr>
        <w:t>%</w:t>
      </w:r>
    </w:p>
    <w:p w:rsidR="005A1D34" w:rsidRPr="00343E42" w:rsidRDefault="005A1D34" w:rsidP="005A1D34">
      <w:pPr>
        <w:jc w:val="both"/>
        <w:rPr>
          <w:rFonts w:ascii="Arial" w:hAnsi="Arial" w:cs="Arial"/>
          <w:sz w:val="20"/>
          <w:highlight w:val="yellow"/>
          <w:u w:val="single"/>
        </w:rPr>
      </w:pPr>
    </w:p>
    <w:p w:rsidR="005A1D34" w:rsidRPr="00F35D8A" w:rsidRDefault="005A1D34" w:rsidP="005A1D34">
      <w:pPr>
        <w:jc w:val="both"/>
        <w:rPr>
          <w:rFonts w:ascii="Century Gothic" w:hAnsi="Century Gothic" w:cs="Arial"/>
          <w:b/>
          <w:color w:val="000000"/>
          <w:sz w:val="20"/>
          <w:szCs w:val="20"/>
          <w:u w:val="single"/>
        </w:rPr>
      </w:pPr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>Onsite – Offshore Coordination/Status Review and meetings with the offshore Team and other vendors</w:t>
      </w:r>
    </w:p>
    <w:p w:rsidR="005A1D34" w:rsidRPr="00CB49D3" w:rsidRDefault="005A1D34" w:rsidP="00CB49D3">
      <w:pPr>
        <w:pStyle w:val="ListParagraph"/>
        <w:numPr>
          <w:ilvl w:val="0"/>
          <w:numId w:val="7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B49D3">
        <w:rPr>
          <w:rFonts w:ascii="Century Gothic" w:hAnsi="Century Gothic" w:cs="Arial"/>
          <w:color w:val="000000"/>
          <w:sz w:val="20"/>
          <w:szCs w:val="20"/>
        </w:rPr>
        <w:t>Coordinate with onsite and offshore team during developing , testing and deployment</w:t>
      </w:r>
    </w:p>
    <w:p w:rsidR="005A1D34" w:rsidRPr="00CB49D3" w:rsidRDefault="005A1D34" w:rsidP="00CB49D3">
      <w:pPr>
        <w:pStyle w:val="ListParagraph"/>
        <w:numPr>
          <w:ilvl w:val="0"/>
          <w:numId w:val="7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B49D3">
        <w:rPr>
          <w:rFonts w:ascii="Century Gothic" w:hAnsi="Century Gothic" w:cs="Arial"/>
          <w:color w:val="000000"/>
          <w:sz w:val="20"/>
          <w:szCs w:val="20"/>
        </w:rPr>
        <w:t>Coordinate with client and vendors in case of production issues.</w:t>
      </w:r>
    </w:p>
    <w:p w:rsidR="005D7E1C" w:rsidRDefault="005D7E1C" w:rsidP="00CB49D3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CB49D3" w:rsidRDefault="005A1D34" w:rsidP="00CB49D3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B49D3">
        <w:rPr>
          <w:rFonts w:ascii="Century Gothic" w:hAnsi="Century Gothic" w:cs="Arial"/>
          <w:color w:val="000000"/>
          <w:sz w:val="20"/>
          <w:szCs w:val="20"/>
        </w:rPr>
        <w:t>Percentage time spent: 10%</w:t>
      </w:r>
    </w:p>
    <w:p w:rsidR="005A1D34" w:rsidRPr="00CB49D3" w:rsidRDefault="005A1D34" w:rsidP="005A1D34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5A1D34" w:rsidRPr="00F35D8A" w:rsidRDefault="005A1D34" w:rsidP="005A1D34">
      <w:pPr>
        <w:jc w:val="both"/>
        <w:rPr>
          <w:rFonts w:ascii="Century Gothic" w:hAnsi="Century Gothic" w:cs="Arial"/>
          <w:b/>
          <w:color w:val="000000"/>
          <w:sz w:val="20"/>
          <w:szCs w:val="20"/>
          <w:u w:val="single"/>
        </w:rPr>
      </w:pPr>
      <w:r w:rsidRPr="00F35D8A">
        <w:rPr>
          <w:rFonts w:ascii="Century Gothic" w:hAnsi="Century Gothic" w:cs="Arial"/>
          <w:b/>
          <w:color w:val="000000"/>
          <w:sz w:val="20"/>
          <w:szCs w:val="20"/>
          <w:u w:val="single"/>
        </w:rPr>
        <w:t>Preparation of Technical/Business documentation</w:t>
      </w:r>
    </w:p>
    <w:p w:rsidR="005A1D34" w:rsidRPr="00CB49D3" w:rsidRDefault="005A1D34" w:rsidP="00CB49D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B49D3">
        <w:rPr>
          <w:rFonts w:ascii="Century Gothic" w:hAnsi="Century Gothic" w:cs="Arial"/>
          <w:color w:val="000000"/>
          <w:sz w:val="20"/>
          <w:szCs w:val="20"/>
        </w:rPr>
        <w:t>Prepare documents for Technical design processes and post implementation documents</w:t>
      </w:r>
    </w:p>
    <w:p w:rsidR="005A1D34" w:rsidRPr="00CB49D3" w:rsidRDefault="005A1D34" w:rsidP="00CB49D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B49D3">
        <w:rPr>
          <w:rFonts w:ascii="Century Gothic" w:hAnsi="Century Gothic" w:cs="Arial"/>
          <w:color w:val="000000"/>
          <w:sz w:val="20"/>
          <w:szCs w:val="20"/>
        </w:rPr>
        <w:t xml:space="preserve">Prepare Technical and Business processes documents for Bug-Fix, Maintenance, Stabilization and development work. </w:t>
      </w:r>
    </w:p>
    <w:p w:rsidR="005D7E1C" w:rsidRDefault="005D7E1C" w:rsidP="00CB49D3">
      <w:pPr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:rsidR="005A1D34" w:rsidRPr="009B22F8" w:rsidRDefault="005A1D34" w:rsidP="00CB49D3">
      <w:pPr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CB49D3">
        <w:rPr>
          <w:rFonts w:ascii="Century Gothic" w:hAnsi="Century Gothic" w:cs="Arial"/>
          <w:color w:val="000000"/>
          <w:sz w:val="20"/>
          <w:szCs w:val="20"/>
        </w:rPr>
        <w:t xml:space="preserve">Percentage time spent: </w:t>
      </w:r>
      <w:r w:rsidR="006C55CC">
        <w:rPr>
          <w:rFonts w:ascii="Century Gothic" w:hAnsi="Century Gothic" w:cs="Arial"/>
          <w:color w:val="000000"/>
          <w:sz w:val="20"/>
          <w:szCs w:val="20"/>
        </w:rPr>
        <w:t>10</w:t>
      </w:r>
      <w:r w:rsidRPr="00CB49D3">
        <w:rPr>
          <w:rFonts w:ascii="Century Gothic" w:hAnsi="Century Gothic" w:cs="Arial"/>
          <w:color w:val="000000"/>
          <w:sz w:val="20"/>
          <w:szCs w:val="20"/>
        </w:rPr>
        <w:t>%</w:t>
      </w:r>
    </w:p>
    <w:p w:rsidR="005A1D34" w:rsidRPr="00004433" w:rsidRDefault="005A1D34" w:rsidP="005A1D34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570315" w:rsidRDefault="00570315"/>
    <w:sectPr w:rsidR="00570315" w:rsidSect="0037479E">
      <w:pgSz w:w="12240" w:h="15840" w:code="1"/>
      <w:pgMar w:top="1440" w:right="1800" w:bottom="1354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618"/>
    <w:multiLevelType w:val="hybridMultilevel"/>
    <w:tmpl w:val="5F06C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107A0"/>
    <w:multiLevelType w:val="hybridMultilevel"/>
    <w:tmpl w:val="69C4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009D1"/>
    <w:multiLevelType w:val="hybridMultilevel"/>
    <w:tmpl w:val="76E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B01A6"/>
    <w:multiLevelType w:val="hybridMultilevel"/>
    <w:tmpl w:val="B834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339C0"/>
    <w:multiLevelType w:val="hybridMultilevel"/>
    <w:tmpl w:val="544A0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E1E9E"/>
    <w:multiLevelType w:val="hybridMultilevel"/>
    <w:tmpl w:val="8704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C50E6"/>
    <w:multiLevelType w:val="hybridMultilevel"/>
    <w:tmpl w:val="9C16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05431"/>
    <w:multiLevelType w:val="hybridMultilevel"/>
    <w:tmpl w:val="2BDA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D34"/>
    <w:rsid w:val="00033C03"/>
    <w:rsid w:val="000A23AB"/>
    <w:rsid w:val="000C3BF7"/>
    <w:rsid w:val="00142FD2"/>
    <w:rsid w:val="00190481"/>
    <w:rsid w:val="001D6A96"/>
    <w:rsid w:val="001E3C2F"/>
    <w:rsid w:val="00233673"/>
    <w:rsid w:val="002D64F0"/>
    <w:rsid w:val="00301C15"/>
    <w:rsid w:val="00313E52"/>
    <w:rsid w:val="0037479E"/>
    <w:rsid w:val="00453BCE"/>
    <w:rsid w:val="004703C3"/>
    <w:rsid w:val="004C04FE"/>
    <w:rsid w:val="004E1EDB"/>
    <w:rsid w:val="00511E95"/>
    <w:rsid w:val="00545398"/>
    <w:rsid w:val="00570315"/>
    <w:rsid w:val="005A1D34"/>
    <w:rsid w:val="005D7E1C"/>
    <w:rsid w:val="005E31DB"/>
    <w:rsid w:val="006C55CC"/>
    <w:rsid w:val="00703B19"/>
    <w:rsid w:val="00705065"/>
    <w:rsid w:val="00867BDB"/>
    <w:rsid w:val="008778A4"/>
    <w:rsid w:val="008A0836"/>
    <w:rsid w:val="008A2989"/>
    <w:rsid w:val="008B11C8"/>
    <w:rsid w:val="00922A44"/>
    <w:rsid w:val="00971D7D"/>
    <w:rsid w:val="009D4CC0"/>
    <w:rsid w:val="00A37A2A"/>
    <w:rsid w:val="00B0606D"/>
    <w:rsid w:val="00BC528E"/>
    <w:rsid w:val="00BD3141"/>
    <w:rsid w:val="00BE47D2"/>
    <w:rsid w:val="00BF7008"/>
    <w:rsid w:val="00CB49D3"/>
    <w:rsid w:val="00D3535B"/>
    <w:rsid w:val="00DE4D34"/>
    <w:rsid w:val="00F35D8A"/>
    <w:rsid w:val="00F946DA"/>
    <w:rsid w:val="00FB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5A1D34"/>
    <w:pPr>
      <w:tabs>
        <w:tab w:val="left" w:pos="9540"/>
      </w:tabs>
      <w:spacing w:line="240" w:lineRule="atLeast"/>
      <w:ind w:left="180" w:right="1440"/>
      <w:jc w:val="both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313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44</cp:revision>
  <dcterms:created xsi:type="dcterms:W3CDTF">2017-02-11T15:04:00Z</dcterms:created>
  <dcterms:modified xsi:type="dcterms:W3CDTF">2017-02-11T16:46:00Z</dcterms:modified>
</cp:coreProperties>
</file>