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Resume_14</w:t>
      </w:r>
    </w:p>
    <w:p>
      <w:r>
        <w:t>Name: Grace Brown</w:t>
      </w:r>
    </w:p>
    <w:p>
      <w:r>
        <w:t>Role: DevOps Engineer</w:t>
      </w:r>
    </w:p>
    <w:p>
      <w:r>
        <w:t>Contact: grace.brown@example.com | 922-131-5529 | linkedin.com/in/gracebrown</w:t>
      </w:r>
    </w:p>
    <w:p/>
    <w:p>
      <w:r>
        <w:t>SUMMARY</w:t>
      </w:r>
    </w:p>
    <w:p>
      <w:r>
        <w:t>Experienced DevOps Engineer with 4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Git, HTML, CSS, Docker, TensorFlow, Linux, C++, Java, C#</w:t>
      </w:r>
    </w:p>
    <w:p/>
    <w:p>
      <w:r>
        <w:t>EXPERIENCE</w:t>
      </w:r>
    </w:p>
    <w:p>
      <w:r>
        <w:t>Global Solutions</w:t>
      </w:r>
    </w:p>
    <w:p>
      <w:r>
        <w:t>DevOps Engineer (2022 - 2023)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2021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