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Resume_24</w:t>
      </w:r>
    </w:p>
    <w:p>
      <w:r>
        <w:t>Name: Ivan Miller</w:t>
      </w:r>
    </w:p>
    <w:p>
      <w:r>
        <w:t>Role: Software Engineer</w:t>
      </w:r>
    </w:p>
    <w:p>
      <w:r>
        <w:t>Contact: ivan.miller@example.com | 631-897-8889 | linkedin.com/in/ivanmiller</w:t>
      </w:r>
    </w:p>
    <w:p/>
    <w:p>
      <w:r>
        <w:t>SUMMARY</w:t>
      </w:r>
    </w:p>
    <w:p>
      <w:r>
        <w:t>Experienced Software Engineer with 6 years of experience building scalable systems.</w:t>
      </w:r>
    </w:p>
    <w:p>
      <w:r>
        <w:t>Passionate about writing clean, maintainable code and solving complex problems.</w:t>
      </w:r>
    </w:p>
    <w:p/>
    <w:p>
      <w:r>
        <w:t>SKILLS</w:t>
      </w:r>
    </w:p>
    <w:p>
      <w:r>
        <w:t>Agile, TensorFlow, AWS, Flask</w:t>
      </w:r>
    </w:p>
    <w:p/>
    <w:p>
      <w:r>
        <w:t>EXPERIENCE</w:t>
      </w:r>
    </w:p>
    <w:p>
      <w:r>
        <w:t>Innovate LLC</w:t>
      </w:r>
    </w:p>
    <w:p>
      <w:r>
        <w:t>Software Engineer (2022 - 2023)</w:t>
      </w:r>
    </w:p>
    <w:p>
      <w:r>
        <w:t>- Developed and maintained web applications.</w:t>
      </w:r>
    </w:p>
    <w:p>
      <w:r>
        <w:t>- Collaborated with cross-functional teams to deliver high-quality software.</w:t>
      </w:r>
    </w:p>
    <w:p>
      <w:r>
        <w:t>- Optimized backend services for performance and scalability.</w:t>
      </w:r>
    </w:p>
    <w:p/>
    <w:p>
      <w:r>
        <w:t>EDUCATION</w:t>
      </w:r>
    </w:p>
    <w:p>
      <w:r>
        <w:t>B.S. in Computer Science - Metropolitan Institute</w:t>
      </w:r>
    </w:p>
    <w:p>
      <w:r>
        <w:t>Graduated: 2021</w:t>
      </w:r>
    </w:p>
    <w:p/>
    <w:p>
      <w:r>
        <w:t>CERTIFICATIONS</w:t>
      </w:r>
    </w:p>
    <w:p>
      <w:r>
        <w:t>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