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Resume_14</w:t>
      </w:r>
    </w:p>
    <w:p>
      <w:r>
        <w:t>Name: Liam Lee</w:t>
      </w:r>
    </w:p>
    <w:p>
      <w:r>
        <w:t>Role: HVAC Specialist</w:t>
      </w:r>
    </w:p>
    <w:p>
      <w:r>
        <w:t>Contact: liam.lee@example.com | 756-679-3412 | linkedin.com/in/liamlee</w:t>
      </w:r>
    </w:p>
    <w:p/>
    <w:p>
      <w:r>
        <w:t>SUMMARY</w:t>
      </w:r>
    </w:p>
    <w:p>
      <w:r>
        <w:t>Dedicated HVAC Specialist with 5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AutoCAD, Fluid Mechanics, Robotics, SolidWorks</w:t>
      </w:r>
    </w:p>
    <w:p/>
    <w:p>
      <w:r>
        <w:t>EXPERIENCE</w:t>
      </w:r>
    </w:p>
    <w:p>
      <w:r>
        <w:t>Global Health Corp</w:t>
      </w:r>
    </w:p>
    <w:p>
      <w:r>
        <w:t>HVAC Specialist (2013 - Present)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M.S. in Aerospace Engineering - State University</w:t>
      </w:r>
    </w:p>
    <w:p>
      <w:r>
        <w:t>Graduated: 2012</w:t>
      </w:r>
    </w:p>
    <w:p/>
    <w:p>
      <w:r>
        <w:t>CERTIFICATIONS</w:t>
      </w:r>
    </w:p>
    <w:p>
      <w:r>
        <w:t>AutoCAD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