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Resume_15</w:t>
      </w:r>
    </w:p>
    <w:p>
      <w:r>
        <w:t>Name: Noah Jackson</w:t>
      </w:r>
    </w:p>
    <w:p>
      <w:r>
        <w:t>Role: Manufacturing Engineer</w:t>
      </w:r>
    </w:p>
    <w:p>
      <w:r>
        <w:t>Contact: noah.jackson@example.com | 908-968-3444 | linkedin.com/in/noahjackson</w:t>
      </w:r>
    </w:p>
    <w:p/>
    <w:p>
      <w:r>
        <w:t>SUMMARY</w:t>
      </w:r>
    </w:p>
    <w:p>
      <w:r>
        <w:t>Dedicated Manufacturing Engineer with 10 years of experience.</w:t>
      </w:r>
    </w:p>
    <w:p>
      <w:r>
        <w:t>Committed to high standards of safety, quality, and performance.</w:t>
      </w:r>
    </w:p>
    <w:p/>
    <w:p>
      <w:r>
        <w:t>SKILLS</w:t>
      </w:r>
    </w:p>
    <w:p>
      <w:r>
        <w:t>CAD/CAM, Project Management, Thermodynamics, Finite Element Analysis, AutoCAD, HVAC System Design, SolidWorks, Fluid Mechanics</w:t>
      </w:r>
    </w:p>
    <w:p/>
    <w:p>
      <w:r>
        <w:t>EXPERIENCE</w:t>
      </w:r>
    </w:p>
    <w:p>
      <w:r>
        <w:t>BioCure Labs</w:t>
      </w:r>
    </w:p>
    <w:p>
      <w:r>
        <w:t>Manufacturing Engineer (2015 - 2023)</w:t>
      </w:r>
    </w:p>
    <w:p>
      <w:r>
        <w:t>- Led projects aligning with strict industry compliance and guidelines.</w:t>
      </w:r>
    </w:p>
    <w:p>
      <w:r>
        <w:t>- Improved operational efficiency by 15% through workflow optimization.</w:t>
      </w:r>
    </w:p>
    <w:p>
      <w:r>
        <w:t>- Drafted comprehensive reports and analysis for stakeholder review.</w:t>
      </w:r>
    </w:p>
    <w:p/>
    <w:p>
      <w:r>
        <w:t>EDUCATION</w:t>
      </w:r>
    </w:p>
    <w:p>
      <w:r>
        <w:t>M.S. in Aerospace Engineering - State University</w:t>
      </w:r>
    </w:p>
    <w:p>
      <w:r>
        <w:t>Graduated: 2014</w:t>
      </w:r>
    </w:p>
    <w:p/>
    <w:p>
      <w:r>
        <w:t>CERTIFICATIONS</w:t>
      </w:r>
    </w:p>
    <w:p>
      <w:r>
        <w:t>Six Sigma Green Belt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