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Resume_27</w:t>
      </w:r>
    </w:p>
    <w:p>
      <w:r>
        <w:t>Name: Mason White</w:t>
      </w:r>
    </w:p>
    <w:p>
      <w:r>
        <w:t>Role: Robotics Technician</w:t>
      </w:r>
    </w:p>
    <w:p>
      <w:r>
        <w:t>Contact: mason.white@example.com | 387-216-9880 | linkedin.com/in/masonwhite</w:t>
      </w:r>
    </w:p>
    <w:p/>
    <w:p>
      <w:r>
        <w:t>SUMMARY</w:t>
      </w:r>
    </w:p>
    <w:p>
      <w:r>
        <w:t>Dedicated Robotics Technician with 4 years of experience.</w:t>
      </w:r>
    </w:p>
    <w:p>
      <w:r>
        <w:t>Committed to high standards of safety, quality, and performance.</w:t>
      </w:r>
    </w:p>
    <w:p/>
    <w:p>
      <w:r>
        <w:t>SKILLS</w:t>
      </w:r>
    </w:p>
    <w:p>
      <w:r>
        <w:t>Fluid Mechanics, Robotics, Thermodynamics, Project Management, CAD/CAM, Finite Element Analysis, HVAC System Design</w:t>
      </w:r>
    </w:p>
    <w:p/>
    <w:p>
      <w:r>
        <w:t>EXPERIENCE</w:t>
      </w:r>
    </w:p>
    <w:p>
      <w:r>
        <w:t>AeroDynamics Inc</w:t>
      </w:r>
    </w:p>
    <w:p>
      <w:r>
        <w:t>Robotics Technician (2012 - 2024)</w:t>
      </w:r>
    </w:p>
    <w:p>
      <w:r>
        <w:t>- Led projects aligning with strict industry compliance and guidelines.</w:t>
      </w:r>
    </w:p>
    <w:p>
      <w:r>
        <w:t>- Improved operational efficiency by 15% through workflow optimization.</w:t>
      </w:r>
    </w:p>
    <w:p>
      <w:r>
        <w:t>- Drafted comprehensive reports and analysis for stakeholder review.</w:t>
      </w:r>
    </w:p>
    <w:p/>
    <w:p>
      <w:r>
        <w:t>EDUCATION</w:t>
      </w:r>
    </w:p>
    <w:p>
      <w:r>
        <w:t>B.S. in Mechanical Engineering - State University</w:t>
      </w:r>
    </w:p>
    <w:p>
      <w:r>
        <w:t>Graduated: 2011</w:t>
      </w:r>
    </w:p>
    <w:p/>
    <w:p>
      <w:r>
        <w:t>CERTIFICATIONS</w:t>
      </w:r>
    </w:p>
    <w:p>
      <w:r>
        <w:t>Six Sigma Green Belt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