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Resume_21</w:t>
      </w:r>
    </w:p>
    <w:p>
      <w:r>
        <w:t>Name: Bob Garcia</w:t>
      </w:r>
    </w:p>
    <w:p>
      <w:r>
        <w:t>Role: Full Stack Developer</w:t>
      </w:r>
    </w:p>
    <w:p>
      <w:r>
        <w:t>Contact: bob.garcia@example.com | 982-760-8936 | linkedin.com/in/bobgarcia</w:t>
      </w:r>
    </w:p>
    <w:p/>
    <w:p>
      <w:r>
        <w:t>SUMMARY</w:t>
      </w:r>
    </w:p>
    <w:p>
      <w:r>
        <w:t>Experienced Full Stack Developer with 10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C#, Azure, JavaScript, SQL, REST API, TensorFlow</w:t>
      </w:r>
    </w:p>
    <w:p/>
    <w:p>
      <w:r>
        <w:t>EXPERIENCE</w:t>
      </w:r>
    </w:p>
    <w:p>
      <w:r>
        <w:t>Cloud Networks</w:t>
      </w:r>
    </w:p>
    <w:p>
      <w:r>
        <w:t>Full Stack Developer (2014 - 2023)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Tech Institute</w:t>
      </w:r>
    </w:p>
    <w:p>
      <w:r>
        <w:t>Graduated: 2013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