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Resume_43</w:t>
      </w:r>
    </w:p>
    <w:p>
      <w:r>
        <w:t>Name: Sybil Garcia</w:t>
      </w:r>
    </w:p>
    <w:p>
      <w:r>
        <w:t>Role: Frontend Developer</w:t>
      </w:r>
    </w:p>
    <w:p>
      <w:r>
        <w:t>Contact: sybil.garcia@example.com | 126-607-9619 | linkedin.com/in/sybilgarcia</w:t>
      </w:r>
    </w:p>
    <w:p/>
    <w:p>
      <w:r>
        <w:t>SUMMARY</w:t>
      </w:r>
    </w:p>
    <w:p>
      <w:r>
        <w:t>Experienced Frontend Developer with 9 years of experience building scalable systems.</w:t>
      </w:r>
    </w:p>
    <w:p>
      <w:r>
        <w:t>Passionate about writing clean, maintainable code and solving complex problems.</w:t>
      </w:r>
    </w:p>
    <w:p/>
    <w:p>
      <w:r>
        <w:t>SKILLS</w:t>
      </w:r>
    </w:p>
    <w:p>
      <w:r>
        <w:t>AWS, SQL, Machine Learning, Agile, JavaScript, CSS</w:t>
      </w:r>
    </w:p>
    <w:p/>
    <w:p>
      <w:r>
        <w:t>EXPERIENCE</w:t>
      </w:r>
    </w:p>
    <w:p>
      <w:r>
        <w:t>Global Solutions</w:t>
      </w:r>
    </w:p>
    <w:p>
      <w:r>
        <w:t>Frontend Developer (2018 - 2024)</w:t>
      </w:r>
    </w:p>
    <w:p>
      <w:r>
        <w:t>- Developed and maintained web applications.</w:t>
      </w:r>
    </w:p>
    <w:p>
      <w:r>
        <w:t>- Collaborated with cross-functional teams to deliver high-quality software.</w:t>
      </w:r>
    </w:p>
    <w:p>
      <w:r>
        <w:t>- Optimized backend services for performance and scalability.</w:t>
      </w:r>
    </w:p>
    <w:p/>
    <w:p>
      <w:r>
        <w:t>EDUCATION</w:t>
      </w:r>
    </w:p>
    <w:p>
      <w:r>
        <w:t>B.S. in Computer Science - Metropolitan Institute</w:t>
      </w:r>
    </w:p>
    <w:p>
      <w:r>
        <w:t>Graduated: 2017</w:t>
      </w:r>
    </w:p>
    <w:p/>
    <w:p>
      <w:r>
        <w:t>CERTIFICATIONS</w:t>
      </w:r>
    </w:p>
    <w:p>
      <w:r>
        <w:t>Google Cloud Associate Engineer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