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Resume_23</w:t>
      </w:r>
    </w:p>
    <w:p>
      <w:r>
        <w:t>Name: Liam Harris</w:t>
      </w:r>
    </w:p>
    <w:p>
      <w:r>
        <w:t>Role: Manufacturing Engineer</w:t>
      </w:r>
    </w:p>
    <w:p>
      <w:r>
        <w:t>Contact: liam.harris@example.com | 356-633-3934 | linkedin.com/in/liamharris</w:t>
      </w:r>
    </w:p>
    <w:p/>
    <w:p>
      <w:r>
        <w:t>SUMMARY</w:t>
      </w:r>
    </w:p>
    <w:p>
      <w:r>
        <w:t>Dedicated Manufacturing Engineer with 4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AutoCAD, Finite Element Analysis, HVAC System Design, Thermodynamics, Robotics</w:t>
      </w:r>
    </w:p>
    <w:p/>
    <w:p>
      <w:r>
        <w:t>EXPERIENCE</w:t>
      </w:r>
    </w:p>
    <w:p>
      <w:r>
        <w:t>MedLife Industries</w:t>
      </w:r>
    </w:p>
    <w:p>
      <w:r>
        <w:t>Manufacturing Engineer (2019 - Present)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M.S. in Aerospace Engineering - State University</w:t>
      </w:r>
    </w:p>
    <w:p>
      <w:r>
        <w:t>Graduated: 2018</w:t>
      </w:r>
    </w:p>
    <w:p/>
    <w:p>
      <w:r>
        <w:t>CERTIFICATIONS</w:t>
      </w:r>
    </w:p>
    <w:p>
      <w:r>
        <w:t>Certified SolidWorks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