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Resume_49</w:t>
      </w:r>
    </w:p>
    <w:p>
      <w:r>
        <w:t>Name: Bob Garcia</w:t>
      </w:r>
    </w:p>
    <w:p>
      <w:r>
        <w:t>Role: Software Engineer</w:t>
      </w:r>
    </w:p>
    <w:p>
      <w:r>
        <w:t>Contact: bob.garcia@example.com | 906-266-8122 | linkedin.com/in/bobgarcia</w:t>
      </w:r>
    </w:p>
    <w:p/>
    <w:p>
      <w:r>
        <w:t>SUMMARY</w:t>
      </w:r>
    </w:p>
    <w:p>
      <w:r>
        <w:t>Experienced Software Engineer with 11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Machine Learning, Linux, CSS, TensorFlow, Pandas, Node.js, MongoDB, React, JavaScript</w:t>
      </w:r>
    </w:p>
    <w:p/>
    <w:p>
      <w:r>
        <w:t>EXPERIENCE</w:t>
      </w:r>
    </w:p>
    <w:p>
      <w:r>
        <w:t>TechCorp</w:t>
      </w:r>
    </w:p>
    <w:p>
      <w:r>
        <w:t>Software Engineer (2015 - 2024)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2014</w:t>
      </w:r>
    </w:p>
    <w:p/>
    <w:p>
      <w:r>
        <w:t>CERTIFICATIONS</w:t>
      </w:r>
    </w:p>
    <w:p>
      <w:r>
        <w:t>Kubernetes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