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Resume_50</w:t>
      </w:r>
    </w:p>
    <w:p>
      <w:r>
        <w:t>Name: Sybil Johnson</w:t>
      </w:r>
    </w:p>
    <w:p>
      <w:r>
        <w:t>Role: Full Stack Developer</w:t>
      </w:r>
    </w:p>
    <w:p>
      <w:r>
        <w:t>Contact: sybil.johnson@example.com | 170-964-6920 | linkedin.com/in/sybiljohnson</w:t>
      </w:r>
    </w:p>
    <w:p/>
    <w:p>
      <w:r>
        <w:t>SUMMARY</w:t>
      </w:r>
    </w:p>
    <w:p>
      <w:r>
        <w:t>Experienced Full Stack Developer with 12 years of experience building scalable systems.</w:t>
      </w:r>
    </w:p>
    <w:p>
      <w:r>
        <w:t>Passionate about writing clean, maintainable code and solving complex problems.</w:t>
      </w:r>
    </w:p>
    <w:p/>
    <w:p>
      <w:r>
        <w:t>SKILLS</w:t>
      </w:r>
    </w:p>
    <w:p>
      <w:r>
        <w:t>Data Analysis, Java, REST API, Python, Pandas, React</w:t>
      </w:r>
    </w:p>
    <w:p/>
    <w:p>
      <w:r>
        <w:t>EXPERIENCE</w:t>
      </w:r>
    </w:p>
    <w:p>
      <w:r>
        <w:t>Global Solutions</w:t>
      </w:r>
    </w:p>
    <w:p>
      <w:r>
        <w:t>Full Stack Developer (2022 - 2023)</w:t>
      </w:r>
    </w:p>
    <w:p>
      <w:r>
        <w:t>- Developed and maintained web applications.</w:t>
      </w:r>
    </w:p>
    <w:p>
      <w:r>
        <w:t>- Collaborated with cross-functional teams to deliver high-quality software.</w:t>
      </w:r>
    </w:p>
    <w:p>
      <w:r>
        <w:t>- Optimized backend services for performance and scalability.</w:t>
      </w:r>
    </w:p>
    <w:p/>
    <w:p>
      <w:r>
        <w:t>EDUCATION</w:t>
      </w:r>
    </w:p>
    <w:p>
      <w:r>
        <w:t>B.S. in Computer Science - Metropolitan Institute</w:t>
      </w:r>
    </w:p>
    <w:p>
      <w:r>
        <w:t>Graduated: 2021</w:t>
      </w:r>
    </w:p>
    <w:p/>
    <w:p>
      <w:r>
        <w:t>CERTIFICATIONS</w:t>
      </w:r>
    </w:p>
    <w:p>
      <w:r>
        <w:t>Kubernetes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