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AC87" w14:textId="77777777" w:rsidR="00FB280F" w:rsidRPr="00FB280F" w:rsidRDefault="00FB280F" w:rsidP="00FB280F">
      <w:pPr>
        <w:rPr>
          <w:lang w:val="en-US"/>
        </w:rPr>
      </w:pPr>
      <w:r w:rsidRPr="00FB280F">
        <w:rPr>
          <w:b/>
          <w:lang w:val="en-US"/>
        </w:rPr>
        <w:t>Streamlining IT Procurement</w:t>
      </w:r>
    </w:p>
    <w:p w14:paraId="2267833F" w14:textId="77777777" w:rsidR="00FB280F" w:rsidRPr="00FB280F" w:rsidRDefault="00FB280F" w:rsidP="00FB280F">
      <w:pPr>
        <w:rPr>
          <w:lang w:val="en-US"/>
        </w:rPr>
      </w:pPr>
      <w:r w:rsidRPr="00FB280F">
        <w:rPr>
          <w:b/>
          <w:lang w:val="en-US"/>
        </w:rPr>
        <w:t>Automating Standard Laptop Orders with Flow Designer</w:t>
      </w:r>
    </w:p>
    <w:p w14:paraId="7822D74F" w14:textId="77777777" w:rsidR="00FB280F" w:rsidRPr="00FB280F" w:rsidRDefault="00FB280F" w:rsidP="00FB280F">
      <w:pPr>
        <w:rPr>
          <w:lang w:val="en-US"/>
        </w:rPr>
      </w:pPr>
      <w:r w:rsidRPr="00FB280F">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FB280F" w:rsidRPr="00FB280F" w14:paraId="691647FE"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BAAE037" w14:textId="77777777" w:rsidR="00FB280F" w:rsidRPr="00FB280F" w:rsidRDefault="00FB280F" w:rsidP="00FB280F">
            <w:pPr>
              <w:spacing w:after="160" w:line="278" w:lineRule="auto"/>
              <w:rPr>
                <w:lang w:val="en-US"/>
              </w:rPr>
            </w:pPr>
            <w:r w:rsidRPr="00FB280F">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5689B30" w14:textId="77777777" w:rsidR="00FB280F" w:rsidRPr="00FB280F" w:rsidRDefault="00FB280F" w:rsidP="00FB280F">
            <w:pPr>
              <w:spacing w:after="160" w:line="278" w:lineRule="auto"/>
              <w:rPr>
                <w:lang w:val="en-US"/>
              </w:rPr>
            </w:pPr>
            <w:r w:rsidRPr="00FB280F">
              <w:rPr>
                <w:b/>
                <w:lang w:val="en-US"/>
              </w:rPr>
              <w:t>Value</w:t>
            </w:r>
          </w:p>
        </w:tc>
      </w:tr>
      <w:tr w:rsidR="00FB280F" w:rsidRPr="00FB280F" w14:paraId="71ED058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6D4C706" w14:textId="77777777" w:rsidR="00FB280F" w:rsidRPr="00FB280F" w:rsidRDefault="00FB280F" w:rsidP="00FB280F">
            <w:pPr>
              <w:spacing w:after="160" w:line="278" w:lineRule="auto"/>
              <w:rPr>
                <w:lang w:val="en-US"/>
              </w:rPr>
            </w:pPr>
            <w:r w:rsidRPr="00FB280F">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BE3EC4B" w14:textId="77777777" w:rsidR="00FB280F" w:rsidRPr="00FB280F" w:rsidRDefault="00FB280F" w:rsidP="00FB280F">
            <w:pPr>
              <w:spacing w:after="160" w:line="278" w:lineRule="auto"/>
              <w:rPr>
                <w:lang w:val="en-US"/>
              </w:rPr>
            </w:pPr>
            <w:r w:rsidRPr="00FB280F">
              <w:rPr>
                <w:lang w:val="en-US"/>
              </w:rPr>
              <w:t>Streamlining IT Procurement: Automating Standard Laptop Orders with Flow Designer</w:t>
            </w:r>
          </w:p>
        </w:tc>
      </w:tr>
      <w:tr w:rsidR="00FB280F" w:rsidRPr="00FB280F" w14:paraId="437A435D"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CF94DA1" w14:textId="77777777" w:rsidR="00FB280F" w:rsidRPr="00FB280F" w:rsidRDefault="00FB280F" w:rsidP="00FB280F">
            <w:pPr>
              <w:spacing w:after="160" w:line="278" w:lineRule="auto"/>
              <w:rPr>
                <w:lang w:val="en-US"/>
              </w:rPr>
            </w:pPr>
            <w:r w:rsidRPr="00FB280F">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323E7A3" w14:textId="77777777" w:rsidR="00FB280F" w:rsidRPr="00FB280F" w:rsidRDefault="00FB280F" w:rsidP="00FB280F">
            <w:pPr>
              <w:spacing w:after="160" w:line="278" w:lineRule="auto"/>
              <w:rPr>
                <w:lang w:val="en-US"/>
              </w:rPr>
            </w:pPr>
            <w:r w:rsidRPr="00FB280F">
              <w:rPr>
                <w:lang w:val="en-US"/>
              </w:rPr>
              <w:t>ServiceNow</w:t>
            </w:r>
          </w:p>
        </w:tc>
      </w:tr>
      <w:tr w:rsidR="00FB280F" w:rsidRPr="00FB280F" w14:paraId="5E9E587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44771709" w14:textId="77777777" w:rsidR="00FB280F" w:rsidRPr="00FB280F" w:rsidRDefault="00FB280F" w:rsidP="00FB280F">
            <w:pPr>
              <w:spacing w:after="160" w:line="278" w:lineRule="auto"/>
              <w:rPr>
                <w:lang w:val="en-US"/>
              </w:rPr>
            </w:pPr>
            <w:r w:rsidRPr="00FB280F">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7BB7C5A" w14:textId="77777777" w:rsidR="00FB280F" w:rsidRPr="00FB280F" w:rsidRDefault="00FB280F" w:rsidP="00FB280F">
            <w:pPr>
              <w:spacing w:after="160" w:line="278" w:lineRule="auto"/>
              <w:rPr>
                <w:lang w:val="en-US"/>
              </w:rPr>
            </w:pPr>
            <w:r w:rsidRPr="00FB280F">
              <w:rPr>
                <w:lang w:val="en-US"/>
              </w:rPr>
              <w:t>Flow Designer</w:t>
            </w:r>
          </w:p>
        </w:tc>
      </w:tr>
      <w:tr w:rsidR="00FB280F" w:rsidRPr="00FB280F" w14:paraId="5539352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BB5C4C5" w14:textId="77777777" w:rsidR="00FB280F" w:rsidRPr="00FB280F" w:rsidRDefault="00FB280F" w:rsidP="00FB280F">
            <w:pPr>
              <w:spacing w:after="160" w:line="278" w:lineRule="auto"/>
              <w:rPr>
                <w:lang w:val="en-US"/>
              </w:rPr>
            </w:pPr>
            <w:r w:rsidRPr="00FB280F">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74AA218" w14:textId="77777777" w:rsidR="00FB280F" w:rsidRPr="00FB280F" w:rsidRDefault="00FB280F" w:rsidP="00FB280F">
            <w:pPr>
              <w:spacing w:after="160" w:line="278" w:lineRule="auto"/>
              <w:rPr>
                <w:lang w:val="en-US"/>
              </w:rPr>
            </w:pPr>
            <w:r w:rsidRPr="00FB280F">
              <w:rPr>
                <w:lang w:val="en-US"/>
              </w:rPr>
              <w:t>Standard Laptop</w:t>
            </w:r>
          </w:p>
        </w:tc>
      </w:tr>
      <w:tr w:rsidR="00FB280F" w:rsidRPr="00FB280F" w14:paraId="0CF6B32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EBA03F9" w14:textId="77777777" w:rsidR="00FB280F" w:rsidRPr="00FB280F" w:rsidRDefault="00FB280F" w:rsidP="00FB280F">
            <w:pPr>
              <w:spacing w:after="160" w:line="278" w:lineRule="auto"/>
              <w:rPr>
                <w:lang w:val="en-US"/>
              </w:rPr>
            </w:pPr>
            <w:r w:rsidRPr="00FB280F">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1372E44" w14:textId="77777777" w:rsidR="00FB280F" w:rsidRPr="00FB280F" w:rsidRDefault="00FB280F" w:rsidP="00FB280F">
            <w:pPr>
              <w:spacing w:after="160" w:line="278" w:lineRule="auto"/>
              <w:rPr>
                <w:lang w:val="en-US"/>
              </w:rPr>
            </w:pPr>
            <w:r w:rsidRPr="00FB280F">
              <w:rPr>
                <w:lang w:val="en-US"/>
              </w:rPr>
              <w:t>Hardware</w:t>
            </w:r>
          </w:p>
        </w:tc>
      </w:tr>
      <w:tr w:rsidR="00FB280F" w:rsidRPr="00FB280F" w14:paraId="45A0822B"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F42DD51" w14:textId="77777777" w:rsidR="00FB280F" w:rsidRPr="00FB280F" w:rsidRDefault="00FB280F" w:rsidP="00FB280F">
            <w:pPr>
              <w:spacing w:after="160" w:line="278" w:lineRule="auto"/>
              <w:rPr>
                <w:lang w:val="en-US"/>
              </w:rPr>
            </w:pPr>
            <w:r w:rsidRPr="00FB280F">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3314E94" w14:textId="77777777" w:rsidR="00FB280F" w:rsidRPr="00FB280F" w:rsidRDefault="00FB280F" w:rsidP="00FB280F">
            <w:pPr>
              <w:spacing w:after="160" w:line="278" w:lineRule="auto"/>
              <w:rPr>
                <w:lang w:val="en-US"/>
              </w:rPr>
            </w:pPr>
            <w:r w:rsidRPr="00FB280F">
              <w:rPr>
                <w:lang w:val="en-US"/>
              </w:rPr>
              <w:t>Approved</w:t>
            </w:r>
          </w:p>
        </w:tc>
      </w:tr>
    </w:tbl>
    <w:p w14:paraId="39AE95F2" w14:textId="77777777" w:rsidR="00FB280F" w:rsidRPr="00FB280F" w:rsidRDefault="00FB280F" w:rsidP="00FB280F">
      <w:pPr>
        <w:rPr>
          <w:lang w:val="en-US"/>
        </w:rPr>
      </w:pPr>
    </w:p>
    <w:p w14:paraId="79BB3516" w14:textId="77777777" w:rsidR="00FB280F" w:rsidRPr="00FB280F" w:rsidRDefault="00FB280F" w:rsidP="00FB280F">
      <w:pPr>
        <w:rPr>
          <w:b/>
          <w:bCs/>
          <w:lang w:val="en-US"/>
        </w:rPr>
      </w:pPr>
      <w:r w:rsidRPr="00FB280F">
        <w:rPr>
          <w:b/>
          <w:bCs/>
          <w:lang w:val="en-US"/>
        </w:rPr>
        <w:t>1. Project Overview</w:t>
      </w:r>
    </w:p>
    <w:p w14:paraId="1DF07478" w14:textId="77777777" w:rsidR="00FB280F" w:rsidRPr="00FB280F" w:rsidRDefault="00FB280F" w:rsidP="00FB280F">
      <w:pPr>
        <w:rPr>
          <w:lang w:val="en-US"/>
        </w:rPr>
      </w:pPr>
      <w:r w:rsidRPr="00FB280F">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04362A10" w14:textId="77777777" w:rsidR="00FB280F" w:rsidRPr="00FB280F" w:rsidRDefault="00FB280F" w:rsidP="00FB280F">
      <w:pPr>
        <w:rPr>
          <w:b/>
          <w:bCs/>
          <w:sz w:val="36"/>
          <w:szCs w:val="36"/>
          <w:lang w:val="en-US"/>
        </w:rPr>
      </w:pPr>
      <w:r w:rsidRPr="00FB280F">
        <w:rPr>
          <w:b/>
          <w:bCs/>
          <w:sz w:val="36"/>
          <w:szCs w:val="36"/>
          <w:lang w:val="en-US"/>
        </w:rPr>
        <w:t>7. Application Characteristics</w:t>
      </w:r>
    </w:p>
    <w:tbl>
      <w:tblPr>
        <w:tblStyle w:val="TableGrid"/>
        <w:tblW w:w="0" w:type="auto"/>
        <w:jc w:val="center"/>
        <w:tblLook w:val="04A0" w:firstRow="1" w:lastRow="0" w:firstColumn="1" w:lastColumn="0" w:noHBand="0" w:noVBand="1"/>
      </w:tblPr>
      <w:tblGrid>
        <w:gridCol w:w="2880"/>
        <w:gridCol w:w="2880"/>
        <w:gridCol w:w="2880"/>
      </w:tblGrid>
      <w:tr w:rsidR="00FB280F" w:rsidRPr="00FB280F" w14:paraId="1C5F95BA"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F86DA6" w14:textId="77777777" w:rsidR="00FB280F" w:rsidRPr="00FB280F" w:rsidRDefault="00FB280F" w:rsidP="00FB280F">
            <w:pPr>
              <w:spacing w:after="160" w:line="278" w:lineRule="auto"/>
              <w:rPr>
                <w:lang w:val="en-US"/>
              </w:rPr>
            </w:pPr>
            <w:r w:rsidRPr="00FB280F">
              <w:rPr>
                <w:b/>
                <w:lang w:val="en-US"/>
              </w:rPr>
              <w:t>Characteristic</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9337DE" w14:textId="77777777" w:rsidR="00FB280F" w:rsidRPr="00FB280F" w:rsidRDefault="00FB280F" w:rsidP="00FB280F">
            <w:pPr>
              <w:spacing w:after="160" w:line="278" w:lineRule="auto"/>
              <w:rPr>
                <w:lang w:val="en-US"/>
              </w:rPr>
            </w:pPr>
            <w:r w:rsidRPr="00FB280F">
              <w:rPr>
                <w:b/>
                <w:lang w:val="en-US"/>
              </w:rPr>
              <w:t>Description</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7D33331" w14:textId="77777777" w:rsidR="00FB280F" w:rsidRPr="00FB280F" w:rsidRDefault="00FB280F" w:rsidP="00FB280F">
            <w:pPr>
              <w:spacing w:after="160" w:line="278" w:lineRule="auto"/>
              <w:rPr>
                <w:lang w:val="en-US"/>
              </w:rPr>
            </w:pPr>
            <w:r w:rsidRPr="00FB280F">
              <w:rPr>
                <w:b/>
                <w:lang w:val="en-US"/>
              </w:rPr>
              <w:t>Technology / Implementation</w:t>
            </w:r>
          </w:p>
        </w:tc>
      </w:tr>
      <w:tr w:rsidR="00FB280F" w:rsidRPr="00FB280F" w14:paraId="037BFEA5"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9FFB985" w14:textId="77777777" w:rsidR="00FB280F" w:rsidRPr="00FB280F" w:rsidRDefault="00FB280F" w:rsidP="00FB280F">
            <w:pPr>
              <w:spacing w:after="160" w:line="278" w:lineRule="auto"/>
              <w:rPr>
                <w:lang w:val="en-US"/>
              </w:rPr>
            </w:pPr>
            <w:r w:rsidRPr="00FB280F">
              <w:rPr>
                <w:lang w:val="en-US"/>
              </w:rPr>
              <w:t>Open-Source Frameworks</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27CD898" w14:textId="77777777" w:rsidR="00FB280F" w:rsidRPr="00FB280F" w:rsidRDefault="00FB280F" w:rsidP="00FB280F">
            <w:pPr>
              <w:spacing w:after="160" w:line="278" w:lineRule="auto"/>
              <w:rPr>
                <w:lang w:val="en-US"/>
              </w:rPr>
            </w:pPr>
            <w:r w:rsidRPr="00FB280F">
              <w:rPr>
                <w:lang w:val="en-US"/>
              </w:rPr>
              <w:t>No open-source framework is identified in the supplied project.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A8DF851" w14:textId="77777777" w:rsidR="00FB280F" w:rsidRPr="00FB280F" w:rsidRDefault="00FB280F" w:rsidP="00FB280F">
            <w:pPr>
              <w:spacing w:after="160" w:line="278" w:lineRule="auto"/>
              <w:rPr>
                <w:lang w:val="en-US"/>
              </w:rPr>
            </w:pPr>
            <w:r w:rsidRPr="00FB280F">
              <w:rPr>
                <w:lang w:val="en-US"/>
              </w:rPr>
              <w:t>Not specified</w:t>
            </w:r>
          </w:p>
        </w:tc>
      </w:tr>
      <w:tr w:rsidR="00FB280F" w:rsidRPr="00FB280F" w14:paraId="620CF5FC"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6E4A16D" w14:textId="77777777" w:rsidR="00FB280F" w:rsidRPr="00FB280F" w:rsidRDefault="00FB280F" w:rsidP="00FB280F">
            <w:pPr>
              <w:spacing w:after="160" w:line="278" w:lineRule="auto"/>
              <w:rPr>
                <w:lang w:val="en-US"/>
              </w:rPr>
            </w:pPr>
            <w:r w:rsidRPr="00FB280F">
              <w:rPr>
                <w:lang w:val="en-US"/>
              </w:rPr>
              <w:t>Security</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C11A499" w14:textId="77777777" w:rsidR="00FB280F" w:rsidRPr="00FB280F" w:rsidRDefault="00FB280F" w:rsidP="00FB280F">
            <w:pPr>
              <w:spacing w:after="160" w:line="278" w:lineRule="auto"/>
              <w:rPr>
                <w:lang w:val="en-US"/>
              </w:rPr>
            </w:pPr>
            <w:r w:rsidRPr="00FB280F">
              <w:rPr>
                <w:lang w:val="en-US"/>
              </w:rPr>
              <w:t>Use platform access controls for request, approval and task data.</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BE457E6" w14:textId="77777777" w:rsidR="00FB280F" w:rsidRPr="00FB280F" w:rsidRDefault="00FB280F" w:rsidP="00FB280F">
            <w:pPr>
              <w:spacing w:after="160" w:line="278" w:lineRule="auto"/>
              <w:rPr>
                <w:lang w:val="en-US"/>
              </w:rPr>
            </w:pPr>
            <w:r w:rsidRPr="00FB280F">
              <w:rPr>
                <w:lang w:val="en-US"/>
              </w:rPr>
              <w:t>ServiceNow roles / ACL-based access controls</w:t>
            </w:r>
          </w:p>
        </w:tc>
      </w:tr>
      <w:tr w:rsidR="00FB280F" w:rsidRPr="00FB280F" w14:paraId="67899F62"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26459FD0" w14:textId="77777777" w:rsidR="00FB280F" w:rsidRPr="00FB280F" w:rsidRDefault="00FB280F" w:rsidP="00FB280F">
            <w:pPr>
              <w:spacing w:after="160" w:line="278" w:lineRule="auto"/>
              <w:rPr>
                <w:lang w:val="en-US"/>
              </w:rPr>
            </w:pPr>
            <w:r w:rsidRPr="00FB280F">
              <w:rPr>
                <w:lang w:val="en-US"/>
              </w:rPr>
              <w:t>Scalable Architecture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810AB2E" w14:textId="77777777" w:rsidR="00FB280F" w:rsidRPr="00FB280F" w:rsidRDefault="00FB280F" w:rsidP="00FB280F">
            <w:pPr>
              <w:spacing w:after="160" w:line="278" w:lineRule="auto"/>
              <w:rPr>
                <w:lang w:val="en-US"/>
              </w:rPr>
            </w:pPr>
            <w:r w:rsidRPr="00FB280F">
              <w:rPr>
                <w:lang w:val="en-US"/>
              </w:rPr>
              <w:t xml:space="preserve">Flow-based automation can process repeated Standard Laptop </w:t>
            </w:r>
            <w:r w:rsidRPr="00FB280F">
              <w:rPr>
                <w:lang w:val="en-US"/>
              </w:rPr>
              <w:lastRenderedPageBreak/>
              <w:t>requests without manual task creation.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283DB88" w14:textId="77777777" w:rsidR="00FB280F" w:rsidRPr="00FB280F" w:rsidRDefault="00FB280F" w:rsidP="00FB280F">
            <w:pPr>
              <w:spacing w:after="160" w:line="278" w:lineRule="auto"/>
              <w:rPr>
                <w:lang w:val="en-US"/>
              </w:rPr>
            </w:pPr>
            <w:r w:rsidRPr="00FB280F">
              <w:rPr>
                <w:lang w:val="en-US"/>
              </w:rPr>
              <w:lastRenderedPageBreak/>
              <w:t>ServiceNow Flow Designer</w:t>
            </w:r>
          </w:p>
        </w:tc>
      </w:tr>
      <w:tr w:rsidR="00FB280F" w:rsidRPr="00FB280F" w14:paraId="18308E12"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25B46E89" w14:textId="77777777" w:rsidR="00FB280F" w:rsidRPr="00FB280F" w:rsidRDefault="00FB280F" w:rsidP="00FB280F">
            <w:pPr>
              <w:spacing w:after="160" w:line="278" w:lineRule="auto"/>
              <w:rPr>
                <w:lang w:val="en-US"/>
              </w:rPr>
            </w:pPr>
            <w:r w:rsidRPr="00FB280F">
              <w:rPr>
                <w:lang w:val="en-US"/>
              </w:rPr>
              <w:t>Availability</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60141E2" w14:textId="77777777" w:rsidR="00FB280F" w:rsidRPr="00FB280F" w:rsidRDefault="00FB280F" w:rsidP="00FB280F">
            <w:pPr>
              <w:spacing w:after="160" w:line="278" w:lineRule="auto"/>
              <w:rPr>
                <w:lang w:val="en-US"/>
              </w:rPr>
            </w:pPr>
            <w:r w:rsidRPr="00FB280F">
              <w:rPr>
                <w:lang w:val="en-US"/>
              </w:rPr>
              <w:t>Workflow availability depends on the ServiceNow platform.</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94932D9" w14:textId="77777777" w:rsidR="00FB280F" w:rsidRPr="00FB280F" w:rsidRDefault="00FB280F" w:rsidP="00FB280F">
            <w:pPr>
              <w:spacing w:after="160" w:line="278" w:lineRule="auto"/>
              <w:rPr>
                <w:lang w:val="en-US"/>
              </w:rPr>
            </w:pPr>
            <w:r w:rsidRPr="00FB280F">
              <w:rPr>
                <w:lang w:val="en-US"/>
              </w:rPr>
              <w:t>ServiceNow platform</w:t>
            </w:r>
          </w:p>
        </w:tc>
      </w:tr>
      <w:tr w:rsidR="00FB280F" w:rsidRPr="00FB280F" w14:paraId="4FADA9B0"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9C6F6D9" w14:textId="77777777" w:rsidR="00FB280F" w:rsidRPr="00FB280F" w:rsidRDefault="00FB280F" w:rsidP="00FB280F">
            <w:pPr>
              <w:spacing w:after="160" w:line="278" w:lineRule="auto"/>
              <w:rPr>
                <w:lang w:val="en-US"/>
              </w:rPr>
            </w:pPr>
            <w:r w:rsidRPr="00FB280F">
              <w:rPr>
                <w:lang w:val="en-US"/>
              </w:rPr>
              <w:t>Performance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0F8A00D" w14:textId="77777777" w:rsidR="00FB280F" w:rsidRPr="00FB280F" w:rsidRDefault="00FB280F" w:rsidP="00FB280F">
            <w:pPr>
              <w:spacing w:after="160" w:line="278" w:lineRule="auto"/>
              <w:rPr>
                <w:lang w:val="en-US"/>
              </w:rPr>
            </w:pPr>
            <w:r w:rsidRPr="00FB280F">
              <w:rPr>
                <w:lang w:val="en-US"/>
              </w:rPr>
              <w:t>Automation reduces manual handoffs and creates the hardware task after approval.</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D20D58F" w14:textId="77777777" w:rsidR="00FB280F" w:rsidRPr="00FB280F" w:rsidRDefault="00FB280F" w:rsidP="00FB280F">
            <w:pPr>
              <w:spacing w:after="160" w:line="278" w:lineRule="auto"/>
              <w:rPr>
                <w:lang w:val="en-US"/>
              </w:rPr>
            </w:pPr>
            <w:r w:rsidRPr="00FB280F">
              <w:rPr>
                <w:lang w:val="en-US"/>
              </w:rPr>
              <w:t>Flow Designer automation</w:t>
            </w:r>
          </w:p>
        </w:tc>
      </w:tr>
    </w:tbl>
    <w:p w14:paraId="458EB2D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80F"/>
    <w:rsid w:val="001D4651"/>
    <w:rsid w:val="00942E8F"/>
    <w:rsid w:val="00EF1498"/>
    <w:rsid w:val="00FB2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FFF69"/>
  <w15:chartTrackingRefBased/>
  <w15:docId w15:val="{9E01F4F8-9CE3-4805-BF7B-7BCF51966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80F"/>
    <w:rPr>
      <w:rFonts w:eastAsiaTheme="majorEastAsia" w:cstheme="majorBidi"/>
      <w:color w:val="272727" w:themeColor="text1" w:themeTint="D8"/>
    </w:rPr>
  </w:style>
  <w:style w:type="paragraph" w:styleId="Title">
    <w:name w:val="Title"/>
    <w:basedOn w:val="Normal"/>
    <w:next w:val="Normal"/>
    <w:link w:val="TitleChar"/>
    <w:uiPriority w:val="10"/>
    <w:qFormat/>
    <w:rsid w:val="00FB2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80F"/>
    <w:pPr>
      <w:spacing w:before="160"/>
      <w:jc w:val="center"/>
    </w:pPr>
    <w:rPr>
      <w:i/>
      <w:iCs/>
      <w:color w:val="404040" w:themeColor="text1" w:themeTint="BF"/>
    </w:rPr>
  </w:style>
  <w:style w:type="character" w:customStyle="1" w:styleId="QuoteChar">
    <w:name w:val="Quote Char"/>
    <w:basedOn w:val="DefaultParagraphFont"/>
    <w:link w:val="Quote"/>
    <w:uiPriority w:val="29"/>
    <w:rsid w:val="00FB280F"/>
    <w:rPr>
      <w:i/>
      <w:iCs/>
      <w:color w:val="404040" w:themeColor="text1" w:themeTint="BF"/>
    </w:rPr>
  </w:style>
  <w:style w:type="paragraph" w:styleId="ListParagraph">
    <w:name w:val="List Paragraph"/>
    <w:basedOn w:val="Normal"/>
    <w:uiPriority w:val="34"/>
    <w:qFormat/>
    <w:rsid w:val="00FB280F"/>
    <w:pPr>
      <w:ind w:left="720"/>
      <w:contextualSpacing/>
    </w:pPr>
  </w:style>
  <w:style w:type="character" w:styleId="IntenseEmphasis">
    <w:name w:val="Intense Emphasis"/>
    <w:basedOn w:val="DefaultParagraphFont"/>
    <w:uiPriority w:val="21"/>
    <w:qFormat/>
    <w:rsid w:val="00FB280F"/>
    <w:rPr>
      <w:i/>
      <w:iCs/>
      <w:color w:val="0F4761" w:themeColor="accent1" w:themeShade="BF"/>
    </w:rPr>
  </w:style>
  <w:style w:type="paragraph" w:styleId="IntenseQuote">
    <w:name w:val="Intense Quote"/>
    <w:basedOn w:val="Normal"/>
    <w:next w:val="Normal"/>
    <w:link w:val="IntenseQuoteChar"/>
    <w:uiPriority w:val="30"/>
    <w:qFormat/>
    <w:rsid w:val="00FB2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80F"/>
    <w:rPr>
      <w:i/>
      <w:iCs/>
      <w:color w:val="0F4761" w:themeColor="accent1" w:themeShade="BF"/>
    </w:rPr>
  </w:style>
  <w:style w:type="character" w:styleId="IntenseReference">
    <w:name w:val="Intense Reference"/>
    <w:basedOn w:val="DefaultParagraphFont"/>
    <w:uiPriority w:val="32"/>
    <w:qFormat/>
    <w:rsid w:val="00FB280F"/>
    <w:rPr>
      <w:b/>
      <w:bCs/>
      <w:smallCaps/>
      <w:color w:val="0F4761" w:themeColor="accent1" w:themeShade="BF"/>
      <w:spacing w:val="5"/>
    </w:rPr>
  </w:style>
  <w:style w:type="table" w:styleId="TableGrid">
    <w:name w:val="Table Grid"/>
    <w:basedOn w:val="TableNormal"/>
    <w:uiPriority w:val="39"/>
    <w:rsid w:val="00FB2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215</Words>
  <Characters>1230</Characters>
  <Application>Microsoft Office Word</Application>
  <DocSecurity>0</DocSecurity>
  <Lines>10</Lines>
  <Paragraphs>2</Paragraphs>
  <ScaleCrop>false</ScaleCrop>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1</cp:revision>
  <dcterms:created xsi:type="dcterms:W3CDTF">2026-09-25T05:26:00Z</dcterms:created>
  <dcterms:modified xsi:type="dcterms:W3CDTF">2026-09-25T05:34:00Z</dcterms:modified>
</cp:coreProperties>
</file>