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3B61" w14:textId="77777777" w:rsidR="00EE2E6F" w:rsidRDefault="00000000">
      <w:pPr>
        <w:pStyle w:val="Title"/>
      </w:pPr>
      <w:r>
        <w:t>Functional Specification Document (FSD) Canvas</w:t>
      </w:r>
    </w:p>
    <w:p w14:paraId="515ACAA9" w14:textId="52CF63AB" w:rsidR="00EE2E6F" w:rsidRDefault="00C57BC2">
      <w:pPr>
        <w:jc w:val="center"/>
      </w:pPr>
      <w:r>
        <w:t xml:space="preserve">Streaming IT procurement: Automating standard laptop orders </w:t>
      </w:r>
      <w:proofErr w:type="gramStart"/>
      <w:r>
        <w:t>with  flow</w:t>
      </w:r>
      <w:proofErr w:type="gramEnd"/>
      <w:r>
        <w:t xml:space="preserve"> </w:t>
      </w:r>
      <w:proofErr w:type="gramStart"/>
      <w:r>
        <w:t xml:space="preserve">designer </w:t>
      </w:r>
      <w:r w:rsidR="00000000">
        <w:t xml:space="preserve"> /</w:t>
      </w:r>
      <w:proofErr w:type="gramEnd"/>
      <w:r w:rsidR="00000000">
        <w:t xml:space="preserve"> Tableau / Artificial Intelligence / Machine Learning / GenAI Functional &amp; Performance Testing / Salesforce / Power BI / User Acceptance Testing</w:t>
      </w:r>
    </w:p>
    <w:p w14:paraId="231D87BE" w14:textId="77777777" w:rsidR="00EE2E6F" w:rsidRDefault="00000000">
      <w:r>
        <w:t>Prepared from the uploaded project and testing templates. Where the source material does not define a requirement, the canvas marks it as TBD rather than inventing project-specific details.</w:t>
      </w:r>
    </w:p>
    <w:p w14:paraId="3EED4F67" w14:textId="77777777" w:rsidR="00EE2E6F" w:rsidRDefault="00000000">
      <w:pPr>
        <w:pStyle w:val="Heading1"/>
      </w:pPr>
      <w:r>
        <w:t>Source-aligned structure</w:t>
      </w:r>
    </w:p>
    <w:p w14:paraId="310BF1EB" w14:textId="77777777" w:rsidR="00EE2E6F" w:rsidRDefault="00000000">
      <w:r>
        <w:t>The canvas uses the uploaded materials' terminology: project overview/objective, functional scope, performance/model testing, test scenarios and results, bug tracking, and sign-off. The Tableau and Power BI templates emphasize rendered data, preprocessing, filters, calculation/DAX fields, and dashboard/report/story design. The AI/ML templates emphasize model summary, accuracy/metrics, tuning and validation. The GenAI template defines functional cases FT-01–FT-04 and performance cases PT-01–PT-03. The UAT template defines test cases, defect tracking and sign-off.</w:t>
      </w:r>
    </w:p>
    <w:p w14:paraId="324C937F" w14:textId="77777777" w:rsidR="00EE2E6F" w:rsidRDefault="00000000">
      <w:r>
        <w:br w:type="page"/>
      </w:r>
    </w:p>
    <w:p w14:paraId="3EC341C8" w14:textId="2924378E" w:rsidR="00EE2E6F" w:rsidRDefault="00000000">
      <w:pPr>
        <w:pStyle w:val="Heading1"/>
      </w:pPr>
      <w:r>
        <w:lastRenderedPageBreak/>
        <w:t>1.Streamlining IT Procurement: Automating Standard Laptop Orders with Flow Designer</w:t>
      </w:r>
    </w:p>
    <w:p w14:paraId="63BF7CE8" w14:textId="77777777" w:rsidR="00EE2E6F" w:rsidRDefault="00000000">
      <w:r>
        <w:rPr>
          <w:i/>
        </w:rPr>
        <w:t>Functional specification canvas derived from the uploaded DHAK project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000EB561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427B5A9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4270E504" w14:textId="77777777" w:rsidR="00EE2E6F" w:rsidRDefault="00000000">
            <w:r>
              <w:t>Project Definition / Requirement</w:t>
            </w:r>
          </w:p>
        </w:tc>
      </w:tr>
      <w:tr w:rsidR="00EE2E6F" w14:paraId="249984EF" w14:textId="77777777">
        <w:trPr>
          <w:jc w:val="center"/>
        </w:trPr>
        <w:tc>
          <w:tcPr>
            <w:tcW w:w="5184" w:type="dxa"/>
          </w:tcPr>
          <w:p w14:paraId="4F51056E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724A39D5" w14:textId="77777777" w:rsidR="00EE2E6F" w:rsidRDefault="00000000">
            <w:r>
              <w:t>Automate the standard-laptop procurement/configuration workflow using ServiceNow Flow Designer to reduce manual intervention, improve task allocation and reduce user waiting time.</w:t>
            </w:r>
          </w:p>
        </w:tc>
      </w:tr>
      <w:tr w:rsidR="00EE2E6F" w14:paraId="04FDFF7A" w14:textId="77777777">
        <w:trPr>
          <w:jc w:val="center"/>
        </w:trPr>
        <w:tc>
          <w:tcPr>
            <w:tcW w:w="5184" w:type="dxa"/>
          </w:tcPr>
          <w:p w14:paraId="308D95AC" w14:textId="77777777" w:rsidR="00EE2E6F" w:rsidRDefault="00000000">
            <w:r>
              <w:t>Problem statement</w:t>
            </w:r>
          </w:p>
        </w:tc>
        <w:tc>
          <w:tcPr>
            <w:tcW w:w="5184" w:type="dxa"/>
          </w:tcPr>
          <w:p w14:paraId="42B3C0F3" w14:textId="77777777" w:rsidR="00EE2E6F" w:rsidRDefault="00000000">
            <w:r>
              <w:t>Standard laptop requests can require configuration; the current process has manual overhead and can lead to delays, oversight and inefficient resource allocation.</w:t>
            </w:r>
          </w:p>
        </w:tc>
      </w:tr>
      <w:tr w:rsidR="00EE2E6F" w14:paraId="6299539D" w14:textId="77777777">
        <w:trPr>
          <w:jc w:val="center"/>
        </w:trPr>
        <w:tc>
          <w:tcPr>
            <w:tcW w:w="5184" w:type="dxa"/>
          </w:tcPr>
          <w:p w14:paraId="1F3E8C97" w14:textId="77777777" w:rsidR="00EE2E6F" w:rsidRDefault="00000000">
            <w:r>
              <w:t>User story</w:t>
            </w:r>
          </w:p>
        </w:tc>
        <w:tc>
          <w:tcPr>
            <w:tcW w:w="5184" w:type="dxa"/>
          </w:tcPr>
          <w:p w14:paraId="3DA44935" w14:textId="77777777" w:rsidR="00EE2E6F" w:rsidRDefault="00000000">
            <w:r>
              <w:t>As an IT procurement team member, I want standard laptop orders to automatically generate and assign configuration tasks to the Hardware team so laptops can be configured promptly after arrival.</w:t>
            </w:r>
          </w:p>
        </w:tc>
      </w:tr>
      <w:tr w:rsidR="00EE2E6F" w14:paraId="48894599" w14:textId="77777777">
        <w:trPr>
          <w:jc w:val="center"/>
        </w:trPr>
        <w:tc>
          <w:tcPr>
            <w:tcW w:w="5184" w:type="dxa"/>
          </w:tcPr>
          <w:p w14:paraId="2F299450" w14:textId="77777777" w:rsidR="00EE2E6F" w:rsidRDefault="00000000">
            <w:r>
              <w:t>In scope</w:t>
            </w:r>
          </w:p>
        </w:tc>
        <w:tc>
          <w:tcPr>
            <w:tcW w:w="5184" w:type="dxa"/>
          </w:tcPr>
          <w:p w14:paraId="692B9894" w14:textId="77777777" w:rsidR="00EE2E6F" w:rsidRDefault="00000000">
            <w:r>
              <w:t>Flow creation; Service Catalog trigger; Create Catalog Task action; assignment to Hardware; approval condition; Standard Laptop catalog-item flow assignment; placing a Standard Laptop order; approval; verification of the resulting catalog task.</w:t>
            </w:r>
          </w:p>
        </w:tc>
      </w:tr>
      <w:tr w:rsidR="00EE2E6F" w14:paraId="3326A1DA" w14:textId="77777777">
        <w:trPr>
          <w:jc w:val="center"/>
        </w:trPr>
        <w:tc>
          <w:tcPr>
            <w:tcW w:w="5184" w:type="dxa"/>
          </w:tcPr>
          <w:p w14:paraId="553FE4A2" w14:textId="77777777" w:rsidR="00EE2E6F" w:rsidRDefault="00000000">
            <w:r>
              <w:t>Functional requirement – Flow</w:t>
            </w:r>
          </w:p>
        </w:tc>
        <w:tc>
          <w:tcPr>
            <w:tcW w:w="5184" w:type="dxa"/>
          </w:tcPr>
          <w:p w14:paraId="0F3303D4" w14:textId="77777777" w:rsidR="00EE2E6F" w:rsidRDefault="00000000">
            <w:r>
              <w:t>Create a flow named “Standard laptop task” in the Global application, running as System user, triggered by Service Catalog.</w:t>
            </w:r>
          </w:p>
        </w:tc>
      </w:tr>
      <w:tr w:rsidR="00EE2E6F" w14:paraId="4AEB3AE3" w14:textId="77777777">
        <w:trPr>
          <w:jc w:val="center"/>
        </w:trPr>
        <w:tc>
          <w:tcPr>
            <w:tcW w:w="5184" w:type="dxa"/>
          </w:tcPr>
          <w:p w14:paraId="6C1BE6C2" w14:textId="77777777" w:rsidR="00EE2E6F" w:rsidRDefault="00000000">
            <w:r>
              <w:t>Functional requirement – Catalog task</w:t>
            </w:r>
          </w:p>
        </w:tc>
        <w:tc>
          <w:tcPr>
            <w:tcW w:w="5184" w:type="dxa"/>
          </w:tcPr>
          <w:p w14:paraId="05709405" w14:textId="77777777" w:rsidR="00EE2E6F" w:rsidRDefault="00000000">
            <w:r>
              <w:t>Create a Catalog Task from the Requested Item Record with short description “Laptop need to Configured”, description “Laptop need to Configured”, Assignment group “Hardware”, and Approval “Approved”.</w:t>
            </w:r>
          </w:p>
        </w:tc>
      </w:tr>
      <w:tr w:rsidR="00EE2E6F" w14:paraId="4517F1CC" w14:textId="77777777">
        <w:trPr>
          <w:jc w:val="center"/>
        </w:trPr>
        <w:tc>
          <w:tcPr>
            <w:tcW w:w="5184" w:type="dxa"/>
          </w:tcPr>
          <w:p w14:paraId="3D3F03B6" w14:textId="77777777" w:rsidR="00EE2E6F" w:rsidRDefault="00000000">
            <w:r>
              <w:t>Functional requirement – Catalog item</w:t>
            </w:r>
          </w:p>
        </w:tc>
        <w:tc>
          <w:tcPr>
            <w:tcW w:w="5184" w:type="dxa"/>
          </w:tcPr>
          <w:p w14:paraId="357E3083" w14:textId="77777777" w:rsidR="00EE2E6F" w:rsidRDefault="00000000">
            <w:r>
              <w:t>Associate the created flow with the Standard Laptop service catalog item and remove remaining automations as specified in the source procedure.</w:t>
            </w:r>
          </w:p>
        </w:tc>
      </w:tr>
      <w:tr w:rsidR="00EE2E6F" w14:paraId="2B9365FC" w14:textId="77777777">
        <w:trPr>
          <w:jc w:val="center"/>
        </w:trPr>
        <w:tc>
          <w:tcPr>
            <w:tcW w:w="5184" w:type="dxa"/>
          </w:tcPr>
          <w:p w14:paraId="42A401A4" w14:textId="77777777" w:rsidR="00EE2E6F" w:rsidRDefault="00000000">
            <w:r>
              <w:t>Functional requirement – approval</w:t>
            </w:r>
          </w:p>
        </w:tc>
        <w:tc>
          <w:tcPr>
            <w:tcW w:w="5184" w:type="dxa"/>
          </w:tcPr>
          <w:p w14:paraId="28DFC4F3" w14:textId="77777777" w:rsidR="00EE2E6F" w:rsidRDefault="00000000">
            <w:r>
              <w:t>A Standard Laptop request is placed through Service Catalog, the request is approved, and the Requested Item is checked for the resulting Catalog Task.</w:t>
            </w:r>
          </w:p>
        </w:tc>
      </w:tr>
      <w:tr w:rsidR="00EE2E6F" w14:paraId="307C331E" w14:textId="77777777">
        <w:trPr>
          <w:jc w:val="center"/>
        </w:trPr>
        <w:tc>
          <w:tcPr>
            <w:tcW w:w="5184" w:type="dxa"/>
          </w:tcPr>
          <w:p w14:paraId="50BC47DE" w14:textId="77777777" w:rsidR="00EE2E6F" w:rsidRDefault="00000000">
            <w:r>
              <w:t>Expected outcome</w:t>
            </w:r>
          </w:p>
        </w:tc>
        <w:tc>
          <w:tcPr>
            <w:tcW w:w="5184" w:type="dxa"/>
          </w:tcPr>
          <w:p w14:paraId="621DE8E3" w14:textId="77777777" w:rsidR="00EE2E6F" w:rsidRDefault="00000000">
            <w:r>
              <w:t>The catalog task is automatically created after approval and is assigned to Hardware for laptop configuration.</w:t>
            </w:r>
          </w:p>
        </w:tc>
      </w:tr>
      <w:tr w:rsidR="00EE2E6F" w14:paraId="34CA7DCC" w14:textId="77777777">
        <w:trPr>
          <w:jc w:val="center"/>
        </w:trPr>
        <w:tc>
          <w:tcPr>
            <w:tcW w:w="5184" w:type="dxa"/>
          </w:tcPr>
          <w:p w14:paraId="27C1D9E5" w14:textId="77777777" w:rsidR="00EE2E6F" w:rsidRDefault="00000000">
            <w:r>
              <w:t>Validation / acceptance</w:t>
            </w:r>
          </w:p>
        </w:tc>
        <w:tc>
          <w:tcPr>
            <w:tcW w:w="5184" w:type="dxa"/>
          </w:tcPr>
          <w:p w14:paraId="52D0F16B" w14:textId="77777777" w:rsidR="00EE2E6F" w:rsidRDefault="00000000">
            <w:r>
              <w:t>Verify flow activation, Standard Laptop flow assignment, approval, catalog-task creation, short description, assignment group and updated task status.</w:t>
            </w:r>
          </w:p>
        </w:tc>
      </w:tr>
      <w:tr w:rsidR="00EE2E6F" w14:paraId="0C748047" w14:textId="77777777">
        <w:trPr>
          <w:jc w:val="center"/>
        </w:trPr>
        <w:tc>
          <w:tcPr>
            <w:tcW w:w="5184" w:type="dxa"/>
          </w:tcPr>
          <w:p w14:paraId="5748D27A" w14:textId="77777777" w:rsidR="00EE2E6F" w:rsidRDefault="00000000">
            <w:r>
              <w:t>Performance / non-functional requirements</w:t>
            </w:r>
          </w:p>
        </w:tc>
        <w:tc>
          <w:tcPr>
            <w:tcW w:w="5184" w:type="dxa"/>
          </w:tcPr>
          <w:p w14:paraId="1FBF6438" w14:textId="77777777" w:rsidR="00EE2E6F" w:rsidRDefault="00000000">
            <w:r>
              <w:t>Not specified in the DHAK source. TBD: response time, throughput, failure handling, availability and notification requirements.</w:t>
            </w:r>
          </w:p>
        </w:tc>
      </w:tr>
      <w:tr w:rsidR="00EE2E6F" w14:paraId="4326EE35" w14:textId="77777777">
        <w:trPr>
          <w:jc w:val="center"/>
        </w:trPr>
        <w:tc>
          <w:tcPr>
            <w:tcW w:w="5184" w:type="dxa"/>
          </w:tcPr>
          <w:p w14:paraId="6C69E5A7" w14:textId="77777777" w:rsidR="00EE2E6F" w:rsidRDefault="00000000">
            <w:r>
              <w:t>Dependencies</w:t>
            </w:r>
          </w:p>
        </w:tc>
        <w:tc>
          <w:tcPr>
            <w:tcW w:w="5184" w:type="dxa"/>
          </w:tcPr>
          <w:p w14:paraId="359C2AE9" w14:textId="77777777" w:rsidR="00EE2E6F" w:rsidRDefault="00000000">
            <w:r>
              <w:t>ServiceNow, Flow Designer, Service Catalog, Standard Laptop catalog item, Requested Item and Catalog Task records, Hardware assignment group.</w:t>
            </w:r>
          </w:p>
        </w:tc>
      </w:tr>
      <w:tr w:rsidR="00EE2E6F" w14:paraId="1E9FBA54" w14:textId="77777777">
        <w:trPr>
          <w:jc w:val="center"/>
        </w:trPr>
        <w:tc>
          <w:tcPr>
            <w:tcW w:w="5184" w:type="dxa"/>
          </w:tcPr>
          <w:p w14:paraId="478D3E9F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0A82BA9" w14:textId="77777777" w:rsidR="00EE2E6F" w:rsidRDefault="00000000">
            <w:r>
              <w:t>TBD: exact field mappings beyond those specified, exception handling, notifications, SLA targets, security/roles, audit requirements and rollback procedure.</w:t>
            </w:r>
          </w:p>
        </w:tc>
      </w:tr>
    </w:tbl>
    <w:p w14:paraId="70BBEA60" w14:textId="77777777" w:rsidR="00EE2E6F" w:rsidRDefault="00000000">
      <w:r>
        <w:br w:type="page"/>
      </w:r>
    </w:p>
    <w:p w14:paraId="741B581D" w14:textId="77777777" w:rsidR="00EE2E6F" w:rsidRDefault="00000000">
      <w:pPr>
        <w:pStyle w:val="Heading1"/>
      </w:pPr>
      <w:r>
        <w:lastRenderedPageBreak/>
        <w:t>2. Tableau – Dashboard / Story Performance Testing</w:t>
      </w:r>
    </w:p>
    <w:p w14:paraId="58103876" w14:textId="77777777" w:rsidR="00EE2E6F" w:rsidRDefault="00000000">
      <w:r>
        <w:rPr>
          <w:i/>
        </w:rPr>
        <w:t>Canvas derived from the uploaded Tableau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770A5F7C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152DE50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3275590" w14:textId="77777777" w:rsidR="00EE2E6F" w:rsidRDefault="00000000">
            <w:r>
              <w:t>Project Definition / Requirement</w:t>
            </w:r>
          </w:p>
        </w:tc>
      </w:tr>
      <w:tr w:rsidR="00EE2E6F" w14:paraId="7F70B4B4" w14:textId="77777777">
        <w:trPr>
          <w:jc w:val="center"/>
        </w:trPr>
        <w:tc>
          <w:tcPr>
            <w:tcW w:w="5184" w:type="dxa"/>
          </w:tcPr>
          <w:p w14:paraId="63FE0C1C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242375F3" w14:textId="77777777" w:rsidR="00EE2E6F" w:rsidRDefault="00000000">
            <w:r>
              <w:t>Validate the Tableau solution against the template's model/performance parameters.</w:t>
            </w:r>
          </w:p>
        </w:tc>
      </w:tr>
      <w:tr w:rsidR="00EE2E6F" w14:paraId="7AD4C8A6" w14:textId="77777777">
        <w:trPr>
          <w:jc w:val="center"/>
        </w:trPr>
        <w:tc>
          <w:tcPr>
            <w:tcW w:w="5184" w:type="dxa"/>
          </w:tcPr>
          <w:p w14:paraId="21D15DE5" w14:textId="77777777" w:rsidR="00EE2E6F" w:rsidRDefault="00000000">
            <w:r>
              <w:t>Functional scope</w:t>
            </w:r>
          </w:p>
        </w:tc>
        <w:tc>
          <w:tcPr>
            <w:tcW w:w="5184" w:type="dxa"/>
          </w:tcPr>
          <w:p w14:paraId="780BE172" w14:textId="77777777" w:rsidR="00EE2E6F" w:rsidRDefault="00000000">
            <w:r>
              <w:t>Data rendering; data preprocessing; utilization of filters; calculation fields; dashboard design; story design.</w:t>
            </w:r>
          </w:p>
        </w:tc>
      </w:tr>
      <w:tr w:rsidR="00EE2E6F" w14:paraId="2704D15F" w14:textId="77777777">
        <w:trPr>
          <w:jc w:val="center"/>
        </w:trPr>
        <w:tc>
          <w:tcPr>
            <w:tcW w:w="5184" w:type="dxa"/>
          </w:tcPr>
          <w:p w14:paraId="50227A6B" w14:textId="77777777" w:rsidR="00EE2E6F" w:rsidRDefault="00000000">
            <w:r>
              <w:t>Data rendering</w:t>
            </w:r>
          </w:p>
        </w:tc>
        <w:tc>
          <w:tcPr>
            <w:tcW w:w="5184" w:type="dxa"/>
          </w:tcPr>
          <w:p w14:paraId="55BF4D49" w14:textId="77777777" w:rsidR="00EE2E6F" w:rsidRDefault="00000000">
            <w:r>
              <w:t>Document whether the expected data is rendered correctly. Evidence/screenshot: TBD.</w:t>
            </w:r>
          </w:p>
        </w:tc>
      </w:tr>
      <w:tr w:rsidR="00EE2E6F" w14:paraId="0F778251" w14:textId="77777777">
        <w:trPr>
          <w:jc w:val="center"/>
        </w:trPr>
        <w:tc>
          <w:tcPr>
            <w:tcW w:w="5184" w:type="dxa"/>
          </w:tcPr>
          <w:p w14:paraId="7EE0F9E8" w14:textId="77777777" w:rsidR="00EE2E6F" w:rsidRDefault="00000000">
            <w:r>
              <w:t>Data preprocessing</w:t>
            </w:r>
          </w:p>
        </w:tc>
        <w:tc>
          <w:tcPr>
            <w:tcW w:w="5184" w:type="dxa"/>
          </w:tcPr>
          <w:p w14:paraId="17E035AA" w14:textId="77777777" w:rsidR="00EE2E6F" w:rsidRDefault="00000000">
            <w:r>
              <w:t>Document preprocessing performed before visualization. Details: TBD.</w:t>
            </w:r>
          </w:p>
        </w:tc>
      </w:tr>
      <w:tr w:rsidR="00EE2E6F" w14:paraId="10F93931" w14:textId="77777777">
        <w:trPr>
          <w:jc w:val="center"/>
        </w:trPr>
        <w:tc>
          <w:tcPr>
            <w:tcW w:w="5184" w:type="dxa"/>
          </w:tcPr>
          <w:p w14:paraId="76CF22CE" w14:textId="77777777" w:rsidR="00EE2E6F" w:rsidRDefault="00000000">
            <w:r>
              <w:t>Filters</w:t>
            </w:r>
          </w:p>
        </w:tc>
        <w:tc>
          <w:tcPr>
            <w:tcW w:w="5184" w:type="dxa"/>
          </w:tcPr>
          <w:p w14:paraId="037740AF" w14:textId="77777777" w:rsidR="00EE2E6F" w:rsidRDefault="00000000">
            <w:r>
              <w:t>Document filters used and verify that filtering produces the intended dashboard/story changes. Details: TBD.</w:t>
            </w:r>
          </w:p>
        </w:tc>
      </w:tr>
      <w:tr w:rsidR="00EE2E6F" w14:paraId="2A3F05B4" w14:textId="77777777">
        <w:trPr>
          <w:jc w:val="center"/>
        </w:trPr>
        <w:tc>
          <w:tcPr>
            <w:tcW w:w="5184" w:type="dxa"/>
          </w:tcPr>
          <w:p w14:paraId="4413C872" w14:textId="77777777" w:rsidR="00EE2E6F" w:rsidRDefault="00000000">
            <w:r>
              <w:t>Calculation fields</w:t>
            </w:r>
          </w:p>
        </w:tc>
        <w:tc>
          <w:tcPr>
            <w:tcW w:w="5184" w:type="dxa"/>
          </w:tcPr>
          <w:p w14:paraId="45FD875E" w14:textId="77777777" w:rsidR="00EE2E6F" w:rsidRDefault="00000000">
            <w:r>
              <w:t>Document calculation fields used in the Tableau solution. Details: TBD.</w:t>
            </w:r>
          </w:p>
        </w:tc>
      </w:tr>
      <w:tr w:rsidR="00EE2E6F" w14:paraId="6FA59789" w14:textId="77777777">
        <w:trPr>
          <w:jc w:val="center"/>
        </w:trPr>
        <w:tc>
          <w:tcPr>
            <w:tcW w:w="5184" w:type="dxa"/>
          </w:tcPr>
          <w:p w14:paraId="4ECA9B16" w14:textId="77777777" w:rsidR="00EE2E6F" w:rsidRDefault="00000000">
            <w:r>
              <w:t>Dashboard design</w:t>
            </w:r>
          </w:p>
        </w:tc>
        <w:tc>
          <w:tcPr>
            <w:tcW w:w="5184" w:type="dxa"/>
          </w:tcPr>
          <w:p w14:paraId="4DAC8CE2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39F530C8" w14:textId="77777777">
        <w:trPr>
          <w:jc w:val="center"/>
        </w:trPr>
        <w:tc>
          <w:tcPr>
            <w:tcW w:w="5184" w:type="dxa"/>
          </w:tcPr>
          <w:p w14:paraId="3EB35004" w14:textId="77777777" w:rsidR="00EE2E6F" w:rsidRDefault="00000000">
            <w:r>
              <w:t>Story design</w:t>
            </w:r>
          </w:p>
        </w:tc>
        <w:tc>
          <w:tcPr>
            <w:tcW w:w="5184" w:type="dxa"/>
          </w:tcPr>
          <w:p w14:paraId="00117D01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26982966" w14:textId="77777777">
        <w:trPr>
          <w:jc w:val="center"/>
        </w:trPr>
        <w:tc>
          <w:tcPr>
            <w:tcW w:w="5184" w:type="dxa"/>
          </w:tcPr>
          <w:p w14:paraId="0E5D42F3" w14:textId="77777777" w:rsidR="00EE2E6F" w:rsidRDefault="00000000">
            <w:r>
              <w:t>Performance acceptance</w:t>
            </w:r>
          </w:p>
        </w:tc>
        <w:tc>
          <w:tcPr>
            <w:tcW w:w="5184" w:type="dxa"/>
          </w:tcPr>
          <w:p w14:paraId="2ADE20AC" w14:textId="77777777" w:rsidR="00EE2E6F" w:rsidRDefault="00000000">
            <w:r>
              <w:t>Source template does not define numeric response-time or throughput thresholds. TBD.</w:t>
            </w:r>
          </w:p>
        </w:tc>
      </w:tr>
      <w:tr w:rsidR="00EE2E6F" w14:paraId="0098772E" w14:textId="77777777">
        <w:trPr>
          <w:jc w:val="center"/>
        </w:trPr>
        <w:tc>
          <w:tcPr>
            <w:tcW w:w="5184" w:type="dxa"/>
          </w:tcPr>
          <w:p w14:paraId="3678E966" w14:textId="77777777" w:rsidR="00EE2E6F" w:rsidRDefault="00000000">
            <w:r>
              <w:t>Test evidence</w:t>
            </w:r>
          </w:p>
        </w:tc>
        <w:tc>
          <w:tcPr>
            <w:tcW w:w="5184" w:type="dxa"/>
          </w:tcPr>
          <w:p w14:paraId="579EC27F" w14:textId="77777777" w:rsidR="00EE2E6F" w:rsidRDefault="00000000">
            <w:r>
              <w:t>Use the template's Screenshot / Values column for evidence.</w:t>
            </w:r>
          </w:p>
        </w:tc>
      </w:tr>
      <w:tr w:rsidR="00EE2E6F" w14:paraId="15461CA1" w14:textId="77777777">
        <w:trPr>
          <w:jc w:val="center"/>
        </w:trPr>
        <w:tc>
          <w:tcPr>
            <w:tcW w:w="5184" w:type="dxa"/>
          </w:tcPr>
          <w:p w14:paraId="7420C88B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28BA7C7A" w14:textId="77777777" w:rsidR="00EE2E6F" w:rsidRDefault="00000000">
            <w:r>
              <w:t>Project name, team ID, maximum marks, data source, dashboard/story names, visualization count, preprocessing details, filters, calculations and measurable performance criteria are TBD.</w:t>
            </w:r>
          </w:p>
        </w:tc>
      </w:tr>
    </w:tbl>
    <w:p w14:paraId="3DC50AD4" w14:textId="77777777" w:rsidR="00EE2E6F" w:rsidRDefault="00000000">
      <w:r>
        <w:br w:type="page"/>
      </w:r>
    </w:p>
    <w:p w14:paraId="4B3D45A6" w14:textId="77777777" w:rsidR="00EE2E6F" w:rsidRDefault="00000000">
      <w:pPr>
        <w:pStyle w:val="Heading1"/>
      </w:pPr>
      <w:r>
        <w:lastRenderedPageBreak/>
        <w:t>3. Artificial Intelligence – Model Performance FSD Canvas</w:t>
      </w:r>
    </w:p>
    <w:p w14:paraId="08A5DAF5" w14:textId="77777777" w:rsidR="00EE2E6F" w:rsidRDefault="00000000">
      <w:r>
        <w:rPr>
          <w:i/>
        </w:rPr>
        <w:t>Canvas derived from the uploaded AI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6B84361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DCDA0D3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49FA4DB" w14:textId="77777777" w:rsidR="00EE2E6F" w:rsidRDefault="00000000">
            <w:r>
              <w:t>Project Definition / Requirement</w:t>
            </w:r>
          </w:p>
        </w:tc>
      </w:tr>
      <w:tr w:rsidR="00EE2E6F" w14:paraId="316B0F31" w14:textId="77777777">
        <w:trPr>
          <w:jc w:val="center"/>
        </w:trPr>
        <w:tc>
          <w:tcPr>
            <w:tcW w:w="5184" w:type="dxa"/>
          </w:tcPr>
          <w:p w14:paraId="4A1C8DC3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447757AB" w14:textId="77777777" w:rsidR="00EE2E6F" w:rsidRDefault="00000000">
            <w:r>
              <w:t>Document and validate AI model performance using model summary, accuracy and fine-tuning results.</w:t>
            </w:r>
          </w:p>
        </w:tc>
      </w:tr>
      <w:tr w:rsidR="00EE2E6F" w14:paraId="4672B4CB" w14:textId="77777777">
        <w:trPr>
          <w:jc w:val="center"/>
        </w:trPr>
        <w:tc>
          <w:tcPr>
            <w:tcW w:w="5184" w:type="dxa"/>
          </w:tcPr>
          <w:p w14:paraId="73329CFF" w14:textId="77777777" w:rsidR="00EE2E6F" w:rsidRDefault="00000000">
            <w:r>
              <w:t>Model summary</w:t>
            </w:r>
          </w:p>
        </w:tc>
        <w:tc>
          <w:tcPr>
            <w:tcW w:w="5184" w:type="dxa"/>
          </w:tcPr>
          <w:p w14:paraId="77BDC670" w14:textId="77777777" w:rsidR="00EE2E6F" w:rsidRDefault="00000000">
            <w:r>
              <w:t>Provide a concise description of the AI model, task and intended output. Source template leaves this as a value to be filled: TBD.</w:t>
            </w:r>
          </w:p>
        </w:tc>
      </w:tr>
      <w:tr w:rsidR="00EE2E6F" w14:paraId="55269244" w14:textId="77777777">
        <w:trPr>
          <w:jc w:val="center"/>
        </w:trPr>
        <w:tc>
          <w:tcPr>
            <w:tcW w:w="5184" w:type="dxa"/>
          </w:tcPr>
          <w:p w14:paraId="398E9E32" w14:textId="77777777" w:rsidR="00EE2E6F" w:rsidRDefault="00000000">
            <w:r>
              <w:t>Training accuracy</w:t>
            </w:r>
          </w:p>
        </w:tc>
        <w:tc>
          <w:tcPr>
            <w:tcW w:w="5184" w:type="dxa"/>
          </w:tcPr>
          <w:p w14:paraId="2F57C4D3" w14:textId="77777777" w:rsidR="00EE2E6F" w:rsidRDefault="00000000">
            <w:r>
              <w:t>Record training accuracy. Value: TBD.</w:t>
            </w:r>
          </w:p>
        </w:tc>
      </w:tr>
      <w:tr w:rsidR="00EE2E6F" w14:paraId="48356318" w14:textId="77777777">
        <w:trPr>
          <w:jc w:val="center"/>
        </w:trPr>
        <w:tc>
          <w:tcPr>
            <w:tcW w:w="5184" w:type="dxa"/>
          </w:tcPr>
          <w:p w14:paraId="43C61CB6" w14:textId="77777777" w:rsidR="00EE2E6F" w:rsidRDefault="00000000">
            <w:r>
              <w:t>Validation accuracy</w:t>
            </w:r>
          </w:p>
        </w:tc>
        <w:tc>
          <w:tcPr>
            <w:tcW w:w="5184" w:type="dxa"/>
          </w:tcPr>
          <w:p w14:paraId="22483C13" w14:textId="77777777" w:rsidR="00EE2E6F" w:rsidRDefault="00000000">
            <w:r>
              <w:t>Record validation accuracy. Value: TBD.</w:t>
            </w:r>
          </w:p>
        </w:tc>
      </w:tr>
      <w:tr w:rsidR="00EE2E6F" w14:paraId="27D78A7E" w14:textId="77777777">
        <w:trPr>
          <w:jc w:val="center"/>
        </w:trPr>
        <w:tc>
          <w:tcPr>
            <w:tcW w:w="5184" w:type="dxa"/>
          </w:tcPr>
          <w:p w14:paraId="4327606B" w14:textId="77777777" w:rsidR="00EE2E6F" w:rsidRDefault="00000000">
            <w:r>
              <w:t>Fine-tuning</w:t>
            </w:r>
          </w:p>
        </w:tc>
        <w:tc>
          <w:tcPr>
            <w:tcW w:w="5184" w:type="dxa"/>
          </w:tcPr>
          <w:p w14:paraId="58AAB466" w14:textId="77777777" w:rsidR="00EE2E6F" w:rsidRDefault="00000000">
            <w:r>
              <w:t>If fine-tuning is performed, record the fine-tuning result and validation accuracy. If not performed, mark Not Applicable.</w:t>
            </w:r>
          </w:p>
        </w:tc>
      </w:tr>
      <w:tr w:rsidR="00EE2E6F" w14:paraId="07D3CFCF" w14:textId="77777777">
        <w:trPr>
          <w:jc w:val="center"/>
        </w:trPr>
        <w:tc>
          <w:tcPr>
            <w:tcW w:w="5184" w:type="dxa"/>
          </w:tcPr>
          <w:p w14:paraId="12E8CAA9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07B3626E" w14:textId="77777777" w:rsidR="00EE2E6F" w:rsidRDefault="00000000">
            <w:r>
              <w:t>Verify that the model performs the intended task and produces outputs consistent with the defined project objective. Specific task/output is not provided in the source and is therefore TBD.</w:t>
            </w:r>
          </w:p>
        </w:tc>
      </w:tr>
      <w:tr w:rsidR="00EE2E6F" w14:paraId="52564C06" w14:textId="77777777">
        <w:trPr>
          <w:jc w:val="center"/>
        </w:trPr>
        <w:tc>
          <w:tcPr>
            <w:tcW w:w="5184" w:type="dxa"/>
          </w:tcPr>
          <w:p w14:paraId="63D7F45D" w14:textId="77777777" w:rsidR="00EE2E6F" w:rsidRDefault="00000000">
            <w:r>
              <w:t>Performance validation</w:t>
            </w:r>
          </w:p>
        </w:tc>
        <w:tc>
          <w:tcPr>
            <w:tcW w:w="5184" w:type="dxa"/>
          </w:tcPr>
          <w:p w14:paraId="6EC68E84" w14:textId="77777777" w:rsidR="00EE2E6F" w:rsidRDefault="00000000">
            <w:r>
              <w:t>Compare recorded training and validation results and document evidence/screenshots.</w:t>
            </w:r>
          </w:p>
        </w:tc>
      </w:tr>
      <w:tr w:rsidR="00EE2E6F" w14:paraId="3686EB34" w14:textId="77777777">
        <w:trPr>
          <w:jc w:val="center"/>
        </w:trPr>
        <w:tc>
          <w:tcPr>
            <w:tcW w:w="5184" w:type="dxa"/>
          </w:tcPr>
          <w:p w14:paraId="53AF5593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0872C89D" w14:textId="77777777" w:rsidR="00EE2E6F" w:rsidRDefault="00000000">
            <w:r>
              <w:t>Model summary, training accuracy, validation accuracy and applicable fine-tuning results are completed with supporting evidence.</w:t>
            </w:r>
          </w:p>
        </w:tc>
      </w:tr>
      <w:tr w:rsidR="00EE2E6F" w14:paraId="1C5357C2" w14:textId="77777777">
        <w:trPr>
          <w:jc w:val="center"/>
        </w:trPr>
        <w:tc>
          <w:tcPr>
            <w:tcW w:w="5184" w:type="dxa"/>
          </w:tcPr>
          <w:p w14:paraId="70F9FE42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419C180C" w14:textId="77777777" w:rsidR="00EE2E6F" w:rsidRDefault="00000000">
            <w:r>
              <w:t>Model type, dataset, target variable/task, baseline, evaluation metric definitions, threshold, test-set performance, inference time and deployment requirements are TBD.</w:t>
            </w:r>
          </w:p>
        </w:tc>
      </w:tr>
    </w:tbl>
    <w:p w14:paraId="445A6752" w14:textId="77777777" w:rsidR="00EE2E6F" w:rsidRDefault="00000000">
      <w:r>
        <w:br w:type="page"/>
      </w:r>
    </w:p>
    <w:p w14:paraId="5B3A9752" w14:textId="77777777" w:rsidR="00EE2E6F" w:rsidRDefault="00000000">
      <w:pPr>
        <w:pStyle w:val="Heading1"/>
      </w:pPr>
      <w:r>
        <w:lastRenderedPageBreak/>
        <w:t>4. Machine Learning – Model Metrics &amp; Tuning FSD Canvas</w:t>
      </w:r>
    </w:p>
    <w:p w14:paraId="71CBF928" w14:textId="77777777" w:rsidR="00EE2E6F" w:rsidRDefault="00000000">
      <w:r>
        <w:rPr>
          <w:i/>
        </w:rPr>
        <w:t>Canvas derived from the uploaded machine-learning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6809FDD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922619A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7072456" w14:textId="77777777" w:rsidR="00EE2E6F" w:rsidRDefault="00000000">
            <w:r>
              <w:t>Project Definition / Requirement</w:t>
            </w:r>
          </w:p>
        </w:tc>
      </w:tr>
      <w:tr w:rsidR="00EE2E6F" w14:paraId="0AFCC211" w14:textId="77777777">
        <w:trPr>
          <w:jc w:val="center"/>
        </w:trPr>
        <w:tc>
          <w:tcPr>
            <w:tcW w:w="5184" w:type="dxa"/>
          </w:tcPr>
          <w:p w14:paraId="625AF717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56C62816" w14:textId="77777777" w:rsidR="00EE2E6F" w:rsidRDefault="00000000">
            <w:r>
              <w:t>Measure ML model performance using regression/classification metrics and validate model tuning.</w:t>
            </w:r>
          </w:p>
        </w:tc>
      </w:tr>
      <w:tr w:rsidR="00EE2E6F" w14:paraId="31F69F82" w14:textId="77777777">
        <w:trPr>
          <w:jc w:val="center"/>
        </w:trPr>
        <w:tc>
          <w:tcPr>
            <w:tcW w:w="5184" w:type="dxa"/>
          </w:tcPr>
          <w:p w14:paraId="1DADB323" w14:textId="77777777" w:rsidR="00EE2E6F" w:rsidRDefault="00000000">
            <w:r>
              <w:t>Regression metrics</w:t>
            </w:r>
          </w:p>
        </w:tc>
        <w:tc>
          <w:tcPr>
            <w:tcW w:w="5184" w:type="dxa"/>
          </w:tcPr>
          <w:p w14:paraId="2BBDF898" w14:textId="77777777" w:rsidR="00EE2E6F" w:rsidRDefault="00000000">
            <w:r>
              <w:t>If regression model: record MAE, MSE, RMSE and R² score.</w:t>
            </w:r>
          </w:p>
        </w:tc>
      </w:tr>
      <w:tr w:rsidR="00EE2E6F" w14:paraId="6748BBBF" w14:textId="77777777">
        <w:trPr>
          <w:jc w:val="center"/>
        </w:trPr>
        <w:tc>
          <w:tcPr>
            <w:tcW w:w="5184" w:type="dxa"/>
          </w:tcPr>
          <w:p w14:paraId="5D521238" w14:textId="77777777" w:rsidR="00EE2E6F" w:rsidRDefault="00000000">
            <w:r>
              <w:t>Classification metrics</w:t>
            </w:r>
          </w:p>
        </w:tc>
        <w:tc>
          <w:tcPr>
            <w:tcW w:w="5184" w:type="dxa"/>
          </w:tcPr>
          <w:p w14:paraId="3091DFF0" w14:textId="77777777" w:rsidR="00EE2E6F" w:rsidRDefault="00000000">
            <w:r>
              <w:t>If classification model: record confusion matrix, accuracy score and classification report.</w:t>
            </w:r>
          </w:p>
        </w:tc>
      </w:tr>
      <w:tr w:rsidR="00EE2E6F" w14:paraId="296E561E" w14:textId="77777777">
        <w:trPr>
          <w:jc w:val="center"/>
        </w:trPr>
        <w:tc>
          <w:tcPr>
            <w:tcW w:w="5184" w:type="dxa"/>
          </w:tcPr>
          <w:p w14:paraId="6C578C1D" w14:textId="77777777" w:rsidR="00EE2E6F" w:rsidRDefault="00000000">
            <w:r>
              <w:t>Model tuning</w:t>
            </w:r>
          </w:p>
        </w:tc>
        <w:tc>
          <w:tcPr>
            <w:tcW w:w="5184" w:type="dxa"/>
          </w:tcPr>
          <w:p w14:paraId="75A72CCB" w14:textId="77777777" w:rsidR="00EE2E6F" w:rsidRDefault="00000000">
            <w:r>
              <w:t>Record hyperparameter tuning performed.</w:t>
            </w:r>
          </w:p>
        </w:tc>
      </w:tr>
      <w:tr w:rsidR="00EE2E6F" w14:paraId="5527F4FA" w14:textId="77777777">
        <w:trPr>
          <w:jc w:val="center"/>
        </w:trPr>
        <w:tc>
          <w:tcPr>
            <w:tcW w:w="5184" w:type="dxa"/>
          </w:tcPr>
          <w:p w14:paraId="08EA85CF" w14:textId="77777777" w:rsidR="00EE2E6F" w:rsidRDefault="00000000">
            <w:r>
              <w:t>Validation method</w:t>
            </w:r>
          </w:p>
        </w:tc>
        <w:tc>
          <w:tcPr>
            <w:tcW w:w="5184" w:type="dxa"/>
          </w:tcPr>
          <w:p w14:paraId="281BFF90" w14:textId="77777777" w:rsidR="00EE2E6F" w:rsidRDefault="00000000">
            <w:r>
              <w:t>Record the validation method used.</w:t>
            </w:r>
          </w:p>
        </w:tc>
      </w:tr>
      <w:tr w:rsidR="00EE2E6F" w14:paraId="6C6B3D32" w14:textId="77777777">
        <w:trPr>
          <w:jc w:val="center"/>
        </w:trPr>
        <w:tc>
          <w:tcPr>
            <w:tcW w:w="5184" w:type="dxa"/>
          </w:tcPr>
          <w:p w14:paraId="78EE0777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5EA1489B" w14:textId="77777777" w:rsidR="00EE2E6F" w:rsidRDefault="00000000">
            <w:r>
              <w:t>Verify that the selected model produces predictions/classifications for the defined ML task. The specific business task and dataset are not provided: TBD.</w:t>
            </w:r>
          </w:p>
        </w:tc>
      </w:tr>
      <w:tr w:rsidR="00EE2E6F" w14:paraId="44C17B2E" w14:textId="77777777">
        <w:trPr>
          <w:jc w:val="center"/>
        </w:trPr>
        <w:tc>
          <w:tcPr>
            <w:tcW w:w="5184" w:type="dxa"/>
          </w:tcPr>
          <w:p w14:paraId="69178DAA" w14:textId="77777777" w:rsidR="00EE2E6F" w:rsidRDefault="00000000">
            <w:r>
              <w:t>Performance validation</w:t>
            </w:r>
          </w:p>
        </w:tc>
        <w:tc>
          <w:tcPr>
            <w:tcW w:w="5184" w:type="dxa"/>
          </w:tcPr>
          <w:p w14:paraId="47A29F2E" w14:textId="77777777" w:rsidR="00EE2E6F" w:rsidRDefault="00000000">
            <w:r>
              <w:t>Record metric values and evidence; compare against project-defined acceptance thresholds. Thresholds are not specified in the source: TBD.</w:t>
            </w:r>
          </w:p>
        </w:tc>
      </w:tr>
      <w:tr w:rsidR="00EE2E6F" w14:paraId="260B4A1F" w14:textId="77777777">
        <w:trPr>
          <w:jc w:val="center"/>
        </w:trPr>
        <w:tc>
          <w:tcPr>
            <w:tcW w:w="5184" w:type="dxa"/>
          </w:tcPr>
          <w:p w14:paraId="4D9F7AE3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7A3A34DF" w14:textId="77777777" w:rsidR="00EE2E6F" w:rsidRDefault="00000000">
            <w:r>
              <w:t>Applicable metrics are populated; tuning details are documented; validation method is recorded; supporting evidence is attached.</w:t>
            </w:r>
          </w:p>
        </w:tc>
      </w:tr>
      <w:tr w:rsidR="00EE2E6F" w14:paraId="569EDBC7" w14:textId="77777777">
        <w:trPr>
          <w:jc w:val="center"/>
        </w:trPr>
        <w:tc>
          <w:tcPr>
            <w:tcW w:w="5184" w:type="dxa"/>
          </w:tcPr>
          <w:p w14:paraId="1A274B86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7089195C" w14:textId="77777777" w:rsidR="00EE2E6F" w:rsidRDefault="00000000">
            <w:r>
              <w:t>Model/task, dataset, train-test split, baseline, target thresholds, hyperparameter search space, random seed, test results and deployment performance are TBD.</w:t>
            </w:r>
          </w:p>
        </w:tc>
      </w:tr>
    </w:tbl>
    <w:p w14:paraId="276236CA" w14:textId="77777777" w:rsidR="00EE2E6F" w:rsidRDefault="00000000">
      <w:r>
        <w:br w:type="page"/>
      </w:r>
    </w:p>
    <w:p w14:paraId="7DDCA085" w14:textId="77777777" w:rsidR="00EE2E6F" w:rsidRDefault="00000000">
      <w:pPr>
        <w:pStyle w:val="Heading1"/>
      </w:pPr>
      <w:r>
        <w:lastRenderedPageBreak/>
        <w:t>5. GenAI – Functional &amp; Performance Testing FSD Canvas</w:t>
      </w:r>
    </w:p>
    <w:p w14:paraId="140716EA" w14:textId="77777777" w:rsidR="00EE2E6F" w:rsidRDefault="00000000">
      <w:r>
        <w:rPr>
          <w:i/>
        </w:rPr>
        <w:t>Canvas directly aligned to the uploaded functional/performance test scenarios.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50F0ECF3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F06C793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22357EC" w14:textId="77777777" w:rsidR="00EE2E6F" w:rsidRDefault="00000000">
            <w:r>
              <w:t>Project Definition / Requirement</w:t>
            </w:r>
          </w:p>
        </w:tc>
      </w:tr>
      <w:tr w:rsidR="00EE2E6F" w14:paraId="79C1E1BC" w14:textId="77777777">
        <w:trPr>
          <w:jc w:val="center"/>
        </w:trPr>
        <w:tc>
          <w:tcPr>
            <w:tcW w:w="5184" w:type="dxa"/>
          </w:tcPr>
          <w:p w14:paraId="45BEF5A0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49E1E2AD" w14:textId="77777777" w:rsidR="00EE2E6F" w:rsidRDefault="00000000">
            <w:r>
              <w:t>Validate GenAI input handling, content generation, API connectivity, response time, concurrent API behavior and file-upload load.</w:t>
            </w:r>
          </w:p>
        </w:tc>
      </w:tr>
      <w:tr w:rsidR="00EE2E6F" w14:paraId="4DBC81E0" w14:textId="77777777">
        <w:trPr>
          <w:jc w:val="center"/>
        </w:trPr>
        <w:tc>
          <w:tcPr>
            <w:tcW w:w="5184" w:type="dxa"/>
          </w:tcPr>
          <w:p w14:paraId="1DFDCFCD" w14:textId="77777777" w:rsidR="00EE2E6F" w:rsidRDefault="00000000">
            <w:r>
              <w:t>FT-01 – Text input validation</w:t>
            </w:r>
          </w:p>
        </w:tc>
        <w:tc>
          <w:tcPr>
            <w:tcW w:w="5184" w:type="dxa"/>
          </w:tcPr>
          <w:p w14:paraId="2D19B188" w14:textId="77777777" w:rsidR="00EE2E6F" w:rsidRDefault="00000000">
            <w:r>
              <w:t>Enter valid and invalid text in input fields. Expected: valid inputs accepted and errors shown for invalid inputs.</w:t>
            </w:r>
          </w:p>
        </w:tc>
      </w:tr>
      <w:tr w:rsidR="00EE2E6F" w14:paraId="4CE37B98" w14:textId="77777777">
        <w:trPr>
          <w:jc w:val="center"/>
        </w:trPr>
        <w:tc>
          <w:tcPr>
            <w:tcW w:w="5184" w:type="dxa"/>
          </w:tcPr>
          <w:p w14:paraId="53CF558D" w14:textId="77777777" w:rsidR="00EE2E6F" w:rsidRDefault="00000000">
            <w:r>
              <w:t>FT-02 – Number input validation</w:t>
            </w:r>
          </w:p>
        </w:tc>
        <w:tc>
          <w:tcPr>
            <w:tcW w:w="5184" w:type="dxa"/>
          </w:tcPr>
          <w:p w14:paraId="5411E0A2" w14:textId="77777777" w:rsidR="00EE2E6F" w:rsidRDefault="00000000">
            <w:r>
              <w:t>Enter numbers within and outside the valid range. Expected: valid values accepted and out-of-range values rejected with an error.</w:t>
            </w:r>
          </w:p>
        </w:tc>
      </w:tr>
      <w:tr w:rsidR="00EE2E6F" w14:paraId="10C6B946" w14:textId="77777777">
        <w:trPr>
          <w:jc w:val="center"/>
        </w:trPr>
        <w:tc>
          <w:tcPr>
            <w:tcW w:w="5184" w:type="dxa"/>
          </w:tcPr>
          <w:p w14:paraId="4E0960C4" w14:textId="77777777" w:rsidR="00EE2E6F" w:rsidRDefault="00000000">
            <w:r>
              <w:t>FT-03 – Content generation</w:t>
            </w:r>
          </w:p>
        </w:tc>
        <w:tc>
          <w:tcPr>
            <w:tcW w:w="5184" w:type="dxa"/>
          </w:tcPr>
          <w:p w14:paraId="58D22448" w14:textId="77777777" w:rsidR="00EE2E6F" w:rsidRDefault="00000000">
            <w:r>
              <w:t>Provide complete inputs and click Generate. Expected: correct content is generated based on input.</w:t>
            </w:r>
          </w:p>
        </w:tc>
      </w:tr>
      <w:tr w:rsidR="00EE2E6F" w14:paraId="3D0C5F07" w14:textId="77777777">
        <w:trPr>
          <w:jc w:val="center"/>
        </w:trPr>
        <w:tc>
          <w:tcPr>
            <w:tcW w:w="5184" w:type="dxa"/>
          </w:tcPr>
          <w:p w14:paraId="32BE611C" w14:textId="77777777" w:rsidR="00EE2E6F" w:rsidRDefault="00000000">
            <w:r>
              <w:t>FT-04 – API connection</w:t>
            </w:r>
          </w:p>
        </w:tc>
        <w:tc>
          <w:tcPr>
            <w:tcW w:w="5184" w:type="dxa"/>
          </w:tcPr>
          <w:p w14:paraId="4CA04F3B" w14:textId="77777777" w:rsidR="00EE2E6F" w:rsidRDefault="00000000">
            <w:r>
              <w:t>Check API key and model response. Expected: API responds successfully.</w:t>
            </w:r>
          </w:p>
        </w:tc>
      </w:tr>
      <w:tr w:rsidR="00EE2E6F" w14:paraId="3C95F2C6" w14:textId="77777777">
        <w:trPr>
          <w:jc w:val="center"/>
        </w:trPr>
        <w:tc>
          <w:tcPr>
            <w:tcW w:w="5184" w:type="dxa"/>
          </w:tcPr>
          <w:p w14:paraId="1EA66C28" w14:textId="77777777" w:rsidR="00EE2E6F" w:rsidRDefault="00000000">
            <w:r>
              <w:t>PT-01 – Response time</w:t>
            </w:r>
          </w:p>
        </w:tc>
        <w:tc>
          <w:tcPr>
            <w:tcW w:w="5184" w:type="dxa"/>
          </w:tcPr>
          <w:p w14:paraId="7190017C" w14:textId="77777777" w:rsidR="00EE2E6F" w:rsidRDefault="00000000">
            <w:r>
              <w:t>Use a timer to check content generation time. Source target: under 3 seconds.</w:t>
            </w:r>
          </w:p>
        </w:tc>
      </w:tr>
      <w:tr w:rsidR="00EE2E6F" w14:paraId="48BFFC0D" w14:textId="77777777">
        <w:trPr>
          <w:jc w:val="center"/>
        </w:trPr>
        <w:tc>
          <w:tcPr>
            <w:tcW w:w="5184" w:type="dxa"/>
          </w:tcPr>
          <w:p w14:paraId="5F8F722A" w14:textId="77777777" w:rsidR="00EE2E6F" w:rsidRDefault="00000000">
            <w:r>
              <w:t>PT-02 – API speed / concurrency</w:t>
            </w:r>
          </w:p>
        </w:tc>
        <w:tc>
          <w:tcPr>
            <w:tcW w:w="5184" w:type="dxa"/>
          </w:tcPr>
          <w:p w14:paraId="1D1BA61A" w14:textId="77777777" w:rsidR="00EE2E6F" w:rsidRDefault="00000000">
            <w:r>
              <w:t>Send multiple API calls at the same time. Expected: API should not slow down.</w:t>
            </w:r>
          </w:p>
        </w:tc>
      </w:tr>
      <w:tr w:rsidR="00EE2E6F" w14:paraId="34E97764" w14:textId="77777777">
        <w:trPr>
          <w:jc w:val="center"/>
        </w:trPr>
        <w:tc>
          <w:tcPr>
            <w:tcW w:w="5184" w:type="dxa"/>
          </w:tcPr>
          <w:p w14:paraId="083558F1" w14:textId="77777777" w:rsidR="00EE2E6F" w:rsidRDefault="00000000">
            <w:r>
              <w:t>PT-03 – File upload load</w:t>
            </w:r>
          </w:p>
        </w:tc>
        <w:tc>
          <w:tcPr>
            <w:tcW w:w="5184" w:type="dxa"/>
          </w:tcPr>
          <w:p w14:paraId="01A1BD58" w14:textId="77777777" w:rsidR="00EE2E6F" w:rsidRDefault="00000000">
            <w:r>
              <w:t>Upload multiple PDFs and check processing. Expected: processing works smoothly without crashing.</w:t>
            </w:r>
          </w:p>
        </w:tc>
      </w:tr>
      <w:tr w:rsidR="00EE2E6F" w14:paraId="51613D09" w14:textId="77777777">
        <w:trPr>
          <w:jc w:val="center"/>
        </w:trPr>
        <w:tc>
          <w:tcPr>
            <w:tcW w:w="5184" w:type="dxa"/>
          </w:tcPr>
          <w:p w14:paraId="7B96076D" w14:textId="77777777" w:rsidR="00EE2E6F" w:rsidRDefault="00000000">
            <w:r>
              <w:t>Test-result fields</w:t>
            </w:r>
          </w:p>
        </w:tc>
        <w:tc>
          <w:tcPr>
            <w:tcW w:w="5184" w:type="dxa"/>
          </w:tcPr>
          <w:p w14:paraId="45A7CC9B" w14:textId="77777777" w:rsidR="00EE2E6F" w:rsidRDefault="00000000">
            <w:r>
              <w:t>For every test: Actual Result and Pass/Fail must be recorded.</w:t>
            </w:r>
          </w:p>
        </w:tc>
      </w:tr>
      <w:tr w:rsidR="00EE2E6F" w14:paraId="0948BF39" w14:textId="77777777">
        <w:trPr>
          <w:jc w:val="center"/>
        </w:trPr>
        <w:tc>
          <w:tcPr>
            <w:tcW w:w="5184" w:type="dxa"/>
          </w:tcPr>
          <w:p w14:paraId="1A6F5D3C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3D588DE8" w14:textId="77777777" w:rsidR="00EE2E6F" w:rsidRDefault="00000000">
            <w:r>
              <w:t>All defined FT/PT scenarios are executed, results are captured, failures are investigated, and evidence is attached.</w:t>
            </w:r>
          </w:p>
        </w:tc>
      </w:tr>
      <w:tr w:rsidR="00EE2E6F" w14:paraId="131EB687" w14:textId="77777777">
        <w:trPr>
          <w:jc w:val="center"/>
        </w:trPr>
        <w:tc>
          <w:tcPr>
            <w:tcW w:w="5184" w:type="dxa"/>
          </w:tcPr>
          <w:p w14:paraId="46DC9B30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83A6418" w14:textId="77777777" w:rsidR="00EE2E6F" w:rsidRDefault="00000000">
            <w:r>
              <w:t>Exact concurrent-call volume, PDF size/count, environment, API provider/model, error codes, availability target and performance measurement method beyond the template are TBD.</w:t>
            </w:r>
          </w:p>
        </w:tc>
      </w:tr>
    </w:tbl>
    <w:p w14:paraId="1C4D094D" w14:textId="77777777" w:rsidR="00EE2E6F" w:rsidRDefault="00000000">
      <w:r>
        <w:br w:type="page"/>
      </w:r>
    </w:p>
    <w:p w14:paraId="526A818C" w14:textId="77777777" w:rsidR="00EE2E6F" w:rsidRDefault="00000000">
      <w:pPr>
        <w:pStyle w:val="Heading1"/>
      </w:pPr>
      <w:r>
        <w:lastRenderedPageBreak/>
        <w:t>6. Salesforce – Data Management, Objects, Fields &amp; Reports</w:t>
      </w:r>
    </w:p>
    <w:p w14:paraId="5AF8C900" w14:textId="77777777" w:rsidR="00EE2E6F" w:rsidRDefault="00000000">
      <w:r>
        <w:rPr>
          <w:i/>
        </w:rPr>
        <w:t>Canvas derived from the uploaded Salesforce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441AFB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543E97B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960DD69" w14:textId="77777777" w:rsidR="00EE2E6F" w:rsidRDefault="00000000">
            <w:r>
              <w:t>Project Definition / Requirement</w:t>
            </w:r>
          </w:p>
        </w:tc>
      </w:tr>
      <w:tr w:rsidR="00EE2E6F" w14:paraId="1AB242C4" w14:textId="77777777">
        <w:trPr>
          <w:jc w:val="center"/>
        </w:trPr>
        <w:tc>
          <w:tcPr>
            <w:tcW w:w="5184" w:type="dxa"/>
          </w:tcPr>
          <w:p w14:paraId="5A220A97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66FD339F" w14:textId="77777777" w:rsidR="00EE2E6F" w:rsidRDefault="00000000">
            <w:r>
              <w:t>Document the Salesforce automation setup for data management using objects, fields and reports.</w:t>
            </w:r>
          </w:p>
        </w:tc>
      </w:tr>
      <w:tr w:rsidR="00EE2E6F" w14:paraId="1705C8EF" w14:textId="77777777">
        <w:trPr>
          <w:jc w:val="center"/>
        </w:trPr>
        <w:tc>
          <w:tcPr>
            <w:tcW w:w="5184" w:type="dxa"/>
          </w:tcPr>
          <w:p w14:paraId="43B8112D" w14:textId="77777777" w:rsidR="00EE2E6F" w:rsidRDefault="00000000">
            <w:r>
              <w:t>Data import behavior</w:t>
            </w:r>
          </w:p>
        </w:tc>
        <w:tc>
          <w:tcPr>
            <w:tcW w:w="5184" w:type="dxa"/>
          </w:tcPr>
          <w:p w14:paraId="0777B921" w14:textId="77777777" w:rsidR="00EE2E6F" w:rsidRDefault="00000000">
            <w:r>
              <w:t>When imported records match correctly, records are created; otherwise an error is shown.</w:t>
            </w:r>
          </w:p>
        </w:tc>
      </w:tr>
      <w:tr w:rsidR="00EE2E6F" w14:paraId="7C4B2879" w14:textId="77777777">
        <w:trPr>
          <w:jc w:val="center"/>
        </w:trPr>
        <w:tc>
          <w:tcPr>
            <w:tcW w:w="5184" w:type="dxa"/>
          </w:tcPr>
          <w:p w14:paraId="53FA372A" w14:textId="77777777" w:rsidR="00EE2E6F" w:rsidRDefault="00000000">
            <w:r>
              <w:t>Model summary</w:t>
            </w:r>
          </w:p>
        </w:tc>
        <w:tc>
          <w:tcPr>
            <w:tcW w:w="5184" w:type="dxa"/>
          </w:tcPr>
          <w:p w14:paraId="412324E4" w14:textId="77777777" w:rsidR="00EE2E6F" w:rsidRDefault="00000000">
            <w:r>
              <w:t>Salesforce automation setup for data management using Object, Fields and Reports.</w:t>
            </w:r>
          </w:p>
        </w:tc>
      </w:tr>
      <w:tr w:rsidR="00EE2E6F" w14:paraId="7FC44997" w14:textId="77777777">
        <w:trPr>
          <w:jc w:val="center"/>
        </w:trPr>
        <w:tc>
          <w:tcPr>
            <w:tcW w:w="5184" w:type="dxa"/>
          </w:tcPr>
          <w:p w14:paraId="6A5CAE81" w14:textId="77777777" w:rsidR="00EE2E6F" w:rsidRDefault="00000000">
            <w:r>
              <w:t>Accuracy – training</w:t>
            </w:r>
          </w:p>
        </w:tc>
        <w:tc>
          <w:tcPr>
            <w:tcW w:w="5184" w:type="dxa"/>
          </w:tcPr>
          <w:p w14:paraId="009F7125" w14:textId="77777777" w:rsidR="00EE2E6F" w:rsidRDefault="00000000">
            <w:r>
              <w:t>Template records training accuracy as 98%.</w:t>
            </w:r>
          </w:p>
        </w:tc>
      </w:tr>
      <w:tr w:rsidR="00EE2E6F" w14:paraId="628324DB" w14:textId="77777777">
        <w:trPr>
          <w:jc w:val="center"/>
        </w:trPr>
        <w:tc>
          <w:tcPr>
            <w:tcW w:w="5184" w:type="dxa"/>
          </w:tcPr>
          <w:p w14:paraId="28482C0E" w14:textId="77777777" w:rsidR="00EE2E6F" w:rsidRDefault="00000000">
            <w:r>
              <w:t>Accuracy – validation</w:t>
            </w:r>
          </w:p>
        </w:tc>
        <w:tc>
          <w:tcPr>
            <w:tcW w:w="5184" w:type="dxa"/>
          </w:tcPr>
          <w:p w14:paraId="73CEE063" w14:textId="77777777" w:rsidR="00EE2E6F" w:rsidRDefault="00000000">
            <w:r>
              <w:t>Template records validation accuracy as 98%.</w:t>
            </w:r>
          </w:p>
        </w:tc>
      </w:tr>
      <w:tr w:rsidR="00EE2E6F" w14:paraId="74A38399" w14:textId="77777777">
        <w:trPr>
          <w:jc w:val="center"/>
        </w:trPr>
        <w:tc>
          <w:tcPr>
            <w:tcW w:w="5184" w:type="dxa"/>
          </w:tcPr>
          <w:p w14:paraId="5C29DF2A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4D6346E4" w14:textId="77777777" w:rsidR="00EE2E6F" w:rsidRDefault="00000000">
            <w:r>
              <w:t>Validate correct record creation for matching imported data and error handling for non-matching data.</w:t>
            </w:r>
          </w:p>
        </w:tc>
      </w:tr>
      <w:tr w:rsidR="00EE2E6F" w14:paraId="3F43DEC4" w14:textId="77777777">
        <w:trPr>
          <w:jc w:val="center"/>
        </w:trPr>
        <w:tc>
          <w:tcPr>
            <w:tcW w:w="5184" w:type="dxa"/>
          </w:tcPr>
          <w:p w14:paraId="3FFC7E91" w14:textId="77777777" w:rsidR="00EE2E6F" w:rsidRDefault="00000000">
            <w:r>
              <w:t>Confidence score</w:t>
            </w:r>
          </w:p>
        </w:tc>
        <w:tc>
          <w:tcPr>
            <w:tcW w:w="5184" w:type="dxa"/>
          </w:tcPr>
          <w:p w14:paraId="54904F6D" w14:textId="77777777" w:rsidR="00EE2E6F" w:rsidRDefault="00000000">
            <w:r>
              <w:t>The template includes a confidence-score field only for YOLO projects and describes a 92% confidence example. This is not inherently applicable to Salesforce; mark N/A unless the project actually contains a YOLO/object-detection component.</w:t>
            </w:r>
          </w:p>
        </w:tc>
      </w:tr>
      <w:tr w:rsidR="00EE2E6F" w14:paraId="5C1CCDDA" w14:textId="77777777">
        <w:trPr>
          <w:jc w:val="center"/>
        </w:trPr>
        <w:tc>
          <w:tcPr>
            <w:tcW w:w="5184" w:type="dxa"/>
          </w:tcPr>
          <w:p w14:paraId="29C5DAB3" w14:textId="77777777" w:rsidR="00EE2E6F" w:rsidRDefault="00000000">
            <w:r>
              <w:t>Reports</w:t>
            </w:r>
          </w:p>
        </w:tc>
        <w:tc>
          <w:tcPr>
            <w:tcW w:w="5184" w:type="dxa"/>
          </w:tcPr>
          <w:p w14:paraId="2663C22C" w14:textId="77777777" w:rsidR="00EE2E6F" w:rsidRDefault="00000000">
            <w:r>
              <w:t>Validate that configured reports reflect successfully created/managed records. Specific report names and layouts: TBD.</w:t>
            </w:r>
          </w:p>
        </w:tc>
      </w:tr>
      <w:tr w:rsidR="00EE2E6F" w14:paraId="56A65D9D" w14:textId="77777777">
        <w:trPr>
          <w:jc w:val="center"/>
        </w:trPr>
        <w:tc>
          <w:tcPr>
            <w:tcW w:w="5184" w:type="dxa"/>
          </w:tcPr>
          <w:p w14:paraId="5812030E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460C0847" w14:textId="77777777" w:rsidR="00EE2E6F" w:rsidRDefault="00000000">
            <w:r>
              <w:t>Correctly matched imports create records; incorrect/non-matching imports generate an error; configured objects/fields/reports behave as specified.</w:t>
            </w:r>
          </w:p>
        </w:tc>
      </w:tr>
      <w:tr w:rsidR="00EE2E6F" w14:paraId="02744213" w14:textId="77777777">
        <w:trPr>
          <w:jc w:val="center"/>
        </w:trPr>
        <w:tc>
          <w:tcPr>
            <w:tcW w:w="5184" w:type="dxa"/>
          </w:tcPr>
          <w:p w14:paraId="4762375C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DF2B0C5" w14:textId="77777777" w:rsidR="00EE2E6F" w:rsidRDefault="00000000">
            <w:r>
              <w:t>Object names, field mappings, validation rules, import volume, error-message text, report definitions, security profiles/permissions and measurable performance thresholds are TBD.</w:t>
            </w:r>
          </w:p>
        </w:tc>
      </w:tr>
    </w:tbl>
    <w:p w14:paraId="41177179" w14:textId="77777777" w:rsidR="00EE2E6F" w:rsidRDefault="00000000">
      <w:r>
        <w:br w:type="page"/>
      </w:r>
    </w:p>
    <w:p w14:paraId="3B690CFF" w14:textId="77777777" w:rsidR="00EE2E6F" w:rsidRDefault="00000000">
      <w:pPr>
        <w:pStyle w:val="Heading1"/>
      </w:pPr>
      <w:r>
        <w:lastRenderedPageBreak/>
        <w:t>7. Power BI – Dashboard / Report Performance Testing</w:t>
      </w:r>
    </w:p>
    <w:p w14:paraId="48245B8B" w14:textId="77777777" w:rsidR="00EE2E6F" w:rsidRDefault="00000000">
      <w:r>
        <w:rPr>
          <w:i/>
        </w:rPr>
        <w:t>Canvas derived from the uploaded Power BI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6AD1DC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5D8B339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55604F5F" w14:textId="77777777" w:rsidR="00EE2E6F" w:rsidRDefault="00000000">
            <w:r>
              <w:t>Project Definition / Requirement</w:t>
            </w:r>
          </w:p>
        </w:tc>
      </w:tr>
      <w:tr w:rsidR="00EE2E6F" w14:paraId="3A97FD20" w14:textId="77777777">
        <w:trPr>
          <w:jc w:val="center"/>
        </w:trPr>
        <w:tc>
          <w:tcPr>
            <w:tcW w:w="5184" w:type="dxa"/>
          </w:tcPr>
          <w:p w14:paraId="0FF7D2E9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3162E92C" w14:textId="77777777" w:rsidR="00EE2E6F" w:rsidRDefault="00000000">
            <w:r>
              <w:t>Validate Power BI data handling, filtering, DAX and dashboard/report design.</w:t>
            </w:r>
          </w:p>
        </w:tc>
      </w:tr>
      <w:tr w:rsidR="00EE2E6F" w14:paraId="15A41053" w14:textId="77777777">
        <w:trPr>
          <w:jc w:val="center"/>
        </w:trPr>
        <w:tc>
          <w:tcPr>
            <w:tcW w:w="5184" w:type="dxa"/>
          </w:tcPr>
          <w:p w14:paraId="73D67AAE" w14:textId="77777777" w:rsidR="00EE2E6F" w:rsidRDefault="00000000">
            <w:r>
              <w:t>Data rendered</w:t>
            </w:r>
          </w:p>
        </w:tc>
        <w:tc>
          <w:tcPr>
            <w:tcW w:w="5184" w:type="dxa"/>
          </w:tcPr>
          <w:p w14:paraId="062D5F0C" w14:textId="77777777" w:rsidR="00EE2E6F" w:rsidRDefault="00000000">
            <w:r>
              <w:t>Document whether expected data is rendered correctly. Evidence/value: TBD.</w:t>
            </w:r>
          </w:p>
        </w:tc>
      </w:tr>
      <w:tr w:rsidR="00EE2E6F" w14:paraId="14A2DE48" w14:textId="77777777">
        <w:trPr>
          <w:jc w:val="center"/>
        </w:trPr>
        <w:tc>
          <w:tcPr>
            <w:tcW w:w="5184" w:type="dxa"/>
          </w:tcPr>
          <w:p w14:paraId="52130622" w14:textId="77777777" w:rsidR="00EE2E6F" w:rsidRDefault="00000000">
            <w:r>
              <w:t>Data preprocessing</w:t>
            </w:r>
          </w:p>
        </w:tc>
        <w:tc>
          <w:tcPr>
            <w:tcW w:w="5184" w:type="dxa"/>
          </w:tcPr>
          <w:p w14:paraId="3EDF3938" w14:textId="77777777" w:rsidR="00EE2E6F" w:rsidRDefault="00000000">
            <w:r>
              <w:t>Document preprocessing applied to source data. Details: TBD.</w:t>
            </w:r>
          </w:p>
        </w:tc>
      </w:tr>
      <w:tr w:rsidR="00EE2E6F" w14:paraId="16EA4AF3" w14:textId="77777777">
        <w:trPr>
          <w:jc w:val="center"/>
        </w:trPr>
        <w:tc>
          <w:tcPr>
            <w:tcW w:w="5184" w:type="dxa"/>
          </w:tcPr>
          <w:p w14:paraId="473627D4" w14:textId="77777777" w:rsidR="00EE2E6F" w:rsidRDefault="00000000">
            <w:r>
              <w:t>Data filters</w:t>
            </w:r>
          </w:p>
        </w:tc>
        <w:tc>
          <w:tcPr>
            <w:tcW w:w="5184" w:type="dxa"/>
          </w:tcPr>
          <w:p w14:paraId="03A2C849" w14:textId="77777777" w:rsidR="00EE2E6F" w:rsidRDefault="00000000">
            <w:r>
              <w:t>Document utilization of data filters and verify filtering behavior. Details: TBD.</w:t>
            </w:r>
          </w:p>
        </w:tc>
      </w:tr>
      <w:tr w:rsidR="00EE2E6F" w14:paraId="3D208CBE" w14:textId="77777777">
        <w:trPr>
          <w:jc w:val="center"/>
        </w:trPr>
        <w:tc>
          <w:tcPr>
            <w:tcW w:w="5184" w:type="dxa"/>
          </w:tcPr>
          <w:p w14:paraId="354A091F" w14:textId="77777777" w:rsidR="00EE2E6F" w:rsidRDefault="00000000">
            <w:r>
              <w:t>DAX queries</w:t>
            </w:r>
          </w:p>
        </w:tc>
        <w:tc>
          <w:tcPr>
            <w:tcW w:w="5184" w:type="dxa"/>
          </w:tcPr>
          <w:p w14:paraId="744CB09E" w14:textId="77777777" w:rsidR="00EE2E6F" w:rsidRDefault="00000000">
            <w:r>
              <w:t>Document DAX queries used and their purpose. Details: TBD.</w:t>
            </w:r>
          </w:p>
        </w:tc>
      </w:tr>
      <w:tr w:rsidR="00EE2E6F" w14:paraId="1758F5C5" w14:textId="77777777">
        <w:trPr>
          <w:jc w:val="center"/>
        </w:trPr>
        <w:tc>
          <w:tcPr>
            <w:tcW w:w="5184" w:type="dxa"/>
          </w:tcPr>
          <w:p w14:paraId="24C42BDE" w14:textId="77777777" w:rsidR="00EE2E6F" w:rsidRDefault="00000000">
            <w:r>
              <w:t>Dashboard design</w:t>
            </w:r>
          </w:p>
        </w:tc>
        <w:tc>
          <w:tcPr>
            <w:tcW w:w="5184" w:type="dxa"/>
          </w:tcPr>
          <w:p w14:paraId="14D3AB22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20A12F59" w14:textId="77777777">
        <w:trPr>
          <w:jc w:val="center"/>
        </w:trPr>
        <w:tc>
          <w:tcPr>
            <w:tcW w:w="5184" w:type="dxa"/>
          </w:tcPr>
          <w:p w14:paraId="4AD945CE" w14:textId="77777777" w:rsidR="00EE2E6F" w:rsidRDefault="00000000">
            <w:r>
              <w:t>Report design</w:t>
            </w:r>
          </w:p>
        </w:tc>
        <w:tc>
          <w:tcPr>
            <w:tcW w:w="5184" w:type="dxa"/>
          </w:tcPr>
          <w:p w14:paraId="0C57D55E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5447CD80" w14:textId="77777777">
        <w:trPr>
          <w:jc w:val="center"/>
        </w:trPr>
        <w:tc>
          <w:tcPr>
            <w:tcW w:w="5184" w:type="dxa"/>
          </w:tcPr>
          <w:p w14:paraId="62A225A6" w14:textId="77777777" w:rsidR="00EE2E6F" w:rsidRDefault="00000000">
            <w:r>
              <w:t>Performance acceptance</w:t>
            </w:r>
          </w:p>
        </w:tc>
        <w:tc>
          <w:tcPr>
            <w:tcW w:w="5184" w:type="dxa"/>
          </w:tcPr>
          <w:p w14:paraId="018B339D" w14:textId="77777777" w:rsidR="00EE2E6F" w:rsidRDefault="00000000">
            <w:r>
              <w:t>The source template does not provide numeric performance thresholds. TBD: refresh duration, visual load time, dataset size, concurrency and gateway performance.</w:t>
            </w:r>
          </w:p>
        </w:tc>
      </w:tr>
      <w:tr w:rsidR="00EE2E6F" w14:paraId="3F2547D1" w14:textId="77777777">
        <w:trPr>
          <w:jc w:val="center"/>
        </w:trPr>
        <w:tc>
          <w:tcPr>
            <w:tcW w:w="5184" w:type="dxa"/>
          </w:tcPr>
          <w:p w14:paraId="61A37B92" w14:textId="77777777" w:rsidR="00EE2E6F" w:rsidRDefault="00000000">
            <w:r>
              <w:t>Test evidence</w:t>
            </w:r>
          </w:p>
        </w:tc>
        <w:tc>
          <w:tcPr>
            <w:tcW w:w="5184" w:type="dxa"/>
          </w:tcPr>
          <w:p w14:paraId="57C86DB3" w14:textId="77777777" w:rsidR="00EE2E6F" w:rsidRDefault="00000000">
            <w:r>
              <w:t>Use the template's Screenshot / Values fields for evidence.</w:t>
            </w:r>
          </w:p>
        </w:tc>
      </w:tr>
      <w:tr w:rsidR="00EE2E6F" w14:paraId="04372E36" w14:textId="77777777">
        <w:trPr>
          <w:jc w:val="center"/>
        </w:trPr>
        <w:tc>
          <w:tcPr>
            <w:tcW w:w="5184" w:type="dxa"/>
          </w:tcPr>
          <w:p w14:paraId="1440E3F6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8760F57" w14:textId="77777777" w:rsidR="00EE2E6F" w:rsidRDefault="00000000">
            <w:r>
              <w:t>Dataset, source systems, refresh schedule, DAX definitions, filter list, dashboard/report names, visualization counts and measurable thresholds are TBD.</w:t>
            </w:r>
          </w:p>
        </w:tc>
      </w:tr>
    </w:tbl>
    <w:p w14:paraId="53F48A88" w14:textId="77777777" w:rsidR="00EE2E6F" w:rsidRDefault="00000000">
      <w:r>
        <w:br w:type="page"/>
      </w:r>
    </w:p>
    <w:p w14:paraId="67737718" w14:textId="77777777" w:rsidR="00EE2E6F" w:rsidRDefault="00000000">
      <w:pPr>
        <w:pStyle w:val="Heading1"/>
      </w:pPr>
      <w:r>
        <w:lastRenderedPageBreak/>
        <w:t>8. User Acceptance Testing (UAT) – FSD / Acceptance Canvas</w:t>
      </w:r>
    </w:p>
    <w:p w14:paraId="53ACBEF1" w14:textId="77777777" w:rsidR="00EE2E6F" w:rsidRDefault="00000000">
      <w:r>
        <w:rPr>
          <w:i/>
        </w:rPr>
        <w:t>Canvas derived from the uploaded UAT template and intended to be used as the acceptance layer for the above solutions.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1E2A067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525FA9F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D0C5BC9" w14:textId="77777777" w:rsidR="00EE2E6F" w:rsidRDefault="00000000">
            <w:r>
              <w:t>Project Definition / Requirement</w:t>
            </w:r>
          </w:p>
        </w:tc>
      </w:tr>
      <w:tr w:rsidR="00EE2E6F" w14:paraId="4ECD4F0B" w14:textId="77777777">
        <w:trPr>
          <w:jc w:val="center"/>
        </w:trPr>
        <w:tc>
          <w:tcPr>
            <w:tcW w:w="5184" w:type="dxa"/>
          </w:tcPr>
          <w:p w14:paraId="4D45B70D" w14:textId="77777777" w:rsidR="00EE2E6F" w:rsidRDefault="00000000">
            <w:r>
              <w:t>Project overview</w:t>
            </w:r>
          </w:p>
        </w:tc>
        <w:tc>
          <w:tcPr>
            <w:tcW w:w="5184" w:type="dxa"/>
          </w:tcPr>
          <w:p w14:paraId="068C48B0" w14:textId="77777777" w:rsidR="00EE2E6F" w:rsidRDefault="00000000">
            <w:r>
              <w:t>Record project name, project description, version and testing period.</w:t>
            </w:r>
          </w:p>
        </w:tc>
      </w:tr>
      <w:tr w:rsidR="00EE2E6F" w14:paraId="071249CD" w14:textId="77777777">
        <w:trPr>
          <w:jc w:val="center"/>
        </w:trPr>
        <w:tc>
          <w:tcPr>
            <w:tcW w:w="5184" w:type="dxa"/>
          </w:tcPr>
          <w:p w14:paraId="355E414C" w14:textId="77777777" w:rsidR="00EE2E6F" w:rsidRDefault="00000000">
            <w:r>
              <w:t>Testing scope</w:t>
            </w:r>
          </w:p>
        </w:tc>
        <w:tc>
          <w:tcPr>
            <w:tcW w:w="5184" w:type="dxa"/>
          </w:tcPr>
          <w:p w14:paraId="7BFBD473" w14:textId="77777777" w:rsidR="00EE2E6F" w:rsidRDefault="00000000">
            <w:r>
              <w:t>List features/functionality and user stories/requirements to be tested.</w:t>
            </w:r>
          </w:p>
        </w:tc>
      </w:tr>
      <w:tr w:rsidR="00EE2E6F" w14:paraId="47FF71D9" w14:textId="77777777">
        <w:trPr>
          <w:jc w:val="center"/>
        </w:trPr>
        <w:tc>
          <w:tcPr>
            <w:tcW w:w="5184" w:type="dxa"/>
          </w:tcPr>
          <w:p w14:paraId="63A5E110" w14:textId="77777777" w:rsidR="00EE2E6F" w:rsidRDefault="00000000">
            <w:r>
              <w:t>Testing environment</w:t>
            </w:r>
          </w:p>
        </w:tc>
        <w:tc>
          <w:tcPr>
            <w:tcW w:w="5184" w:type="dxa"/>
          </w:tcPr>
          <w:p w14:paraId="6DB8075D" w14:textId="77777777" w:rsidR="00EE2E6F" w:rsidRDefault="00000000">
            <w:r>
              <w:t>Record URL/location and credentials if required. Do not place passwords in the FSD; use an approved secure credential mechanism.</w:t>
            </w:r>
          </w:p>
        </w:tc>
      </w:tr>
      <w:tr w:rsidR="00EE2E6F" w14:paraId="6CAF7BB1" w14:textId="77777777">
        <w:trPr>
          <w:jc w:val="center"/>
        </w:trPr>
        <w:tc>
          <w:tcPr>
            <w:tcW w:w="5184" w:type="dxa"/>
          </w:tcPr>
          <w:p w14:paraId="2DBF5D70" w14:textId="77777777" w:rsidR="00EE2E6F" w:rsidRDefault="00000000">
            <w:r>
              <w:t>Test case structure</w:t>
            </w:r>
          </w:p>
        </w:tc>
        <w:tc>
          <w:tcPr>
            <w:tcW w:w="5184" w:type="dxa"/>
          </w:tcPr>
          <w:p w14:paraId="21704FBB" w14:textId="77777777" w:rsidR="00EE2E6F" w:rsidRDefault="00000000">
            <w:r>
              <w:t>TC ID; Test Scenario; Test Steps; Expected Result; Actual Result; Pass/Fail.</w:t>
            </w:r>
          </w:p>
        </w:tc>
      </w:tr>
      <w:tr w:rsidR="00EE2E6F" w14:paraId="69AD0AC1" w14:textId="77777777">
        <w:trPr>
          <w:jc w:val="center"/>
        </w:trPr>
        <w:tc>
          <w:tcPr>
            <w:tcW w:w="5184" w:type="dxa"/>
          </w:tcPr>
          <w:p w14:paraId="23292F70" w14:textId="77777777" w:rsidR="00EE2E6F" w:rsidRDefault="00000000">
            <w:r>
              <w:t>Scenario coverage</w:t>
            </w:r>
          </w:p>
        </w:tc>
        <w:tc>
          <w:tcPr>
            <w:tcW w:w="5184" w:type="dxa"/>
          </w:tcPr>
          <w:p w14:paraId="7E0D9228" w14:textId="77777777" w:rsidR="00EE2E6F" w:rsidRDefault="00000000">
            <w:r>
              <w:t>Cover both positive and negative scenarios, as required by the source template.</w:t>
            </w:r>
          </w:p>
        </w:tc>
      </w:tr>
      <w:tr w:rsidR="00EE2E6F" w14:paraId="4DEE9087" w14:textId="77777777">
        <w:trPr>
          <w:jc w:val="center"/>
        </w:trPr>
        <w:tc>
          <w:tcPr>
            <w:tcW w:w="5184" w:type="dxa"/>
          </w:tcPr>
          <w:p w14:paraId="2E8282A1" w14:textId="77777777" w:rsidR="00EE2E6F" w:rsidRDefault="00000000">
            <w:r>
              <w:t>Bug tracking structure</w:t>
            </w:r>
          </w:p>
        </w:tc>
        <w:tc>
          <w:tcPr>
            <w:tcW w:w="5184" w:type="dxa"/>
          </w:tcPr>
          <w:p w14:paraId="5FDA1F45" w14:textId="77777777" w:rsidR="00EE2E6F" w:rsidRDefault="00000000">
            <w:r>
              <w:t>Bug ID; Bug Description; Steps to reproduce; Severity; Status; Additional feedback.</w:t>
            </w:r>
          </w:p>
        </w:tc>
      </w:tr>
      <w:tr w:rsidR="00EE2E6F" w14:paraId="7A7A6C96" w14:textId="77777777">
        <w:trPr>
          <w:jc w:val="center"/>
        </w:trPr>
        <w:tc>
          <w:tcPr>
            <w:tcW w:w="5184" w:type="dxa"/>
          </w:tcPr>
          <w:p w14:paraId="542B6B8D" w14:textId="77777777" w:rsidR="00EE2E6F" w:rsidRDefault="00000000">
            <w:r>
              <w:t>Defect status</w:t>
            </w:r>
          </w:p>
        </w:tc>
        <w:tc>
          <w:tcPr>
            <w:tcW w:w="5184" w:type="dxa"/>
          </w:tcPr>
          <w:p w14:paraId="20C9D844" w14:textId="77777777" w:rsidR="00EE2E6F" w:rsidRDefault="00000000">
            <w:r>
              <w:t>Use the template statuses Open, In Progress and Closed; severity values Low, Medium and High.</w:t>
            </w:r>
          </w:p>
        </w:tc>
      </w:tr>
      <w:tr w:rsidR="00EE2E6F" w14:paraId="46CA74C6" w14:textId="77777777">
        <w:trPr>
          <w:jc w:val="center"/>
        </w:trPr>
        <w:tc>
          <w:tcPr>
            <w:tcW w:w="5184" w:type="dxa"/>
          </w:tcPr>
          <w:p w14:paraId="45A4A60F" w14:textId="77777777" w:rsidR="00EE2E6F" w:rsidRDefault="00000000">
            <w:r>
              <w:t>Feedback</w:t>
            </w:r>
          </w:p>
        </w:tc>
        <w:tc>
          <w:tcPr>
            <w:tcW w:w="5184" w:type="dxa"/>
          </w:tcPr>
          <w:p w14:paraId="5883791F" w14:textId="77777777" w:rsidR="00EE2E6F" w:rsidRDefault="00000000">
            <w:r>
              <w:t>Testers should provide detailed feedback and suggestions for improvement.</w:t>
            </w:r>
          </w:p>
        </w:tc>
      </w:tr>
      <w:tr w:rsidR="00EE2E6F" w14:paraId="69F2A1EE" w14:textId="77777777">
        <w:trPr>
          <w:jc w:val="center"/>
        </w:trPr>
        <w:tc>
          <w:tcPr>
            <w:tcW w:w="5184" w:type="dxa"/>
          </w:tcPr>
          <w:p w14:paraId="5FEEB9F4" w14:textId="77777777" w:rsidR="00EE2E6F" w:rsidRDefault="00000000">
            <w:r>
              <w:t>Release gate</w:t>
            </w:r>
          </w:p>
        </w:tc>
        <w:tc>
          <w:tcPr>
            <w:tcW w:w="5184" w:type="dxa"/>
          </w:tcPr>
          <w:p w14:paraId="6460A04D" w14:textId="77777777" w:rsidR="00EE2E6F" w:rsidRDefault="00000000">
            <w:r>
              <w:t>Obtain sign-off from both the project manager and product owner before proceeding to deployment.</w:t>
            </w:r>
          </w:p>
        </w:tc>
      </w:tr>
      <w:tr w:rsidR="00EE2E6F" w14:paraId="712A402C" w14:textId="77777777">
        <w:trPr>
          <w:jc w:val="center"/>
        </w:trPr>
        <w:tc>
          <w:tcPr>
            <w:tcW w:w="5184" w:type="dxa"/>
          </w:tcPr>
          <w:p w14:paraId="1C3B203F" w14:textId="77777777" w:rsidR="00EE2E6F" w:rsidRDefault="00000000">
            <w:r>
              <w:t>Sign-off</w:t>
            </w:r>
          </w:p>
        </w:tc>
        <w:tc>
          <w:tcPr>
            <w:tcW w:w="5184" w:type="dxa"/>
          </w:tcPr>
          <w:p w14:paraId="2350E33C" w14:textId="77777777" w:rsidR="00EE2E6F" w:rsidRDefault="00000000">
            <w:r>
              <w:t>Tester Name, test-completion date and tester signature.</w:t>
            </w:r>
          </w:p>
        </w:tc>
      </w:tr>
      <w:tr w:rsidR="00EE2E6F" w14:paraId="11438599" w14:textId="77777777">
        <w:trPr>
          <w:jc w:val="center"/>
        </w:trPr>
        <w:tc>
          <w:tcPr>
            <w:tcW w:w="5184" w:type="dxa"/>
          </w:tcPr>
          <w:p w14:paraId="7CECCDD8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23A1CD09" w14:textId="77777777" w:rsidR="00EE2E6F" w:rsidRDefault="00000000">
            <w:r>
              <w:t>All planned UAT cases executed; actual results recorded; defects documented; required fixes verified; final sign-off completed.</w:t>
            </w:r>
          </w:p>
        </w:tc>
      </w:tr>
      <w:tr w:rsidR="00EE2E6F" w14:paraId="16D06FEE" w14:textId="77777777">
        <w:trPr>
          <w:jc w:val="center"/>
        </w:trPr>
        <w:tc>
          <w:tcPr>
            <w:tcW w:w="5184" w:type="dxa"/>
          </w:tcPr>
          <w:p w14:paraId="66690251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658ABF0E" w14:textId="77777777" w:rsidR="00EE2E6F" w:rsidRDefault="00000000">
            <w:r>
              <w:t>Project-specific requirements, user stories, test data, environment URL, test dates, named testers, approval owners and deployment decision are TBD.</w:t>
            </w:r>
          </w:p>
        </w:tc>
      </w:tr>
    </w:tbl>
    <w:p w14:paraId="5562A9E4" w14:textId="77777777" w:rsidR="00EE2E6F" w:rsidRDefault="00000000">
      <w:r>
        <w:br w:type="page"/>
      </w:r>
    </w:p>
    <w:sectPr w:rsidR="00EE2E6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824247">
    <w:abstractNumId w:val="8"/>
  </w:num>
  <w:num w:numId="2" w16cid:durableId="1078288857">
    <w:abstractNumId w:val="6"/>
  </w:num>
  <w:num w:numId="3" w16cid:durableId="548420461">
    <w:abstractNumId w:val="5"/>
  </w:num>
  <w:num w:numId="4" w16cid:durableId="1733114883">
    <w:abstractNumId w:val="4"/>
  </w:num>
  <w:num w:numId="5" w16cid:durableId="1580672803">
    <w:abstractNumId w:val="7"/>
  </w:num>
  <w:num w:numId="6" w16cid:durableId="139276223">
    <w:abstractNumId w:val="3"/>
  </w:num>
  <w:num w:numId="7" w16cid:durableId="680669906">
    <w:abstractNumId w:val="2"/>
  </w:num>
  <w:num w:numId="8" w16cid:durableId="484317921">
    <w:abstractNumId w:val="1"/>
  </w:num>
  <w:num w:numId="9" w16cid:durableId="209905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7BC2"/>
    <w:rsid w:val="00CB0664"/>
    <w:rsid w:val="00DF7C3E"/>
    <w:rsid w:val="00EE2E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A74D2"/>
  <w14:defaultImageDpi w14:val="300"/>
  <w15:docId w15:val="{CF1514B7-932F-4A45-8E62-4D79EB84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dhaksatha A.k</cp:lastModifiedBy>
  <cp:revision>2</cp:revision>
  <dcterms:created xsi:type="dcterms:W3CDTF">2013-12-23T23:15:00Z</dcterms:created>
  <dcterms:modified xsi:type="dcterms:W3CDTF">2026-09-22T07:08:00Z</dcterms:modified>
  <cp:category/>
</cp:coreProperties>
</file>