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0405" w:rsidRDefault="006B7B43">
      <w:pPr>
        <w:jc w:val="center"/>
        <w:rPr>
          <w:b/>
          <w:sz w:val="36"/>
          <w:szCs w:val="36"/>
        </w:rPr>
      </w:pPr>
      <w:bookmarkStart w:id="0" w:name="_heading=h.gjdgxs" w:colFirst="0" w:colLast="0"/>
      <w:bookmarkEnd w:id="0"/>
      <w:r>
        <w:rPr>
          <w:b/>
          <w:sz w:val="36"/>
          <w:szCs w:val="36"/>
        </w:rPr>
        <w:t>Module 4</w:t>
      </w:r>
    </w:p>
    <w:p w:rsidR="00A60405" w:rsidRDefault="00A60405">
      <w:pPr>
        <w:jc w:val="center"/>
        <w:rPr>
          <w:b/>
          <w:sz w:val="36"/>
          <w:szCs w:val="36"/>
        </w:rPr>
      </w:pPr>
    </w:p>
    <w:p w:rsidR="00A60405" w:rsidRDefault="00A60405">
      <w:pPr>
        <w:rPr>
          <w:b/>
          <w:sz w:val="36"/>
          <w:szCs w:val="36"/>
        </w:rPr>
      </w:pPr>
    </w:p>
    <w:p w:rsidR="00A60405" w:rsidRDefault="006B7B4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2A2A2A"/>
          <w:highlight w:val="white"/>
        </w:rPr>
      </w:pPr>
      <w:r>
        <w:rPr>
          <w:rFonts w:ascii="Arial" w:eastAsia="Arial" w:hAnsi="Arial" w:cs="Arial"/>
          <w:color w:val="2A2A2A"/>
          <w:highlight w:val="white"/>
        </w:rPr>
        <w:t xml:space="preserve">Two friends, </w:t>
      </w:r>
      <w:r>
        <w:rPr>
          <w:rFonts w:ascii="Arial" w:eastAsia="Arial" w:hAnsi="Arial" w:cs="Arial"/>
          <w:color w:val="2A2A2A"/>
          <w:highlight w:val="white"/>
        </w:rPr>
        <w:t>friend</w:t>
      </w:r>
      <w:r>
        <w:rPr>
          <w:rFonts w:ascii="Arial" w:eastAsia="Arial" w:hAnsi="Arial" w:cs="Arial"/>
          <w:color w:val="2A2A2A"/>
          <w:highlight w:val="white"/>
        </w:rPr>
        <w:t xml:space="preserve"> 1 and </w:t>
      </w:r>
      <w:r>
        <w:rPr>
          <w:rFonts w:ascii="Arial" w:eastAsia="Arial" w:hAnsi="Arial" w:cs="Arial"/>
          <w:color w:val="2A2A2A"/>
          <w:highlight w:val="white"/>
        </w:rPr>
        <w:t>f</w:t>
      </w:r>
      <w:r>
        <w:rPr>
          <w:rFonts w:ascii="Arial" w:eastAsia="Arial" w:hAnsi="Arial" w:cs="Arial"/>
          <w:color w:val="2A2A2A"/>
          <w:highlight w:val="white"/>
        </w:rPr>
        <w:t>riend 2 appear in an interview for two vacancies</w:t>
      </w:r>
      <w:r>
        <w:rPr>
          <w:rFonts w:ascii="Arial" w:eastAsia="Arial" w:hAnsi="Arial" w:cs="Arial"/>
          <w:color w:val="2A2A2A"/>
          <w:highlight w:val="white"/>
        </w:rPr>
        <w:t xml:space="preserve"> for</w:t>
      </w:r>
      <w:r>
        <w:rPr>
          <w:rFonts w:ascii="Arial" w:eastAsia="Arial" w:hAnsi="Arial" w:cs="Arial"/>
          <w:color w:val="2A2A2A"/>
          <w:highlight w:val="white"/>
        </w:rPr>
        <w:t xml:space="preserve"> the same post. The probability of </w:t>
      </w:r>
      <w:r>
        <w:rPr>
          <w:rFonts w:ascii="Arial" w:eastAsia="Arial" w:hAnsi="Arial" w:cs="Arial"/>
          <w:color w:val="2A2A2A"/>
          <w:highlight w:val="white"/>
        </w:rPr>
        <w:t>f</w:t>
      </w:r>
      <w:r>
        <w:rPr>
          <w:rFonts w:ascii="Arial" w:eastAsia="Arial" w:hAnsi="Arial" w:cs="Arial"/>
          <w:color w:val="2A2A2A"/>
          <w:highlight w:val="white"/>
        </w:rPr>
        <w:t>riend 1</w:t>
      </w:r>
      <w:r>
        <w:rPr>
          <w:rFonts w:ascii="Arial" w:eastAsia="Arial" w:hAnsi="Arial" w:cs="Arial"/>
          <w:color w:val="2A2A2A"/>
          <w:highlight w:val="white"/>
        </w:rPr>
        <w:t xml:space="preserve"> getting </w:t>
      </w:r>
      <w:r>
        <w:rPr>
          <w:rFonts w:ascii="Arial" w:eastAsia="Arial" w:hAnsi="Arial" w:cs="Arial"/>
          <w:color w:val="2A2A2A"/>
          <w:highlight w:val="white"/>
        </w:rPr>
        <w:t>select</w:t>
      </w:r>
      <w:r>
        <w:rPr>
          <w:rFonts w:ascii="Arial" w:eastAsia="Arial" w:hAnsi="Arial" w:cs="Arial"/>
          <w:color w:val="2A2A2A"/>
          <w:highlight w:val="white"/>
        </w:rPr>
        <w:t>ed</w:t>
      </w:r>
      <w:r>
        <w:rPr>
          <w:rFonts w:ascii="Arial" w:eastAsia="Arial" w:hAnsi="Arial" w:cs="Arial"/>
          <w:color w:val="2A2A2A"/>
          <w:highlight w:val="white"/>
        </w:rPr>
        <w:t xml:space="preserve"> is (1/7) and the probability of </w:t>
      </w:r>
      <w:r>
        <w:rPr>
          <w:rFonts w:ascii="Arial" w:eastAsia="Arial" w:hAnsi="Arial" w:cs="Arial"/>
          <w:color w:val="2A2A2A"/>
          <w:highlight w:val="white"/>
        </w:rPr>
        <w:t>f</w:t>
      </w:r>
      <w:r>
        <w:rPr>
          <w:rFonts w:ascii="Arial" w:eastAsia="Arial" w:hAnsi="Arial" w:cs="Arial"/>
          <w:color w:val="2A2A2A"/>
          <w:highlight w:val="white"/>
        </w:rPr>
        <w:t xml:space="preserve">riend </w:t>
      </w:r>
      <w:r>
        <w:rPr>
          <w:rFonts w:ascii="Arial" w:eastAsia="Arial" w:hAnsi="Arial" w:cs="Arial"/>
          <w:color w:val="2A2A2A"/>
          <w:highlight w:val="white"/>
        </w:rPr>
        <w:t>2 getting</w:t>
      </w:r>
      <w:r>
        <w:rPr>
          <w:rFonts w:ascii="Arial" w:eastAsia="Arial" w:hAnsi="Arial" w:cs="Arial"/>
          <w:color w:val="2A2A2A"/>
          <w:highlight w:val="white"/>
        </w:rPr>
        <w:t xml:space="preserve"> select</w:t>
      </w:r>
      <w:r>
        <w:rPr>
          <w:rFonts w:ascii="Arial" w:eastAsia="Arial" w:hAnsi="Arial" w:cs="Arial"/>
          <w:color w:val="2A2A2A"/>
          <w:highlight w:val="white"/>
        </w:rPr>
        <w:t>ed</w:t>
      </w:r>
      <w:r>
        <w:rPr>
          <w:rFonts w:ascii="Arial" w:eastAsia="Arial" w:hAnsi="Arial" w:cs="Arial"/>
          <w:color w:val="2A2A2A"/>
          <w:highlight w:val="white"/>
        </w:rPr>
        <w:t xml:space="preserve"> is (1/5). What is the probability that only one of them is </w:t>
      </w:r>
      <w:proofErr w:type="gramStart"/>
      <w:r>
        <w:rPr>
          <w:rFonts w:ascii="Arial" w:eastAsia="Arial" w:hAnsi="Arial" w:cs="Arial"/>
          <w:color w:val="2A2A2A"/>
          <w:highlight w:val="white"/>
        </w:rPr>
        <w:t>selected ?</w:t>
      </w:r>
      <w:proofErr w:type="gramEnd"/>
    </w:p>
    <w:p w:rsidR="003D7BFC" w:rsidRDefault="003D7BFC" w:rsidP="003D7BFC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Arial" w:eastAsia="Arial" w:hAnsi="Arial" w:cs="Arial"/>
          <w:color w:val="2A2A2A"/>
          <w:highlight w:val="white"/>
        </w:rPr>
      </w:pPr>
    </w:p>
    <w:p w:rsidR="003D7BFC" w:rsidRPr="003D7BFC" w:rsidRDefault="003D7BFC" w:rsidP="003D7BFC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Arial" w:eastAsia="Arial" w:hAnsi="Arial" w:cs="Arial"/>
          <w:color w:val="2A2A2A"/>
        </w:rPr>
      </w:pPr>
      <w:r w:rsidRPr="003D7BFC">
        <w:rPr>
          <w:rFonts w:ascii="Arial" w:eastAsia="Arial" w:hAnsi="Arial" w:cs="Arial"/>
          <w:color w:val="2A2A2A"/>
        </w:rPr>
        <w:t>We need to find the probability that only one of friend 1 or friend 2 gets selected.</w:t>
      </w:r>
    </w:p>
    <w:p w:rsidR="003D7BFC" w:rsidRPr="003D7BFC" w:rsidRDefault="003D7BFC" w:rsidP="003D7BFC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Arial" w:eastAsia="Arial" w:hAnsi="Arial" w:cs="Arial"/>
          <w:color w:val="2A2A2A"/>
        </w:rPr>
      </w:pPr>
      <w:r w:rsidRPr="003D7BFC">
        <w:rPr>
          <w:rFonts w:ascii="Arial" w:eastAsia="Arial" w:hAnsi="Arial" w:cs="Arial"/>
          <w:color w:val="2A2A2A"/>
        </w:rPr>
        <w:t>This can happen in two scenarios: either friend 1 is selected and friend 2 is not, or vice versa.</w:t>
      </w:r>
    </w:p>
    <w:p w:rsidR="003D7BFC" w:rsidRPr="003D7BFC" w:rsidRDefault="003D7BFC" w:rsidP="003D7BFC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Arial" w:eastAsia="Arial" w:hAnsi="Arial" w:cs="Arial"/>
          <w:color w:val="2A2A2A"/>
        </w:rPr>
      </w:pPr>
      <w:r w:rsidRPr="003D7BFC">
        <w:rPr>
          <w:rFonts w:ascii="Arial" w:eastAsia="Arial" w:hAnsi="Arial" w:cs="Arial"/>
          <w:color w:val="2A2A2A"/>
        </w:rPr>
        <w:t xml:space="preserve">Probability that only friend 1 is selected: </w:t>
      </w:r>
      <w:proofErr w:type="gramStart"/>
      <w:r w:rsidRPr="003D7BFC">
        <w:rPr>
          <w:rFonts w:ascii="Cambria Math" w:eastAsia="Arial" w:hAnsi="Cambria Math" w:cs="Cambria Math"/>
          <w:color w:val="2A2A2A"/>
        </w:rPr>
        <w:t>𝑃</w:t>
      </w:r>
      <w:r w:rsidRPr="003D7BFC">
        <w:rPr>
          <w:rFonts w:ascii="Arial" w:eastAsia="Arial" w:hAnsi="Arial" w:cs="Arial"/>
          <w:color w:val="2A2A2A"/>
        </w:rPr>
        <w:t>(</w:t>
      </w:r>
      <w:proofErr w:type="gramEnd"/>
      <w:r w:rsidRPr="003D7BFC">
        <w:rPr>
          <w:rFonts w:ascii="Arial" w:eastAsia="Arial" w:hAnsi="Arial" w:cs="Arial"/>
          <w:color w:val="2A2A2A"/>
        </w:rPr>
        <w:t>Friend 1 only)=</w:t>
      </w:r>
      <w:r w:rsidRPr="003D7BFC">
        <w:rPr>
          <w:rFonts w:ascii="Cambria Math" w:eastAsia="Arial" w:hAnsi="Cambria Math" w:cs="Cambria Math"/>
          <w:color w:val="2A2A2A"/>
        </w:rPr>
        <w:t>𝑃</w:t>
      </w:r>
      <w:r w:rsidRPr="003D7BFC">
        <w:rPr>
          <w:rFonts w:ascii="Arial" w:eastAsia="Arial" w:hAnsi="Arial" w:cs="Arial"/>
          <w:color w:val="2A2A2A"/>
        </w:rPr>
        <w:t>(Friend 1)×(1−</w:t>
      </w:r>
      <w:r w:rsidRPr="003D7BFC">
        <w:rPr>
          <w:rFonts w:ascii="Cambria Math" w:eastAsia="Arial" w:hAnsi="Cambria Math" w:cs="Cambria Math"/>
          <w:color w:val="2A2A2A"/>
        </w:rPr>
        <w:t>𝑃</w:t>
      </w:r>
      <w:r w:rsidRPr="003D7BFC">
        <w:rPr>
          <w:rFonts w:ascii="Arial" w:eastAsia="Arial" w:hAnsi="Arial" w:cs="Arial"/>
          <w:color w:val="2A2A2A"/>
        </w:rPr>
        <w:t>(Friend 2))P(Friend 1 only)=P(Friend 1)×(1−P(Friend 2))</w:t>
      </w:r>
    </w:p>
    <w:p w:rsidR="003D7BFC" w:rsidRPr="003D7BFC" w:rsidRDefault="003D7BFC" w:rsidP="003D7BFC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Arial" w:eastAsia="Arial" w:hAnsi="Arial" w:cs="Arial"/>
          <w:color w:val="2A2A2A"/>
        </w:rPr>
      </w:pPr>
      <w:r w:rsidRPr="003D7BFC">
        <w:rPr>
          <w:rFonts w:ascii="Arial" w:eastAsia="Arial" w:hAnsi="Arial" w:cs="Arial"/>
          <w:color w:val="2A2A2A"/>
        </w:rPr>
        <w:t xml:space="preserve">Probability that only friend 2 is selected: </w:t>
      </w:r>
      <w:proofErr w:type="gramStart"/>
      <w:r w:rsidRPr="003D7BFC">
        <w:rPr>
          <w:rFonts w:ascii="Cambria Math" w:eastAsia="Arial" w:hAnsi="Cambria Math" w:cs="Cambria Math"/>
          <w:color w:val="2A2A2A"/>
        </w:rPr>
        <w:t>𝑃</w:t>
      </w:r>
      <w:r w:rsidRPr="003D7BFC">
        <w:rPr>
          <w:rFonts w:ascii="Arial" w:eastAsia="Arial" w:hAnsi="Arial" w:cs="Arial"/>
          <w:color w:val="2A2A2A"/>
        </w:rPr>
        <w:t>(</w:t>
      </w:r>
      <w:proofErr w:type="gramEnd"/>
      <w:r w:rsidRPr="003D7BFC">
        <w:rPr>
          <w:rFonts w:ascii="Arial" w:eastAsia="Arial" w:hAnsi="Arial" w:cs="Arial"/>
          <w:color w:val="2A2A2A"/>
        </w:rPr>
        <w:t>Friend 2 only)=(1−</w:t>
      </w:r>
      <w:r w:rsidRPr="003D7BFC">
        <w:rPr>
          <w:rFonts w:ascii="Cambria Math" w:eastAsia="Arial" w:hAnsi="Cambria Math" w:cs="Cambria Math"/>
          <w:color w:val="2A2A2A"/>
        </w:rPr>
        <w:t>𝑃</w:t>
      </w:r>
      <w:r w:rsidRPr="003D7BFC">
        <w:rPr>
          <w:rFonts w:ascii="Arial" w:eastAsia="Arial" w:hAnsi="Arial" w:cs="Arial"/>
          <w:color w:val="2A2A2A"/>
        </w:rPr>
        <w:t>(Friend 1))×</w:t>
      </w:r>
      <w:r w:rsidRPr="003D7BFC">
        <w:rPr>
          <w:rFonts w:ascii="Cambria Math" w:eastAsia="Arial" w:hAnsi="Cambria Math" w:cs="Cambria Math"/>
          <w:color w:val="2A2A2A"/>
        </w:rPr>
        <w:t>𝑃</w:t>
      </w:r>
      <w:r w:rsidRPr="003D7BFC">
        <w:rPr>
          <w:rFonts w:ascii="Arial" w:eastAsia="Arial" w:hAnsi="Arial" w:cs="Arial"/>
          <w:color w:val="2A2A2A"/>
        </w:rPr>
        <w:t>(Friend 2)P(Friend 2 only)=(1−P(Friend 1))×P(Friend 2)</w:t>
      </w:r>
    </w:p>
    <w:p w:rsidR="003D7BFC" w:rsidRPr="003D7BFC" w:rsidRDefault="003D7BFC" w:rsidP="003D7BFC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Arial" w:eastAsia="Arial" w:hAnsi="Arial" w:cs="Arial"/>
          <w:color w:val="2A2A2A"/>
        </w:rPr>
      </w:pPr>
      <w:r w:rsidRPr="003D7BFC">
        <w:rPr>
          <w:rFonts w:ascii="Arial" w:eastAsia="Arial" w:hAnsi="Arial" w:cs="Arial"/>
          <w:color w:val="2A2A2A"/>
        </w:rPr>
        <w:t>Then, we add these probabilities together.</w:t>
      </w:r>
    </w:p>
    <w:p w:rsidR="003D7BFC" w:rsidRPr="003D7BFC" w:rsidRDefault="003D7BFC" w:rsidP="003D7BFC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Arial" w:eastAsia="Arial" w:hAnsi="Arial" w:cs="Arial"/>
          <w:color w:val="2A2A2A"/>
        </w:rPr>
      </w:pPr>
      <w:proofErr w:type="gramStart"/>
      <w:r w:rsidRPr="003D7BFC">
        <w:rPr>
          <w:rFonts w:ascii="Cambria Math" w:eastAsia="Arial" w:hAnsi="Cambria Math" w:cs="Cambria Math"/>
          <w:color w:val="2A2A2A"/>
        </w:rPr>
        <w:t>𝑃</w:t>
      </w:r>
      <w:r w:rsidRPr="003D7BFC">
        <w:rPr>
          <w:rFonts w:ascii="Arial" w:eastAsia="Arial" w:hAnsi="Arial" w:cs="Arial"/>
          <w:color w:val="2A2A2A"/>
        </w:rPr>
        <w:t>(</w:t>
      </w:r>
      <w:proofErr w:type="gramEnd"/>
      <w:r w:rsidRPr="003D7BFC">
        <w:rPr>
          <w:rFonts w:ascii="Arial" w:eastAsia="Arial" w:hAnsi="Arial" w:cs="Arial"/>
          <w:color w:val="2A2A2A"/>
        </w:rPr>
        <w:t>Only one of them is selected)=</w:t>
      </w:r>
      <w:r w:rsidRPr="003D7BFC">
        <w:rPr>
          <w:rFonts w:ascii="Cambria Math" w:eastAsia="Arial" w:hAnsi="Cambria Math" w:cs="Cambria Math"/>
          <w:color w:val="2A2A2A"/>
        </w:rPr>
        <w:t>𝑃</w:t>
      </w:r>
      <w:r w:rsidRPr="003D7BFC">
        <w:rPr>
          <w:rFonts w:ascii="Arial" w:eastAsia="Arial" w:hAnsi="Arial" w:cs="Arial"/>
          <w:color w:val="2A2A2A"/>
        </w:rPr>
        <w:t>(Friend 1 only)+</w:t>
      </w:r>
      <w:r w:rsidRPr="003D7BFC">
        <w:rPr>
          <w:rFonts w:ascii="Cambria Math" w:eastAsia="Arial" w:hAnsi="Cambria Math" w:cs="Cambria Math"/>
          <w:color w:val="2A2A2A"/>
        </w:rPr>
        <w:t>𝑃</w:t>
      </w:r>
      <w:r w:rsidRPr="003D7BFC">
        <w:rPr>
          <w:rFonts w:ascii="Arial" w:eastAsia="Arial" w:hAnsi="Arial" w:cs="Arial"/>
          <w:color w:val="2A2A2A"/>
        </w:rPr>
        <w:t>(Friend 2 only)P(Only one of them is selected)=P(Friend 1 only)+P(Friend 2 only)</w:t>
      </w:r>
    </w:p>
    <w:p w:rsidR="00C07A82" w:rsidRDefault="003D7BFC" w:rsidP="003D7BFC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Arial" w:eastAsia="Arial" w:hAnsi="Arial" w:cs="Arial"/>
          <w:color w:val="2A2A2A"/>
        </w:rPr>
      </w:pPr>
      <w:proofErr w:type="gramStart"/>
      <w:r w:rsidRPr="003D7BFC">
        <w:rPr>
          <w:rFonts w:ascii="Cambria Math" w:eastAsia="Arial" w:hAnsi="Cambria Math" w:cs="Cambria Math"/>
          <w:color w:val="2A2A2A"/>
        </w:rPr>
        <w:t>𝑃</w:t>
      </w:r>
      <w:r w:rsidRPr="003D7BFC">
        <w:rPr>
          <w:rFonts w:ascii="Arial" w:eastAsia="Arial" w:hAnsi="Arial" w:cs="Arial"/>
          <w:color w:val="2A2A2A"/>
        </w:rPr>
        <w:t>(</w:t>
      </w:r>
      <w:proofErr w:type="gramEnd"/>
      <w:r w:rsidRPr="003D7BFC">
        <w:rPr>
          <w:rFonts w:ascii="Arial" w:eastAsia="Arial" w:hAnsi="Arial" w:cs="Arial"/>
          <w:color w:val="2A2A2A"/>
        </w:rPr>
        <w:t>Only one of them is selected)=1</w:t>
      </w:r>
      <w:r w:rsidR="00C07A82">
        <w:rPr>
          <w:rFonts w:ascii="Arial" w:eastAsia="Arial" w:hAnsi="Arial" w:cs="Arial"/>
          <w:color w:val="2A2A2A"/>
        </w:rPr>
        <w:t>/</w:t>
      </w:r>
      <w:r w:rsidRPr="003D7BFC">
        <w:rPr>
          <w:rFonts w:ascii="Arial" w:eastAsia="Arial" w:hAnsi="Arial" w:cs="Arial"/>
          <w:color w:val="2A2A2A"/>
        </w:rPr>
        <w:t>7×(1−1</w:t>
      </w:r>
      <w:r w:rsidR="00C07A82">
        <w:rPr>
          <w:rFonts w:ascii="Arial" w:eastAsia="Arial" w:hAnsi="Arial" w:cs="Arial"/>
          <w:color w:val="2A2A2A"/>
        </w:rPr>
        <w:t>/</w:t>
      </w:r>
      <w:r w:rsidRPr="003D7BFC">
        <w:rPr>
          <w:rFonts w:ascii="Arial" w:eastAsia="Arial" w:hAnsi="Arial" w:cs="Arial"/>
          <w:color w:val="2A2A2A"/>
        </w:rPr>
        <w:t>5)+(1−1</w:t>
      </w:r>
      <w:r w:rsidR="00C07A82">
        <w:rPr>
          <w:rFonts w:ascii="Arial" w:eastAsia="Arial" w:hAnsi="Arial" w:cs="Arial"/>
          <w:color w:val="2A2A2A"/>
        </w:rPr>
        <w:t>/</w:t>
      </w:r>
      <w:r w:rsidRPr="003D7BFC">
        <w:rPr>
          <w:rFonts w:ascii="Arial" w:eastAsia="Arial" w:hAnsi="Arial" w:cs="Arial"/>
          <w:color w:val="2A2A2A"/>
        </w:rPr>
        <w:t>7)×1</w:t>
      </w:r>
      <w:r w:rsidR="00C07A82">
        <w:rPr>
          <w:rFonts w:ascii="Arial" w:eastAsia="Arial" w:hAnsi="Arial" w:cs="Arial"/>
          <w:color w:val="2A2A2A"/>
        </w:rPr>
        <w:t>/</w:t>
      </w:r>
      <w:r w:rsidRPr="003D7BFC">
        <w:rPr>
          <w:rFonts w:ascii="Arial" w:eastAsia="Arial" w:hAnsi="Arial" w:cs="Arial"/>
          <w:color w:val="2A2A2A"/>
        </w:rPr>
        <w:t>5</w:t>
      </w:r>
    </w:p>
    <w:p w:rsidR="003D7BFC" w:rsidRDefault="003D7BFC" w:rsidP="003D7BFC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Arial" w:eastAsia="Arial" w:hAnsi="Arial" w:cs="Arial"/>
          <w:color w:val="2A2A2A"/>
          <w:highlight w:val="white"/>
        </w:rPr>
      </w:pPr>
      <w:proofErr w:type="gramStart"/>
      <w:r w:rsidRPr="003D7BFC">
        <w:rPr>
          <w:rFonts w:ascii="Cambria Math" w:eastAsia="Arial" w:hAnsi="Cambria Math" w:cs="Cambria Math"/>
          <w:color w:val="2A2A2A"/>
        </w:rPr>
        <w:t>𝑃</w:t>
      </w:r>
      <w:r w:rsidRPr="003D7BFC">
        <w:rPr>
          <w:rFonts w:ascii="Arial" w:eastAsia="Arial" w:hAnsi="Arial" w:cs="Arial"/>
          <w:color w:val="2A2A2A"/>
        </w:rPr>
        <w:t>(</w:t>
      </w:r>
      <w:proofErr w:type="gramEnd"/>
      <w:r w:rsidRPr="003D7BFC">
        <w:rPr>
          <w:rFonts w:ascii="Arial" w:eastAsia="Arial" w:hAnsi="Arial" w:cs="Arial"/>
          <w:color w:val="2A2A2A"/>
        </w:rPr>
        <w:t>Only one of them is selected)=</w:t>
      </w:r>
      <w:r w:rsidR="00C07A82">
        <w:rPr>
          <w:rFonts w:ascii="Arial" w:eastAsia="Arial" w:hAnsi="Arial" w:cs="Arial"/>
          <w:color w:val="2A2A2A"/>
        </w:rPr>
        <w:t xml:space="preserve"> </w:t>
      </w:r>
      <w:r w:rsidR="005F6291">
        <w:rPr>
          <w:rFonts w:ascii="Arial" w:eastAsia="Arial" w:hAnsi="Arial" w:cs="Arial"/>
          <w:color w:val="2A2A2A"/>
        </w:rPr>
        <w:t>5/</w:t>
      </w:r>
      <w:r w:rsidRPr="003D7BFC">
        <w:rPr>
          <w:rFonts w:ascii="Arial" w:eastAsia="Arial" w:hAnsi="Arial" w:cs="Arial"/>
          <w:color w:val="2A2A2A"/>
        </w:rPr>
        <w:t>35+</w:t>
      </w:r>
      <w:r w:rsidR="005F6291">
        <w:rPr>
          <w:rFonts w:ascii="Arial" w:eastAsia="Arial" w:hAnsi="Arial" w:cs="Arial"/>
          <w:color w:val="2A2A2A"/>
        </w:rPr>
        <w:t>6/</w:t>
      </w:r>
      <w:r w:rsidRPr="003D7BFC">
        <w:rPr>
          <w:rFonts w:ascii="Arial" w:eastAsia="Arial" w:hAnsi="Arial" w:cs="Arial"/>
          <w:color w:val="2A2A2A"/>
        </w:rPr>
        <w:t>35=</w:t>
      </w:r>
      <w:r w:rsidR="005F6291">
        <w:rPr>
          <w:rFonts w:ascii="Arial" w:eastAsia="Arial" w:hAnsi="Arial" w:cs="Arial"/>
          <w:color w:val="2A2A2A"/>
        </w:rPr>
        <w:t>11/</w:t>
      </w:r>
      <w:r w:rsidRPr="003D7BFC">
        <w:rPr>
          <w:rFonts w:ascii="Arial" w:eastAsia="Arial" w:hAnsi="Arial" w:cs="Arial"/>
          <w:color w:val="2A2A2A"/>
        </w:rPr>
        <w:t>35</w:t>
      </w:r>
    </w:p>
    <w:p w:rsidR="00A60405" w:rsidRDefault="00A60405">
      <w:pPr>
        <w:rPr>
          <w:rFonts w:ascii="Arial" w:eastAsia="Arial" w:hAnsi="Arial" w:cs="Arial"/>
          <w:color w:val="2A2A2A"/>
          <w:highlight w:val="white"/>
        </w:rPr>
      </w:pPr>
    </w:p>
    <w:p w:rsidR="00A60405" w:rsidRDefault="006B7B4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2A2A2A"/>
          <w:highlight w:val="white"/>
        </w:rPr>
      </w:pPr>
      <w:bookmarkStart w:id="1" w:name="_heading=h.30j0zll" w:colFirst="0" w:colLast="0"/>
      <w:bookmarkEnd w:id="1"/>
      <w:r>
        <w:rPr>
          <w:rFonts w:ascii="Arial" w:eastAsia="Arial" w:hAnsi="Arial" w:cs="Arial"/>
          <w:color w:val="2A2A2A"/>
          <w:highlight w:val="white"/>
        </w:rPr>
        <w:t xml:space="preserve">Find the determinant </w:t>
      </w:r>
      <w:proofErr w:type="gramStart"/>
      <w:r>
        <w:rPr>
          <w:rFonts w:ascii="Arial" w:eastAsia="Arial" w:hAnsi="Arial" w:cs="Arial"/>
          <w:color w:val="2A2A2A"/>
          <w:highlight w:val="white"/>
        </w:rPr>
        <w:t>of  [</w:t>
      </w:r>
      <w:proofErr w:type="gramEnd"/>
      <w:r>
        <w:rPr>
          <w:rFonts w:ascii="Arial" w:eastAsia="Arial" w:hAnsi="Arial" w:cs="Arial"/>
          <w:color w:val="2A2A2A"/>
          <w:highlight w:val="white"/>
        </w:rPr>
        <w:t xml:space="preserve">1,3,2] </w:t>
      </w:r>
    </w:p>
    <w:p w:rsidR="00A60405" w:rsidRDefault="006B7B4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color w:val="2A2A2A"/>
          <w:highlight w:val="white"/>
        </w:rPr>
      </w:pPr>
      <w:r>
        <w:rPr>
          <w:rFonts w:ascii="Arial" w:eastAsia="Arial" w:hAnsi="Arial" w:cs="Arial"/>
          <w:color w:val="2A2A2A"/>
          <w:highlight w:val="white"/>
        </w:rPr>
        <w:t xml:space="preserve">                                       [ -</w:t>
      </w:r>
      <w:proofErr w:type="gramStart"/>
      <w:r>
        <w:rPr>
          <w:rFonts w:ascii="Arial" w:eastAsia="Arial" w:hAnsi="Arial" w:cs="Arial"/>
          <w:color w:val="2A2A2A"/>
          <w:highlight w:val="white"/>
        </w:rPr>
        <w:t>3,-</w:t>
      </w:r>
      <w:proofErr w:type="gramEnd"/>
      <w:r>
        <w:rPr>
          <w:rFonts w:ascii="Arial" w:eastAsia="Arial" w:hAnsi="Arial" w:cs="Arial"/>
          <w:color w:val="2A2A2A"/>
          <w:highlight w:val="white"/>
        </w:rPr>
        <w:t xml:space="preserve">1,-3] </w:t>
      </w:r>
    </w:p>
    <w:p w:rsidR="003D7BFC" w:rsidRPr="003D7BFC" w:rsidRDefault="006B7B43" w:rsidP="003D7BF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color w:val="2A2A2A"/>
          <w:highlight w:val="white"/>
        </w:rPr>
      </w:pPr>
      <w:bookmarkStart w:id="2" w:name="_heading=h.1fob9te" w:colFirst="0" w:colLast="0"/>
      <w:bookmarkEnd w:id="2"/>
      <w:r>
        <w:rPr>
          <w:rFonts w:ascii="Arial" w:eastAsia="Arial" w:hAnsi="Arial" w:cs="Arial"/>
          <w:color w:val="2A2A2A"/>
          <w:highlight w:val="white"/>
        </w:rPr>
        <w:t xml:space="preserve">                                       [ 2,3,1]</w:t>
      </w:r>
    </w:p>
    <w:p w:rsidR="00DF692B" w:rsidRDefault="003D7BFC" w:rsidP="003D7BFC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Arial" w:eastAsia="Arial" w:hAnsi="Arial" w:cs="Arial"/>
          <w:color w:val="2A2A2A"/>
        </w:rPr>
      </w:pPr>
      <w:r w:rsidRPr="003D7BFC">
        <w:rPr>
          <w:rFonts w:ascii="Arial" w:eastAsia="Arial" w:hAnsi="Arial" w:cs="Arial"/>
          <w:color w:val="2A2A2A"/>
        </w:rPr>
        <w:t>det=1((−</w:t>
      </w:r>
      <w:proofErr w:type="gramStart"/>
      <w:r w:rsidRPr="003D7BFC">
        <w:rPr>
          <w:rFonts w:ascii="Arial" w:eastAsia="Arial" w:hAnsi="Arial" w:cs="Arial"/>
          <w:color w:val="2A2A2A"/>
        </w:rPr>
        <w:t>1)(</w:t>
      </w:r>
      <w:proofErr w:type="gramEnd"/>
      <w:r w:rsidRPr="003D7BFC">
        <w:rPr>
          <w:rFonts w:ascii="Arial" w:eastAsia="Arial" w:hAnsi="Arial" w:cs="Arial"/>
          <w:color w:val="2A2A2A"/>
        </w:rPr>
        <w:t>1)−(−3)(3))−3((−3)(1)−(−3)(2))+2((−3)(3)−(−1)(2))</w:t>
      </w:r>
      <w:r w:rsidRPr="003D7BFC">
        <w:rPr>
          <w:rFonts w:ascii="Arial" w:eastAsia="Arial" w:hAnsi="Arial" w:cs="Arial"/>
          <w:color w:val="2A2A2A"/>
        </w:rPr>
        <w:t xml:space="preserve"> </w:t>
      </w:r>
    </w:p>
    <w:p w:rsidR="00DF692B" w:rsidRDefault="003D7BFC" w:rsidP="003D7BFC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Arial" w:eastAsia="Arial" w:hAnsi="Arial" w:cs="Arial"/>
          <w:color w:val="2A2A2A"/>
        </w:rPr>
      </w:pPr>
      <w:r w:rsidRPr="003D7BFC">
        <w:rPr>
          <w:rFonts w:ascii="Arial" w:eastAsia="Arial" w:hAnsi="Arial" w:cs="Arial"/>
          <w:color w:val="2A2A2A"/>
        </w:rPr>
        <w:t>det=1(−1+</w:t>
      </w:r>
      <w:proofErr w:type="gramStart"/>
      <w:r w:rsidRPr="003D7BFC">
        <w:rPr>
          <w:rFonts w:ascii="Arial" w:eastAsia="Arial" w:hAnsi="Arial" w:cs="Arial"/>
          <w:color w:val="2A2A2A"/>
        </w:rPr>
        <w:t>9)−</w:t>
      </w:r>
      <w:proofErr w:type="gramEnd"/>
      <w:r w:rsidRPr="003D7BFC">
        <w:rPr>
          <w:rFonts w:ascii="Arial" w:eastAsia="Arial" w:hAnsi="Arial" w:cs="Arial"/>
          <w:color w:val="2A2A2A"/>
        </w:rPr>
        <w:t>3(−3+6)+2(−9+2)</w:t>
      </w:r>
    </w:p>
    <w:p w:rsidR="00DF692B" w:rsidRDefault="003D7BFC" w:rsidP="00DF692B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Arial" w:eastAsia="Arial" w:hAnsi="Arial" w:cs="Arial"/>
          <w:color w:val="2A2A2A"/>
        </w:rPr>
      </w:pPr>
      <w:r w:rsidRPr="003D7BFC">
        <w:rPr>
          <w:rFonts w:ascii="Arial" w:eastAsia="Arial" w:hAnsi="Arial" w:cs="Arial"/>
          <w:color w:val="2A2A2A"/>
        </w:rPr>
        <w:t>det=8+9−14</w:t>
      </w:r>
      <w:r w:rsidRPr="003D7BFC">
        <w:rPr>
          <w:rFonts w:ascii="Arial" w:eastAsia="Arial" w:hAnsi="Arial" w:cs="Arial"/>
          <w:color w:val="2A2A2A"/>
        </w:rPr>
        <w:t xml:space="preserve"> </w:t>
      </w:r>
    </w:p>
    <w:p w:rsidR="003D7BFC" w:rsidRDefault="003D7BFC" w:rsidP="00DF692B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Arial" w:eastAsia="Arial" w:hAnsi="Arial" w:cs="Arial"/>
          <w:color w:val="2A2A2A"/>
        </w:rPr>
      </w:pPr>
      <w:r w:rsidRPr="003D7BFC">
        <w:rPr>
          <w:rFonts w:ascii="Arial" w:eastAsia="Arial" w:hAnsi="Arial" w:cs="Arial"/>
          <w:color w:val="2A2A2A"/>
        </w:rPr>
        <w:t>det=3</w:t>
      </w:r>
    </w:p>
    <w:p w:rsidR="00DF692B" w:rsidRPr="00DF692B" w:rsidRDefault="00DF692B" w:rsidP="00DF692B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Arial" w:eastAsia="Arial" w:hAnsi="Arial" w:cs="Arial"/>
          <w:color w:val="2A2A2A"/>
        </w:rPr>
      </w:pPr>
    </w:p>
    <w:p w:rsidR="00A60405" w:rsidRDefault="006B7B4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2A2A2A"/>
          <w:highlight w:val="white"/>
        </w:rPr>
      </w:pPr>
      <w:r>
        <w:rPr>
          <w:rFonts w:ascii="Arial" w:eastAsia="Arial" w:hAnsi="Arial" w:cs="Arial"/>
          <w:color w:val="2A2A2A"/>
          <w:highlight w:val="white"/>
        </w:rPr>
        <w:t>If a number is picked at random from a set {1, 2,</w:t>
      </w:r>
      <w:r>
        <w:rPr>
          <w:rFonts w:ascii="Arial" w:eastAsia="Arial" w:hAnsi="Arial" w:cs="Arial"/>
          <w:color w:val="2A2A2A"/>
          <w:highlight w:val="white"/>
        </w:rPr>
        <w:t xml:space="preserve"> 3, ...., 70}, then the probability that the picked number is a cube?</w:t>
      </w:r>
    </w:p>
    <w:p w:rsidR="003D7BFC" w:rsidRPr="003D7BFC" w:rsidRDefault="003D7BFC" w:rsidP="003D7BF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color w:val="2A2A2A"/>
          <w:highlight w:val="white"/>
        </w:rPr>
      </w:pPr>
    </w:p>
    <w:p w:rsidR="003D7BFC" w:rsidRPr="003D7BFC" w:rsidRDefault="003D7BFC" w:rsidP="003D7BF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color w:val="2A2A2A"/>
          <w:highlight w:val="white"/>
        </w:rPr>
      </w:pPr>
      <w:r w:rsidRPr="003D7BFC">
        <w:rPr>
          <w:rFonts w:ascii="Arial" w:eastAsia="Arial" w:hAnsi="Arial" w:cs="Arial"/>
          <w:color w:val="2A2A2A"/>
          <w:highlight w:val="white"/>
        </w:rPr>
        <w:t xml:space="preserve">There are 70 numbers in the set, and the cubes are </w:t>
      </w:r>
      <w:r w:rsidR="00DF692B">
        <w:rPr>
          <w:rFonts w:ascii="Arial" w:eastAsia="Arial" w:hAnsi="Arial" w:cs="Arial"/>
          <w:color w:val="2A2A2A"/>
          <w:highlight w:val="white"/>
        </w:rPr>
        <w:t>4 numbers.</w:t>
      </w:r>
      <w:bookmarkStart w:id="3" w:name="_GoBack"/>
      <w:bookmarkEnd w:id="3"/>
    </w:p>
    <w:p w:rsidR="003D7BFC" w:rsidRPr="003D7BFC" w:rsidRDefault="003D7BFC" w:rsidP="003D7BF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color w:val="2A2A2A"/>
          <w:highlight w:val="white"/>
        </w:rPr>
      </w:pPr>
      <w:r w:rsidRPr="003D7BFC">
        <w:rPr>
          <w:rFonts w:ascii="Arial" w:eastAsia="Arial" w:hAnsi="Arial" w:cs="Arial"/>
          <w:color w:val="2A2A2A"/>
          <w:highlight w:val="white"/>
        </w:rPr>
        <w:t>So, there are 4 cube numbers in the set {1, 2, 3, ..., 70}.</w:t>
      </w:r>
    </w:p>
    <w:p w:rsidR="003D7BFC" w:rsidRPr="003D7BFC" w:rsidRDefault="003D7BFC" w:rsidP="003D7BF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color w:val="2A2A2A"/>
          <w:highlight w:val="white"/>
        </w:rPr>
      </w:pPr>
      <w:r w:rsidRPr="003D7BFC">
        <w:rPr>
          <w:rFonts w:ascii="Arial" w:eastAsia="Arial" w:hAnsi="Arial" w:cs="Arial"/>
          <w:color w:val="2A2A2A"/>
          <w:highlight w:val="white"/>
        </w:rPr>
        <w:t>Therefore, the probability of picking a cube number is 4</w:t>
      </w:r>
      <w:r w:rsidR="005F6291">
        <w:rPr>
          <w:rFonts w:ascii="Arial" w:eastAsia="Arial" w:hAnsi="Arial" w:cs="Arial"/>
          <w:color w:val="2A2A2A"/>
          <w:highlight w:val="white"/>
        </w:rPr>
        <w:t>/</w:t>
      </w:r>
      <w:r w:rsidRPr="003D7BFC">
        <w:rPr>
          <w:rFonts w:ascii="Arial" w:eastAsia="Arial" w:hAnsi="Arial" w:cs="Arial"/>
          <w:color w:val="2A2A2A"/>
          <w:highlight w:val="white"/>
        </w:rPr>
        <w:t>70=2</w:t>
      </w:r>
      <w:r w:rsidR="005F6291">
        <w:rPr>
          <w:rFonts w:ascii="Arial" w:eastAsia="Arial" w:hAnsi="Arial" w:cs="Arial"/>
          <w:color w:val="2A2A2A"/>
          <w:highlight w:val="white"/>
        </w:rPr>
        <w:t>/</w:t>
      </w:r>
      <w:r w:rsidRPr="003D7BFC">
        <w:rPr>
          <w:rFonts w:ascii="Arial" w:eastAsia="Arial" w:hAnsi="Arial" w:cs="Arial"/>
          <w:color w:val="2A2A2A"/>
          <w:highlight w:val="white"/>
        </w:rPr>
        <w:t>35​.</w:t>
      </w:r>
    </w:p>
    <w:p w:rsidR="003D7BFC" w:rsidRPr="003D7BFC" w:rsidRDefault="003D7BFC" w:rsidP="003D7BF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2A2A2A"/>
          <w:highlight w:val="white"/>
        </w:rPr>
      </w:pPr>
      <w:r w:rsidRPr="003D7BFC">
        <w:rPr>
          <w:rFonts w:ascii="Arial" w:eastAsia="Arial" w:hAnsi="Arial" w:cs="Arial"/>
          <w:color w:val="2A2A2A"/>
          <w:highlight w:val="white"/>
        </w:rPr>
        <w:br w:type="page"/>
      </w:r>
    </w:p>
    <w:p w:rsidR="003D7BFC" w:rsidRDefault="006B7B43" w:rsidP="003D7BF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2A2A2A"/>
          <w:highlight w:val="white"/>
        </w:rPr>
      </w:pPr>
      <w:r>
        <w:rPr>
          <w:rFonts w:ascii="Arial" w:eastAsia="Arial" w:hAnsi="Arial" w:cs="Arial"/>
          <w:color w:val="2A2A2A"/>
          <w:highlight w:val="white"/>
        </w:rPr>
        <w:lastRenderedPageBreak/>
        <w:t xml:space="preserve">If two dice are thrown together, what is the probability of getting an odd number on </w:t>
      </w:r>
      <w:r>
        <w:rPr>
          <w:rFonts w:ascii="Arial" w:eastAsia="Arial" w:hAnsi="Arial" w:cs="Arial"/>
          <w:color w:val="2A2A2A"/>
          <w:highlight w:val="white"/>
        </w:rPr>
        <w:t xml:space="preserve">one </w:t>
      </w:r>
      <w:r>
        <w:rPr>
          <w:rFonts w:ascii="Arial" w:eastAsia="Arial" w:hAnsi="Arial" w:cs="Arial"/>
          <w:color w:val="2A2A2A"/>
          <w:highlight w:val="white"/>
        </w:rPr>
        <w:t xml:space="preserve">dice and an even number on </w:t>
      </w:r>
      <w:r>
        <w:rPr>
          <w:rFonts w:ascii="Arial" w:eastAsia="Arial" w:hAnsi="Arial" w:cs="Arial"/>
          <w:color w:val="2A2A2A"/>
          <w:highlight w:val="white"/>
        </w:rPr>
        <w:t xml:space="preserve">the </w:t>
      </w:r>
      <w:r>
        <w:rPr>
          <w:rFonts w:ascii="Arial" w:eastAsia="Arial" w:hAnsi="Arial" w:cs="Arial"/>
          <w:color w:val="2A2A2A"/>
          <w:highlight w:val="white"/>
        </w:rPr>
        <w:t>other dice?</w:t>
      </w:r>
    </w:p>
    <w:p w:rsidR="003D7BFC" w:rsidRDefault="003D7BFC" w:rsidP="003D7BF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color w:val="2A2A2A"/>
          <w:highlight w:val="white"/>
        </w:rPr>
      </w:pPr>
    </w:p>
    <w:p w:rsidR="003D7BFC" w:rsidRPr="003D7BFC" w:rsidRDefault="003D7BFC" w:rsidP="003D7BF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color w:val="2A2A2A"/>
          <w:highlight w:val="white"/>
        </w:rPr>
      </w:pPr>
      <w:r w:rsidRPr="003D7BFC">
        <w:rPr>
          <w:rFonts w:ascii="Arial" w:eastAsia="Arial" w:hAnsi="Arial" w:cs="Arial"/>
          <w:color w:val="2A2A2A"/>
          <w:highlight w:val="white"/>
        </w:rPr>
        <w:t>On a fair six-sided die, there are 3 odd numbers (1, 3, 5) and 3 even numbers (2, 4, 6).</w:t>
      </w:r>
    </w:p>
    <w:p w:rsidR="003D7BFC" w:rsidRPr="003D7BFC" w:rsidRDefault="003D7BFC" w:rsidP="003D7BF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color w:val="2A2A2A"/>
          <w:highlight w:val="white"/>
        </w:rPr>
      </w:pPr>
      <w:r w:rsidRPr="003D7BFC">
        <w:rPr>
          <w:rFonts w:ascii="Arial" w:eastAsia="Arial" w:hAnsi="Arial" w:cs="Arial"/>
          <w:color w:val="2A2A2A"/>
          <w:highlight w:val="white"/>
        </w:rPr>
        <w:t>The probability of getting an odd number on one die is 3</w:t>
      </w:r>
      <w:r w:rsidR="002D7946">
        <w:rPr>
          <w:rFonts w:ascii="Arial" w:eastAsia="Arial" w:hAnsi="Arial" w:cs="Arial"/>
          <w:color w:val="2A2A2A"/>
          <w:highlight w:val="white"/>
        </w:rPr>
        <w:t>/</w:t>
      </w:r>
      <w:r w:rsidRPr="003D7BFC">
        <w:rPr>
          <w:rFonts w:ascii="Arial" w:eastAsia="Arial" w:hAnsi="Arial" w:cs="Arial"/>
          <w:color w:val="2A2A2A"/>
          <w:highlight w:val="white"/>
        </w:rPr>
        <w:t>6=1</w:t>
      </w:r>
      <w:r w:rsidR="002D7946">
        <w:rPr>
          <w:rFonts w:ascii="Arial" w:eastAsia="Arial" w:hAnsi="Arial" w:cs="Arial"/>
          <w:color w:val="2A2A2A"/>
          <w:highlight w:val="white"/>
        </w:rPr>
        <w:t>/</w:t>
      </w:r>
      <w:r w:rsidRPr="003D7BFC">
        <w:rPr>
          <w:rFonts w:ascii="Arial" w:eastAsia="Arial" w:hAnsi="Arial" w:cs="Arial"/>
          <w:color w:val="2A2A2A"/>
          <w:highlight w:val="white"/>
        </w:rPr>
        <w:t>2​, and the probability of getting an even number on the other die is also 3</w:t>
      </w:r>
      <w:r w:rsidR="002D7946">
        <w:rPr>
          <w:rFonts w:ascii="Arial" w:eastAsia="Arial" w:hAnsi="Arial" w:cs="Arial"/>
          <w:color w:val="2A2A2A"/>
          <w:highlight w:val="white"/>
        </w:rPr>
        <w:t>/</w:t>
      </w:r>
      <w:r w:rsidRPr="003D7BFC">
        <w:rPr>
          <w:rFonts w:ascii="Arial" w:eastAsia="Arial" w:hAnsi="Arial" w:cs="Arial"/>
          <w:color w:val="2A2A2A"/>
          <w:highlight w:val="white"/>
        </w:rPr>
        <w:t>6=1</w:t>
      </w:r>
      <w:r w:rsidR="002D7946">
        <w:rPr>
          <w:rFonts w:ascii="Arial" w:eastAsia="Arial" w:hAnsi="Arial" w:cs="Arial"/>
          <w:color w:val="2A2A2A"/>
          <w:highlight w:val="white"/>
        </w:rPr>
        <w:t>/</w:t>
      </w:r>
      <w:r w:rsidRPr="003D7BFC">
        <w:rPr>
          <w:rFonts w:ascii="Arial" w:eastAsia="Arial" w:hAnsi="Arial" w:cs="Arial"/>
          <w:color w:val="2A2A2A"/>
          <w:highlight w:val="white"/>
        </w:rPr>
        <w:t>2​.</w:t>
      </w:r>
    </w:p>
    <w:p w:rsidR="003D7BFC" w:rsidRPr="003D7BFC" w:rsidRDefault="003D7BFC" w:rsidP="003D7BF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color w:val="2A2A2A"/>
          <w:highlight w:val="white"/>
        </w:rPr>
      </w:pPr>
      <w:r w:rsidRPr="003D7BFC">
        <w:rPr>
          <w:rFonts w:ascii="Arial" w:eastAsia="Arial" w:hAnsi="Arial" w:cs="Arial"/>
          <w:color w:val="2A2A2A"/>
          <w:highlight w:val="white"/>
        </w:rPr>
        <w:t>Since these events are independent, we multiply the probabilities: 1</w:t>
      </w:r>
      <w:r w:rsidR="002D7946">
        <w:rPr>
          <w:rFonts w:ascii="Arial" w:eastAsia="Arial" w:hAnsi="Arial" w:cs="Arial"/>
          <w:color w:val="2A2A2A"/>
          <w:highlight w:val="white"/>
        </w:rPr>
        <w:t>/</w:t>
      </w:r>
      <w:r w:rsidRPr="003D7BFC">
        <w:rPr>
          <w:rFonts w:ascii="Arial" w:eastAsia="Arial" w:hAnsi="Arial" w:cs="Arial"/>
          <w:color w:val="2A2A2A"/>
          <w:highlight w:val="white"/>
        </w:rPr>
        <w:t>2×1</w:t>
      </w:r>
      <w:r w:rsidR="002D7946">
        <w:rPr>
          <w:rFonts w:ascii="Arial" w:eastAsia="Arial" w:hAnsi="Arial" w:cs="Arial"/>
          <w:color w:val="2A2A2A"/>
          <w:highlight w:val="white"/>
        </w:rPr>
        <w:t>/</w:t>
      </w:r>
      <w:r w:rsidRPr="003D7BFC">
        <w:rPr>
          <w:rFonts w:ascii="Arial" w:eastAsia="Arial" w:hAnsi="Arial" w:cs="Arial"/>
          <w:color w:val="2A2A2A"/>
          <w:highlight w:val="white"/>
        </w:rPr>
        <w:t>2=</w:t>
      </w:r>
      <w:r w:rsidR="002D7946">
        <w:rPr>
          <w:rFonts w:ascii="Arial" w:eastAsia="Arial" w:hAnsi="Arial" w:cs="Arial"/>
          <w:color w:val="2A2A2A"/>
          <w:highlight w:val="white"/>
        </w:rPr>
        <w:t>1/4</w:t>
      </w:r>
    </w:p>
    <w:p w:rsidR="003D7BFC" w:rsidRDefault="003D7BFC" w:rsidP="003D7BF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2A2A2A"/>
          <w:highlight w:val="white"/>
        </w:rPr>
      </w:pPr>
    </w:p>
    <w:p w:rsidR="00A60405" w:rsidRPr="008D5AB1" w:rsidRDefault="006B7B43" w:rsidP="008D5AB1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2A2A2A"/>
          <w:highlight w:val="white"/>
        </w:rPr>
      </w:pPr>
      <w:r w:rsidRPr="008D5AB1">
        <w:rPr>
          <w:rFonts w:ascii="Arial" w:eastAsia="Arial" w:hAnsi="Arial" w:cs="Arial"/>
          <w:color w:val="2A2A2A"/>
          <w:highlight w:val="white"/>
        </w:rPr>
        <w:t>Ajay took two tests. The probability of him passing both tests is 0.</w:t>
      </w:r>
      <w:r w:rsidR="008D5AB1" w:rsidRPr="008D5AB1">
        <w:rPr>
          <w:rFonts w:ascii="Arial" w:eastAsia="Arial" w:hAnsi="Arial" w:cs="Arial"/>
          <w:color w:val="2A2A2A"/>
          <w:highlight w:val="white"/>
        </w:rPr>
        <w:t>6</w:t>
      </w:r>
      <w:r w:rsidRPr="008D5AB1">
        <w:rPr>
          <w:rFonts w:ascii="Arial" w:eastAsia="Arial" w:hAnsi="Arial" w:cs="Arial"/>
          <w:color w:val="2A2A2A"/>
          <w:highlight w:val="white"/>
        </w:rPr>
        <w:t>. The probability of him passing the first test is 0.7. What is the probability of him passing the second test given that he has passed the first test?</w:t>
      </w:r>
    </w:p>
    <w:p w:rsidR="008D5AB1" w:rsidRDefault="008D5AB1" w:rsidP="008D5AB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ambria Math" w:eastAsia="Arial" w:hAnsi="Cambria Math" w:cs="Cambria Math"/>
          <w:color w:val="2A2A2A"/>
          <w:highlight w:val="white"/>
        </w:rPr>
      </w:pPr>
    </w:p>
    <w:p w:rsidR="008D5AB1" w:rsidRPr="008D5AB1" w:rsidRDefault="008D5AB1" w:rsidP="008D5AB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color w:val="2A2A2A"/>
          <w:highlight w:val="white"/>
        </w:rPr>
      </w:pPr>
      <w:proofErr w:type="gramStart"/>
      <w:r w:rsidRPr="008D5AB1">
        <w:rPr>
          <w:rFonts w:ascii="Cambria Math" w:eastAsia="Arial" w:hAnsi="Cambria Math" w:cs="Cambria Math"/>
          <w:color w:val="2A2A2A"/>
          <w:highlight w:val="white"/>
        </w:rPr>
        <w:t>𝑃</w:t>
      </w:r>
      <w:r w:rsidRPr="008D5AB1">
        <w:rPr>
          <w:rFonts w:ascii="Arial" w:eastAsia="Arial" w:hAnsi="Arial" w:cs="Arial"/>
          <w:color w:val="2A2A2A"/>
          <w:highlight w:val="white"/>
        </w:rPr>
        <w:t>(</w:t>
      </w:r>
      <w:proofErr w:type="gramEnd"/>
      <w:r w:rsidRPr="008D5AB1">
        <w:rPr>
          <w:rFonts w:ascii="Arial" w:eastAsia="Arial" w:hAnsi="Arial" w:cs="Arial"/>
          <w:color w:val="2A2A2A"/>
          <w:highlight w:val="white"/>
        </w:rPr>
        <w:t>passing both tests)=0.6P(passing both tests)=0.6</w:t>
      </w:r>
    </w:p>
    <w:p w:rsidR="008D5AB1" w:rsidRPr="008D5AB1" w:rsidRDefault="008D5AB1" w:rsidP="008D5AB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color w:val="2A2A2A"/>
          <w:highlight w:val="white"/>
        </w:rPr>
      </w:pPr>
      <w:proofErr w:type="gramStart"/>
      <w:r w:rsidRPr="008D5AB1">
        <w:rPr>
          <w:rFonts w:ascii="Cambria Math" w:eastAsia="Arial" w:hAnsi="Cambria Math" w:cs="Cambria Math"/>
          <w:color w:val="2A2A2A"/>
          <w:highlight w:val="white"/>
        </w:rPr>
        <w:t>𝑃</w:t>
      </w:r>
      <w:r w:rsidRPr="008D5AB1">
        <w:rPr>
          <w:rFonts w:ascii="Arial" w:eastAsia="Arial" w:hAnsi="Arial" w:cs="Arial"/>
          <w:color w:val="2A2A2A"/>
          <w:highlight w:val="white"/>
        </w:rPr>
        <w:t>(</w:t>
      </w:r>
      <w:proofErr w:type="gramEnd"/>
      <w:r w:rsidRPr="008D5AB1">
        <w:rPr>
          <w:rFonts w:ascii="Arial" w:eastAsia="Arial" w:hAnsi="Arial" w:cs="Arial"/>
          <w:color w:val="2A2A2A"/>
          <w:highlight w:val="white"/>
        </w:rPr>
        <w:t>passing the first test)=0.7P(passing the first test)=0.7</w:t>
      </w:r>
    </w:p>
    <w:p w:rsidR="008D5AB1" w:rsidRDefault="00553546" w:rsidP="0055354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color w:val="2A2A2A"/>
          <w:highlight w:val="white"/>
        </w:rPr>
      </w:pPr>
      <w:proofErr w:type="gramStart"/>
      <w:r w:rsidRPr="008D5AB1">
        <w:rPr>
          <w:rFonts w:ascii="Cambria Math" w:eastAsia="Arial" w:hAnsi="Cambria Math" w:cs="Cambria Math"/>
          <w:color w:val="2A2A2A"/>
          <w:highlight w:val="white"/>
        </w:rPr>
        <w:t>𝑃</w:t>
      </w:r>
      <w:r w:rsidR="008D5AB1" w:rsidRPr="008D5AB1">
        <w:rPr>
          <w:rFonts w:ascii="Arial" w:eastAsia="Arial" w:hAnsi="Arial" w:cs="Arial"/>
          <w:color w:val="2A2A2A"/>
          <w:highlight w:val="white"/>
        </w:rPr>
        <w:t>(</w:t>
      </w:r>
      <w:proofErr w:type="gramEnd"/>
      <w:r w:rsidR="008D5AB1" w:rsidRPr="008D5AB1">
        <w:rPr>
          <w:rFonts w:ascii="Arial" w:eastAsia="Arial" w:hAnsi="Arial" w:cs="Arial"/>
          <w:color w:val="2A2A2A"/>
          <w:highlight w:val="white"/>
        </w:rPr>
        <w:t>passing the second test</w:t>
      </w:r>
      <w:r w:rsidR="008D5AB1" w:rsidRPr="008D5AB1">
        <w:rPr>
          <w:rFonts w:ascii="Cambria Math" w:eastAsia="Arial" w:hAnsi="Cambria Math" w:cs="Cambria Math"/>
          <w:color w:val="2A2A2A"/>
          <w:highlight w:val="white"/>
        </w:rPr>
        <w:t>∣</w:t>
      </w:r>
      <w:r>
        <w:rPr>
          <w:rFonts w:ascii="Cambria Math" w:eastAsia="Arial" w:hAnsi="Cambria Math" w:cs="Cambria Math"/>
          <w:color w:val="2A2A2A"/>
          <w:highlight w:val="white"/>
        </w:rPr>
        <w:t xml:space="preserve"> </w:t>
      </w:r>
      <w:r w:rsidR="008D5AB1" w:rsidRPr="008D5AB1">
        <w:rPr>
          <w:rFonts w:ascii="Arial" w:eastAsia="Arial" w:hAnsi="Arial" w:cs="Arial"/>
          <w:color w:val="2A2A2A"/>
          <w:highlight w:val="white"/>
        </w:rPr>
        <w:t>passing t</w:t>
      </w:r>
      <w:r>
        <w:rPr>
          <w:rFonts w:ascii="Arial" w:eastAsia="Arial" w:hAnsi="Arial" w:cs="Arial"/>
          <w:color w:val="2A2A2A"/>
          <w:highlight w:val="white"/>
        </w:rPr>
        <w:t>h</w:t>
      </w:r>
      <w:r w:rsidR="008D5AB1" w:rsidRPr="008D5AB1">
        <w:rPr>
          <w:rFonts w:ascii="Arial" w:eastAsia="Arial" w:hAnsi="Arial" w:cs="Arial"/>
          <w:color w:val="2A2A2A"/>
          <w:highlight w:val="white"/>
        </w:rPr>
        <w:t>e first test) be the probability of passing the second test given that he has passed the first test (which we need to find).</w:t>
      </w:r>
    </w:p>
    <w:p w:rsidR="008D5AB1" w:rsidRPr="008D5AB1" w:rsidRDefault="008D5AB1" w:rsidP="008D5AB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color w:val="2A2A2A"/>
          <w:highlight w:val="white"/>
        </w:rPr>
      </w:pPr>
    </w:p>
    <w:p w:rsidR="008D5AB1" w:rsidRPr="008D5AB1" w:rsidRDefault="008D5AB1" w:rsidP="008D5AB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color w:val="2A2A2A"/>
          <w:highlight w:val="white"/>
        </w:rPr>
      </w:pPr>
      <w:r w:rsidRPr="008D5AB1">
        <w:rPr>
          <w:rFonts w:ascii="Arial" w:eastAsia="Arial" w:hAnsi="Arial" w:cs="Arial"/>
          <w:color w:val="2A2A2A"/>
          <w:highlight w:val="white"/>
        </w:rPr>
        <w:t>Using the formula for conditional probability:</w:t>
      </w:r>
    </w:p>
    <w:p w:rsidR="00553546" w:rsidRDefault="008D5AB1" w:rsidP="008D5AB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color w:val="2A2A2A"/>
          <w:highlight w:val="white"/>
        </w:rPr>
      </w:pPr>
      <w:proofErr w:type="gramStart"/>
      <w:r w:rsidRPr="008D5AB1">
        <w:rPr>
          <w:rFonts w:ascii="Cambria Math" w:eastAsia="Arial" w:hAnsi="Cambria Math" w:cs="Cambria Math"/>
          <w:color w:val="2A2A2A"/>
          <w:highlight w:val="white"/>
        </w:rPr>
        <w:t>𝑃</w:t>
      </w:r>
      <w:r w:rsidRPr="008D5AB1">
        <w:rPr>
          <w:rFonts w:ascii="Arial" w:eastAsia="Arial" w:hAnsi="Arial" w:cs="Arial"/>
          <w:color w:val="2A2A2A"/>
          <w:highlight w:val="white"/>
        </w:rPr>
        <w:t>(</w:t>
      </w:r>
      <w:proofErr w:type="gramEnd"/>
      <w:r w:rsidRPr="008D5AB1">
        <w:rPr>
          <w:rFonts w:ascii="Arial" w:eastAsia="Arial" w:hAnsi="Arial" w:cs="Arial"/>
          <w:color w:val="2A2A2A"/>
          <w:highlight w:val="white"/>
        </w:rPr>
        <w:t>passing the second </w:t>
      </w:r>
      <w:proofErr w:type="spellStart"/>
      <w:r w:rsidRPr="008D5AB1">
        <w:rPr>
          <w:rFonts w:ascii="Arial" w:eastAsia="Arial" w:hAnsi="Arial" w:cs="Arial"/>
          <w:color w:val="2A2A2A"/>
          <w:highlight w:val="white"/>
        </w:rPr>
        <w:t>test</w:t>
      </w:r>
      <w:r w:rsidRPr="008D5AB1">
        <w:rPr>
          <w:rFonts w:ascii="Cambria Math" w:eastAsia="Arial" w:hAnsi="Cambria Math" w:cs="Cambria Math"/>
          <w:color w:val="2A2A2A"/>
          <w:highlight w:val="white"/>
        </w:rPr>
        <w:t>∣</w:t>
      </w:r>
      <w:r w:rsidRPr="008D5AB1">
        <w:rPr>
          <w:rFonts w:ascii="Arial" w:eastAsia="Arial" w:hAnsi="Arial" w:cs="Arial"/>
          <w:color w:val="2A2A2A"/>
          <w:highlight w:val="white"/>
        </w:rPr>
        <w:t>passing</w:t>
      </w:r>
      <w:proofErr w:type="spellEnd"/>
      <w:r w:rsidRPr="008D5AB1">
        <w:rPr>
          <w:rFonts w:ascii="Arial" w:eastAsia="Arial" w:hAnsi="Arial" w:cs="Arial"/>
          <w:color w:val="2A2A2A"/>
          <w:highlight w:val="white"/>
        </w:rPr>
        <w:t> the first test)=</w:t>
      </w:r>
    </w:p>
    <w:p w:rsidR="00553546" w:rsidRDefault="008D5AB1" w:rsidP="008D5AB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color w:val="2A2A2A"/>
          <w:highlight w:val="white"/>
        </w:rPr>
      </w:pPr>
      <w:proofErr w:type="gramStart"/>
      <w:r w:rsidRPr="008D5AB1">
        <w:rPr>
          <w:rFonts w:ascii="Cambria Math" w:eastAsia="Arial" w:hAnsi="Cambria Math" w:cs="Cambria Math"/>
          <w:color w:val="2A2A2A"/>
          <w:highlight w:val="white"/>
        </w:rPr>
        <w:t>𝑃</w:t>
      </w:r>
      <w:r w:rsidRPr="008D5AB1">
        <w:rPr>
          <w:rFonts w:ascii="Arial" w:eastAsia="Arial" w:hAnsi="Arial" w:cs="Arial"/>
          <w:color w:val="2A2A2A"/>
          <w:highlight w:val="white"/>
        </w:rPr>
        <w:t>(</w:t>
      </w:r>
      <w:proofErr w:type="gramEnd"/>
      <w:r w:rsidRPr="008D5AB1">
        <w:rPr>
          <w:rFonts w:ascii="Arial" w:eastAsia="Arial" w:hAnsi="Arial" w:cs="Arial"/>
          <w:color w:val="2A2A2A"/>
          <w:highlight w:val="white"/>
        </w:rPr>
        <w:t>passing both tests)</w:t>
      </w:r>
      <w:r w:rsidR="00553546">
        <w:rPr>
          <w:rFonts w:ascii="Arial" w:eastAsia="Arial" w:hAnsi="Arial" w:cs="Arial"/>
          <w:color w:val="2A2A2A"/>
          <w:highlight w:val="white"/>
        </w:rPr>
        <w:t xml:space="preserve">/ </w:t>
      </w:r>
      <w:r w:rsidRPr="008D5AB1">
        <w:rPr>
          <w:rFonts w:ascii="Cambria Math" w:eastAsia="Arial" w:hAnsi="Cambria Math" w:cs="Cambria Math"/>
          <w:color w:val="2A2A2A"/>
          <w:highlight w:val="white"/>
        </w:rPr>
        <w:t>𝑃</w:t>
      </w:r>
      <w:r w:rsidRPr="008D5AB1">
        <w:rPr>
          <w:rFonts w:ascii="Arial" w:eastAsia="Arial" w:hAnsi="Arial" w:cs="Arial"/>
          <w:color w:val="2A2A2A"/>
          <w:highlight w:val="white"/>
        </w:rPr>
        <w:t>(passing the first test)</w:t>
      </w:r>
    </w:p>
    <w:p w:rsidR="00553546" w:rsidRDefault="00553546" w:rsidP="008D5AB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color w:val="2A2A2A"/>
          <w:highlight w:val="white"/>
        </w:rPr>
      </w:pPr>
    </w:p>
    <w:p w:rsidR="008D5AB1" w:rsidRPr="008D5AB1" w:rsidRDefault="00553546" w:rsidP="008D5AB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color w:val="2A2A2A"/>
          <w:highlight w:val="white"/>
        </w:rPr>
      </w:pPr>
      <w:proofErr w:type="gramStart"/>
      <w:r w:rsidRPr="008D5AB1">
        <w:rPr>
          <w:rFonts w:ascii="Cambria Math" w:eastAsia="Arial" w:hAnsi="Cambria Math" w:cs="Cambria Math"/>
          <w:color w:val="2A2A2A"/>
          <w:highlight w:val="white"/>
        </w:rPr>
        <w:t>𝑃</w:t>
      </w:r>
      <w:r w:rsidR="008D5AB1" w:rsidRPr="008D5AB1">
        <w:rPr>
          <w:rFonts w:ascii="Arial" w:eastAsia="Arial" w:hAnsi="Arial" w:cs="Arial"/>
          <w:color w:val="2A2A2A"/>
          <w:highlight w:val="white"/>
        </w:rPr>
        <w:t>(</w:t>
      </w:r>
      <w:proofErr w:type="gramEnd"/>
      <w:r w:rsidR="008D5AB1" w:rsidRPr="008D5AB1">
        <w:rPr>
          <w:rFonts w:ascii="Arial" w:eastAsia="Arial" w:hAnsi="Arial" w:cs="Arial"/>
          <w:color w:val="2A2A2A"/>
          <w:highlight w:val="white"/>
        </w:rPr>
        <w:t>passing the second test</w:t>
      </w:r>
      <w:r w:rsidR="008D5AB1" w:rsidRPr="008D5AB1">
        <w:rPr>
          <w:rFonts w:ascii="Cambria Math" w:eastAsia="Arial" w:hAnsi="Cambria Math" w:cs="Cambria Math"/>
          <w:color w:val="2A2A2A"/>
          <w:highlight w:val="white"/>
        </w:rPr>
        <w:t>∣</w:t>
      </w:r>
      <w:r w:rsidR="008D5AB1" w:rsidRPr="008D5AB1">
        <w:rPr>
          <w:rFonts w:ascii="Arial" w:eastAsia="Arial" w:hAnsi="Arial" w:cs="Arial"/>
          <w:color w:val="2A2A2A"/>
          <w:highlight w:val="white"/>
        </w:rPr>
        <w:t>passing the first test)=P(passing the first test)P(passing both tests)​</w:t>
      </w:r>
      <w:r w:rsidR="008D5AB1">
        <w:rPr>
          <w:rFonts w:ascii="Arial" w:eastAsia="Arial" w:hAnsi="Arial" w:cs="Arial"/>
          <w:color w:val="2A2A2A"/>
          <w:highlight w:val="white"/>
        </w:rPr>
        <w:t xml:space="preserve"> </w:t>
      </w:r>
      <w:r w:rsidR="008D5AB1" w:rsidRPr="008D5AB1">
        <w:rPr>
          <w:rFonts w:ascii="Arial" w:eastAsia="Arial" w:hAnsi="Arial" w:cs="Arial"/>
          <w:color w:val="2A2A2A"/>
          <w:highlight w:val="white"/>
        </w:rPr>
        <w:t>≈0.857</w:t>
      </w:r>
    </w:p>
    <w:p w:rsidR="003D7BFC" w:rsidRPr="003D7BFC" w:rsidRDefault="003D7BFC" w:rsidP="003D7BFC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color w:val="2A2A2A"/>
          <w:highlight w:val="white"/>
        </w:rPr>
      </w:pPr>
    </w:p>
    <w:sectPr w:rsidR="003D7BFC" w:rsidRPr="003D7BFC">
      <w:headerReference w:type="default" r:id="rId8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B7B43" w:rsidRDefault="006B7B43">
      <w:pPr>
        <w:spacing w:after="0" w:line="240" w:lineRule="auto"/>
      </w:pPr>
      <w:r>
        <w:separator/>
      </w:r>
    </w:p>
  </w:endnote>
  <w:endnote w:type="continuationSeparator" w:id="0">
    <w:p w:rsidR="006B7B43" w:rsidRDefault="006B7B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B7B43" w:rsidRDefault="006B7B43">
      <w:pPr>
        <w:spacing w:after="0" w:line="240" w:lineRule="auto"/>
      </w:pPr>
      <w:r>
        <w:separator/>
      </w:r>
    </w:p>
  </w:footnote>
  <w:footnote w:type="continuationSeparator" w:id="0">
    <w:p w:rsidR="006B7B43" w:rsidRDefault="006B7B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0405" w:rsidRDefault="006B7B4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ab/>
    </w:r>
    <w:r>
      <w:rPr>
        <w:color w:val="000000"/>
      </w:rPr>
      <w:tab/>
    </w:r>
    <w:r>
      <w:rPr>
        <w:noProof/>
        <w:color w:val="000000"/>
      </w:rPr>
      <w:drawing>
        <wp:inline distT="0" distB="0" distL="0" distR="0">
          <wp:extent cx="1055132" cy="447234"/>
          <wp:effectExtent l="0" t="0" r="0" b="0"/>
          <wp:docPr id="8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55132" cy="4472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83360"/>
    <w:multiLevelType w:val="multilevel"/>
    <w:tmpl w:val="56FC8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3836DAA"/>
    <w:multiLevelType w:val="multilevel"/>
    <w:tmpl w:val="E88CF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7393534"/>
    <w:multiLevelType w:val="multilevel"/>
    <w:tmpl w:val="72F0E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E2D0DC0"/>
    <w:multiLevelType w:val="multilevel"/>
    <w:tmpl w:val="63CA9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F6638B8"/>
    <w:multiLevelType w:val="multilevel"/>
    <w:tmpl w:val="64021AE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0405"/>
    <w:rsid w:val="002D7946"/>
    <w:rsid w:val="003D7BFC"/>
    <w:rsid w:val="00546135"/>
    <w:rsid w:val="00553546"/>
    <w:rsid w:val="005F6291"/>
    <w:rsid w:val="006B7B43"/>
    <w:rsid w:val="008D5AB1"/>
    <w:rsid w:val="00A60405"/>
    <w:rsid w:val="00C07A82"/>
    <w:rsid w:val="00DF6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19FAA"/>
  <w15:docId w15:val="{49D4E32C-FD3F-4616-AE93-66D77E491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CC369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07802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C715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1551"/>
  </w:style>
  <w:style w:type="paragraph" w:styleId="Footer">
    <w:name w:val="footer"/>
    <w:basedOn w:val="Normal"/>
    <w:link w:val="FooterChar"/>
    <w:uiPriority w:val="99"/>
    <w:unhideWhenUsed/>
    <w:rsid w:val="00C715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1551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math">
    <w:name w:val="math"/>
    <w:basedOn w:val="DefaultParagraphFont"/>
    <w:rsid w:val="00546135"/>
  </w:style>
  <w:style w:type="character" w:customStyle="1" w:styleId="mord">
    <w:name w:val="mord"/>
    <w:basedOn w:val="DefaultParagraphFont"/>
    <w:rsid w:val="00546135"/>
  </w:style>
  <w:style w:type="character" w:customStyle="1" w:styleId="vlist-t">
    <w:name w:val="vlist-t"/>
    <w:basedOn w:val="DefaultParagraphFont"/>
    <w:rsid w:val="00546135"/>
  </w:style>
  <w:style w:type="character" w:customStyle="1" w:styleId="katex-mathml">
    <w:name w:val="katex-mathml"/>
    <w:basedOn w:val="DefaultParagraphFont"/>
    <w:rsid w:val="00546135"/>
  </w:style>
  <w:style w:type="character" w:customStyle="1" w:styleId="mopen">
    <w:name w:val="mopen"/>
    <w:basedOn w:val="DefaultParagraphFont"/>
    <w:rsid w:val="00546135"/>
  </w:style>
  <w:style w:type="character" w:customStyle="1" w:styleId="mclose">
    <w:name w:val="mclose"/>
    <w:basedOn w:val="DefaultParagraphFont"/>
    <w:rsid w:val="00546135"/>
  </w:style>
  <w:style w:type="character" w:customStyle="1" w:styleId="mrel">
    <w:name w:val="mrel"/>
    <w:basedOn w:val="DefaultParagraphFont"/>
    <w:rsid w:val="00546135"/>
  </w:style>
  <w:style w:type="character" w:customStyle="1" w:styleId="mbin">
    <w:name w:val="mbin"/>
    <w:basedOn w:val="DefaultParagraphFont"/>
    <w:rsid w:val="00546135"/>
  </w:style>
  <w:style w:type="character" w:customStyle="1" w:styleId="vlist-s">
    <w:name w:val="vlist-s"/>
    <w:basedOn w:val="DefaultParagraphFont"/>
    <w:rsid w:val="00546135"/>
  </w:style>
  <w:style w:type="character" w:customStyle="1" w:styleId="delimsizing">
    <w:name w:val="delimsizing"/>
    <w:basedOn w:val="DefaultParagraphFont"/>
    <w:rsid w:val="00546135"/>
  </w:style>
  <w:style w:type="character" w:customStyle="1" w:styleId="mpunct">
    <w:name w:val="mpunct"/>
    <w:basedOn w:val="DefaultParagraphFont"/>
    <w:rsid w:val="003D7BFC"/>
  </w:style>
  <w:style w:type="character" w:customStyle="1" w:styleId="minner">
    <w:name w:val="minner"/>
    <w:basedOn w:val="DefaultParagraphFont"/>
    <w:rsid w:val="003D7BFC"/>
  </w:style>
  <w:style w:type="paragraph" w:styleId="NormalWeb">
    <w:name w:val="Normal (Web)"/>
    <w:basedOn w:val="Normal"/>
    <w:uiPriority w:val="99"/>
    <w:semiHidden/>
    <w:unhideWhenUsed/>
    <w:rsid w:val="008D5A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473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3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8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f/gFZQHB1PQPKdHdB3jT3ntzvyA==">AMUW2mX7ICM3DeL4hMi6VY0BjMcldH6TEX34p1Emp9i2SLyY7bQC3o43JHjKQoU/30NE/nB+K/cVjJAhvvQJppxoOE+xke+3gdweH3eE4WbTwY3CBnjNm9+NwcJLu5bie7neUegD3hS7SIVnNSJpVde6tZYSnKti6A==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414</Words>
  <Characters>2364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Mukund Katti</dc:creator>
  <cp:lastModifiedBy>Vishvash c</cp:lastModifiedBy>
  <cp:revision>7</cp:revision>
  <dcterms:created xsi:type="dcterms:W3CDTF">2020-04-28T12:42:00Z</dcterms:created>
  <dcterms:modified xsi:type="dcterms:W3CDTF">2024-05-08T17:45:00Z</dcterms:modified>
</cp:coreProperties>
</file>