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5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Handling &amp; Exception Handling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1)Write the code in python to open a file named “try.txt”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2)What is the purpose of ‘r’ as a prefix in the given statement?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 = open(r, “d:\color\flower.txt”)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3)Write a note on the following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of Exception Handling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block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 block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block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 block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 exceptions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Write 2 Custom exceptions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spacing w:after="240" w:before="240" w:line="256.8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308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30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PNI//mKYguMy+rbvPRx2FMEag==">CgMxLjA4AHIhMTFuSU1TaU5mdEJlUVpCcnRtN1JUaWd5ZS1EYXpBcDNa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2022-08-24T09:11:00Z</dcterms:created>
  <dc:creator>SRIKANTH CHINNA</dc:creator>
</cp:coreProperties>
</file>