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56D61" w14:textId="56C2B81A" w:rsidR="003D00D9" w:rsidRDefault="00B01907" w:rsidP="00B01907">
      <w:pPr>
        <w:pStyle w:val="Heading1"/>
      </w:pPr>
      <w:bookmarkStart w:id="0" w:name="_Toc195449889"/>
      <w:r>
        <w:t>AXP</w:t>
      </w:r>
      <w:bookmarkEnd w:id="0"/>
    </w:p>
    <w:sdt>
      <w:sdtPr>
        <w:rPr>
          <w:rFonts w:asciiTheme="minorHAnsi" w:eastAsiaTheme="minorHAnsi" w:hAnsiTheme="minorHAnsi" w:cstheme="minorBidi"/>
          <w:color w:val="auto"/>
          <w:kern w:val="2"/>
          <w:sz w:val="22"/>
          <w:szCs w:val="22"/>
          <w14:ligatures w14:val="standardContextual"/>
        </w:rPr>
        <w:id w:val="-1737389653"/>
        <w:docPartObj>
          <w:docPartGallery w:val="Table of Contents"/>
          <w:docPartUnique/>
        </w:docPartObj>
      </w:sdtPr>
      <w:sdtEndPr>
        <w:rPr>
          <w:b/>
          <w:bCs/>
          <w:noProof/>
        </w:rPr>
      </w:sdtEndPr>
      <w:sdtContent>
        <w:p w14:paraId="6C5F3303" w14:textId="55CBA3AA" w:rsidR="00B01907" w:rsidRDefault="00B01907">
          <w:pPr>
            <w:pStyle w:val="TOCHeading"/>
          </w:pPr>
          <w:r>
            <w:t>Contents</w:t>
          </w:r>
        </w:p>
        <w:p w14:paraId="60004741" w14:textId="0CBA062A" w:rsidR="003759A1" w:rsidRDefault="00B01907">
          <w:pPr>
            <w:pStyle w:val="TOC1"/>
            <w:tabs>
              <w:tab w:val="right" w:leader="dot" w:pos="10160"/>
            </w:tabs>
            <w:rPr>
              <w:rFonts w:eastAsiaTheme="minorEastAsia"/>
              <w:noProof/>
              <w:sz w:val="24"/>
              <w:szCs w:val="24"/>
              <w:lang w:val="en-IN" w:eastAsia="en-IN"/>
            </w:rPr>
          </w:pPr>
          <w:r>
            <w:fldChar w:fldCharType="begin"/>
          </w:r>
          <w:r>
            <w:instrText xml:space="preserve"> TOC \o "1-3" \h \z \u </w:instrText>
          </w:r>
          <w:r>
            <w:fldChar w:fldCharType="separate"/>
          </w:r>
          <w:hyperlink w:anchor="_Toc195449889" w:history="1">
            <w:r w:rsidR="003759A1" w:rsidRPr="00347E49">
              <w:rPr>
                <w:rStyle w:val="Hyperlink"/>
                <w:noProof/>
              </w:rPr>
              <w:t>AXP</w:t>
            </w:r>
            <w:r w:rsidR="003759A1">
              <w:rPr>
                <w:noProof/>
                <w:webHidden/>
              </w:rPr>
              <w:tab/>
            </w:r>
            <w:r w:rsidR="003759A1">
              <w:rPr>
                <w:noProof/>
                <w:webHidden/>
              </w:rPr>
              <w:fldChar w:fldCharType="begin"/>
            </w:r>
            <w:r w:rsidR="003759A1">
              <w:rPr>
                <w:noProof/>
                <w:webHidden/>
              </w:rPr>
              <w:instrText xml:space="preserve"> PAGEREF _Toc195449889 \h </w:instrText>
            </w:r>
            <w:r w:rsidR="003759A1">
              <w:rPr>
                <w:noProof/>
                <w:webHidden/>
              </w:rPr>
            </w:r>
            <w:r w:rsidR="003759A1">
              <w:rPr>
                <w:noProof/>
                <w:webHidden/>
              </w:rPr>
              <w:fldChar w:fldCharType="separate"/>
            </w:r>
            <w:r w:rsidR="003759A1">
              <w:rPr>
                <w:noProof/>
                <w:webHidden/>
              </w:rPr>
              <w:t>1</w:t>
            </w:r>
            <w:r w:rsidR="003759A1">
              <w:rPr>
                <w:noProof/>
                <w:webHidden/>
              </w:rPr>
              <w:fldChar w:fldCharType="end"/>
            </w:r>
          </w:hyperlink>
        </w:p>
        <w:p w14:paraId="05BA677A" w14:textId="2CA926F7" w:rsidR="003759A1" w:rsidRDefault="003759A1">
          <w:pPr>
            <w:pStyle w:val="TOC1"/>
            <w:tabs>
              <w:tab w:val="right" w:leader="dot" w:pos="10160"/>
            </w:tabs>
            <w:rPr>
              <w:rFonts w:eastAsiaTheme="minorEastAsia"/>
              <w:noProof/>
              <w:sz w:val="24"/>
              <w:szCs w:val="24"/>
              <w:lang w:val="en-IN" w:eastAsia="en-IN"/>
            </w:rPr>
          </w:pPr>
          <w:hyperlink w:anchor="_Toc195449890" w:history="1">
            <w:r w:rsidRPr="00347E49">
              <w:rPr>
                <w:rStyle w:val="Hyperlink"/>
                <w:noProof/>
              </w:rPr>
              <w:t>Technology Stack</w:t>
            </w:r>
            <w:r>
              <w:rPr>
                <w:noProof/>
                <w:webHidden/>
              </w:rPr>
              <w:tab/>
            </w:r>
            <w:r>
              <w:rPr>
                <w:noProof/>
                <w:webHidden/>
              </w:rPr>
              <w:fldChar w:fldCharType="begin"/>
            </w:r>
            <w:r>
              <w:rPr>
                <w:noProof/>
                <w:webHidden/>
              </w:rPr>
              <w:instrText xml:space="preserve"> PAGEREF _Toc195449890 \h </w:instrText>
            </w:r>
            <w:r>
              <w:rPr>
                <w:noProof/>
                <w:webHidden/>
              </w:rPr>
            </w:r>
            <w:r>
              <w:rPr>
                <w:noProof/>
                <w:webHidden/>
              </w:rPr>
              <w:fldChar w:fldCharType="separate"/>
            </w:r>
            <w:r>
              <w:rPr>
                <w:noProof/>
                <w:webHidden/>
              </w:rPr>
              <w:t>1</w:t>
            </w:r>
            <w:r>
              <w:rPr>
                <w:noProof/>
                <w:webHidden/>
              </w:rPr>
              <w:fldChar w:fldCharType="end"/>
            </w:r>
          </w:hyperlink>
        </w:p>
        <w:p w14:paraId="5B206525" w14:textId="1DB0FFDE" w:rsidR="003759A1" w:rsidRDefault="003759A1">
          <w:pPr>
            <w:pStyle w:val="TOC1"/>
            <w:tabs>
              <w:tab w:val="right" w:leader="dot" w:pos="10160"/>
            </w:tabs>
            <w:rPr>
              <w:rFonts w:eastAsiaTheme="minorEastAsia"/>
              <w:noProof/>
              <w:sz w:val="24"/>
              <w:szCs w:val="24"/>
              <w:lang w:val="en-IN" w:eastAsia="en-IN"/>
            </w:rPr>
          </w:pPr>
          <w:hyperlink w:anchor="_Toc195449891" w:history="1">
            <w:r w:rsidRPr="00347E49">
              <w:rPr>
                <w:rStyle w:val="Hyperlink"/>
                <w:noProof/>
              </w:rPr>
              <w:t>AXP Design</w:t>
            </w:r>
            <w:r>
              <w:rPr>
                <w:noProof/>
                <w:webHidden/>
              </w:rPr>
              <w:tab/>
            </w:r>
            <w:r>
              <w:rPr>
                <w:noProof/>
                <w:webHidden/>
              </w:rPr>
              <w:fldChar w:fldCharType="begin"/>
            </w:r>
            <w:r>
              <w:rPr>
                <w:noProof/>
                <w:webHidden/>
              </w:rPr>
              <w:instrText xml:space="preserve"> PAGEREF _Toc195449891 \h </w:instrText>
            </w:r>
            <w:r>
              <w:rPr>
                <w:noProof/>
                <w:webHidden/>
              </w:rPr>
            </w:r>
            <w:r>
              <w:rPr>
                <w:noProof/>
                <w:webHidden/>
              </w:rPr>
              <w:fldChar w:fldCharType="separate"/>
            </w:r>
            <w:r>
              <w:rPr>
                <w:noProof/>
                <w:webHidden/>
              </w:rPr>
              <w:t>1</w:t>
            </w:r>
            <w:r>
              <w:rPr>
                <w:noProof/>
                <w:webHidden/>
              </w:rPr>
              <w:fldChar w:fldCharType="end"/>
            </w:r>
          </w:hyperlink>
        </w:p>
        <w:p w14:paraId="04D534A1" w14:textId="70F33446" w:rsidR="003759A1" w:rsidRDefault="003759A1">
          <w:pPr>
            <w:pStyle w:val="TOC1"/>
            <w:tabs>
              <w:tab w:val="right" w:leader="dot" w:pos="10160"/>
            </w:tabs>
            <w:rPr>
              <w:rFonts w:eastAsiaTheme="minorEastAsia"/>
              <w:noProof/>
              <w:sz w:val="24"/>
              <w:szCs w:val="24"/>
              <w:lang w:val="en-IN" w:eastAsia="en-IN"/>
            </w:rPr>
          </w:pPr>
          <w:hyperlink w:anchor="_Toc195449892" w:history="1">
            <w:r w:rsidRPr="00347E49">
              <w:rPr>
                <w:rStyle w:val="Hyperlink"/>
                <w:noProof/>
              </w:rPr>
              <w:t>Migrating On-prem Data to cloud data</w:t>
            </w:r>
            <w:r>
              <w:rPr>
                <w:noProof/>
                <w:webHidden/>
              </w:rPr>
              <w:tab/>
            </w:r>
            <w:r>
              <w:rPr>
                <w:noProof/>
                <w:webHidden/>
              </w:rPr>
              <w:fldChar w:fldCharType="begin"/>
            </w:r>
            <w:r>
              <w:rPr>
                <w:noProof/>
                <w:webHidden/>
              </w:rPr>
              <w:instrText xml:space="preserve"> PAGEREF _Toc195449892 \h </w:instrText>
            </w:r>
            <w:r>
              <w:rPr>
                <w:noProof/>
                <w:webHidden/>
              </w:rPr>
            </w:r>
            <w:r>
              <w:rPr>
                <w:noProof/>
                <w:webHidden/>
              </w:rPr>
              <w:fldChar w:fldCharType="separate"/>
            </w:r>
            <w:r>
              <w:rPr>
                <w:noProof/>
                <w:webHidden/>
              </w:rPr>
              <w:t>4</w:t>
            </w:r>
            <w:r>
              <w:rPr>
                <w:noProof/>
                <w:webHidden/>
              </w:rPr>
              <w:fldChar w:fldCharType="end"/>
            </w:r>
          </w:hyperlink>
        </w:p>
        <w:p w14:paraId="0250C575" w14:textId="379D6236" w:rsidR="003759A1" w:rsidRDefault="003759A1">
          <w:pPr>
            <w:pStyle w:val="TOC2"/>
            <w:tabs>
              <w:tab w:val="right" w:leader="dot" w:pos="10160"/>
            </w:tabs>
            <w:rPr>
              <w:rFonts w:eastAsiaTheme="minorEastAsia"/>
              <w:noProof/>
              <w:sz w:val="24"/>
              <w:szCs w:val="24"/>
              <w:lang w:val="en-IN" w:eastAsia="en-IN"/>
            </w:rPr>
          </w:pPr>
          <w:hyperlink w:anchor="_Toc195449893" w:history="1">
            <w:r w:rsidRPr="00347E49">
              <w:rPr>
                <w:rStyle w:val="Hyperlink"/>
                <w:noProof/>
              </w:rPr>
              <w:t>Resiliency</w:t>
            </w:r>
            <w:r>
              <w:rPr>
                <w:noProof/>
                <w:webHidden/>
              </w:rPr>
              <w:tab/>
            </w:r>
            <w:r>
              <w:rPr>
                <w:noProof/>
                <w:webHidden/>
              </w:rPr>
              <w:fldChar w:fldCharType="begin"/>
            </w:r>
            <w:r>
              <w:rPr>
                <w:noProof/>
                <w:webHidden/>
              </w:rPr>
              <w:instrText xml:space="preserve"> PAGEREF _Toc195449893 \h </w:instrText>
            </w:r>
            <w:r>
              <w:rPr>
                <w:noProof/>
                <w:webHidden/>
              </w:rPr>
            </w:r>
            <w:r>
              <w:rPr>
                <w:noProof/>
                <w:webHidden/>
              </w:rPr>
              <w:fldChar w:fldCharType="separate"/>
            </w:r>
            <w:r>
              <w:rPr>
                <w:noProof/>
                <w:webHidden/>
              </w:rPr>
              <w:t>7</w:t>
            </w:r>
            <w:r>
              <w:rPr>
                <w:noProof/>
                <w:webHidden/>
              </w:rPr>
              <w:fldChar w:fldCharType="end"/>
            </w:r>
          </w:hyperlink>
        </w:p>
        <w:p w14:paraId="6FB3B91F" w14:textId="02DC681D" w:rsidR="003759A1" w:rsidRDefault="003759A1">
          <w:pPr>
            <w:pStyle w:val="TOC2"/>
            <w:tabs>
              <w:tab w:val="right" w:leader="dot" w:pos="10160"/>
            </w:tabs>
            <w:rPr>
              <w:rFonts w:eastAsiaTheme="minorEastAsia"/>
              <w:noProof/>
              <w:sz w:val="24"/>
              <w:szCs w:val="24"/>
              <w:lang w:val="en-IN" w:eastAsia="en-IN"/>
            </w:rPr>
          </w:pPr>
          <w:hyperlink w:anchor="_Toc195449894" w:history="1">
            <w:r w:rsidRPr="00347E49">
              <w:rPr>
                <w:rStyle w:val="Hyperlink"/>
                <w:noProof/>
              </w:rPr>
              <w:t>Server Restarted</w:t>
            </w:r>
            <w:r>
              <w:rPr>
                <w:noProof/>
                <w:webHidden/>
              </w:rPr>
              <w:tab/>
            </w:r>
            <w:r>
              <w:rPr>
                <w:noProof/>
                <w:webHidden/>
              </w:rPr>
              <w:fldChar w:fldCharType="begin"/>
            </w:r>
            <w:r>
              <w:rPr>
                <w:noProof/>
                <w:webHidden/>
              </w:rPr>
              <w:instrText xml:space="preserve"> PAGEREF _Toc195449894 \h </w:instrText>
            </w:r>
            <w:r>
              <w:rPr>
                <w:noProof/>
                <w:webHidden/>
              </w:rPr>
            </w:r>
            <w:r>
              <w:rPr>
                <w:noProof/>
                <w:webHidden/>
              </w:rPr>
              <w:fldChar w:fldCharType="separate"/>
            </w:r>
            <w:r>
              <w:rPr>
                <w:noProof/>
                <w:webHidden/>
              </w:rPr>
              <w:t>8</w:t>
            </w:r>
            <w:r>
              <w:rPr>
                <w:noProof/>
                <w:webHidden/>
              </w:rPr>
              <w:fldChar w:fldCharType="end"/>
            </w:r>
          </w:hyperlink>
        </w:p>
        <w:p w14:paraId="5CD1CD21" w14:textId="720AE50D" w:rsidR="003759A1" w:rsidRDefault="003759A1">
          <w:pPr>
            <w:pStyle w:val="TOC2"/>
            <w:tabs>
              <w:tab w:val="right" w:leader="dot" w:pos="10160"/>
            </w:tabs>
            <w:rPr>
              <w:rFonts w:eastAsiaTheme="minorEastAsia"/>
              <w:noProof/>
              <w:sz w:val="24"/>
              <w:szCs w:val="24"/>
              <w:lang w:val="en-IN" w:eastAsia="en-IN"/>
            </w:rPr>
          </w:pPr>
          <w:hyperlink w:anchor="_Toc195449895" w:history="1">
            <w:r w:rsidRPr="00347E49">
              <w:rPr>
                <w:rStyle w:val="Hyperlink"/>
                <w:noProof/>
              </w:rPr>
              <w:t>Client Restarted</w:t>
            </w:r>
            <w:r>
              <w:rPr>
                <w:noProof/>
                <w:webHidden/>
              </w:rPr>
              <w:tab/>
            </w:r>
            <w:r>
              <w:rPr>
                <w:noProof/>
                <w:webHidden/>
              </w:rPr>
              <w:fldChar w:fldCharType="begin"/>
            </w:r>
            <w:r>
              <w:rPr>
                <w:noProof/>
                <w:webHidden/>
              </w:rPr>
              <w:instrText xml:space="preserve"> PAGEREF _Toc195449895 \h </w:instrText>
            </w:r>
            <w:r>
              <w:rPr>
                <w:noProof/>
                <w:webHidden/>
              </w:rPr>
            </w:r>
            <w:r>
              <w:rPr>
                <w:noProof/>
                <w:webHidden/>
              </w:rPr>
              <w:fldChar w:fldCharType="separate"/>
            </w:r>
            <w:r>
              <w:rPr>
                <w:noProof/>
                <w:webHidden/>
              </w:rPr>
              <w:t>8</w:t>
            </w:r>
            <w:r>
              <w:rPr>
                <w:noProof/>
                <w:webHidden/>
              </w:rPr>
              <w:fldChar w:fldCharType="end"/>
            </w:r>
          </w:hyperlink>
        </w:p>
        <w:p w14:paraId="77B746EC" w14:textId="1D6E0449" w:rsidR="003759A1" w:rsidRDefault="003759A1">
          <w:pPr>
            <w:pStyle w:val="TOC2"/>
            <w:tabs>
              <w:tab w:val="right" w:leader="dot" w:pos="10160"/>
            </w:tabs>
            <w:rPr>
              <w:rFonts w:eastAsiaTheme="minorEastAsia"/>
              <w:noProof/>
              <w:sz w:val="24"/>
              <w:szCs w:val="24"/>
              <w:lang w:val="en-IN" w:eastAsia="en-IN"/>
            </w:rPr>
          </w:pPr>
          <w:hyperlink w:anchor="_Toc195449896" w:history="1">
            <w:r w:rsidRPr="00347E49">
              <w:rPr>
                <w:rStyle w:val="Hyperlink"/>
                <w:noProof/>
              </w:rPr>
              <w:t>CM OR SMGR Down</w:t>
            </w:r>
            <w:r>
              <w:rPr>
                <w:noProof/>
                <w:webHidden/>
              </w:rPr>
              <w:tab/>
            </w:r>
            <w:r>
              <w:rPr>
                <w:noProof/>
                <w:webHidden/>
              </w:rPr>
              <w:fldChar w:fldCharType="begin"/>
            </w:r>
            <w:r>
              <w:rPr>
                <w:noProof/>
                <w:webHidden/>
              </w:rPr>
              <w:instrText xml:space="preserve"> PAGEREF _Toc195449896 \h </w:instrText>
            </w:r>
            <w:r>
              <w:rPr>
                <w:noProof/>
                <w:webHidden/>
              </w:rPr>
            </w:r>
            <w:r>
              <w:rPr>
                <w:noProof/>
                <w:webHidden/>
              </w:rPr>
              <w:fldChar w:fldCharType="separate"/>
            </w:r>
            <w:r>
              <w:rPr>
                <w:noProof/>
                <w:webHidden/>
              </w:rPr>
              <w:t>9</w:t>
            </w:r>
            <w:r>
              <w:rPr>
                <w:noProof/>
                <w:webHidden/>
              </w:rPr>
              <w:fldChar w:fldCharType="end"/>
            </w:r>
          </w:hyperlink>
        </w:p>
        <w:p w14:paraId="4D28C711" w14:textId="320BC0AF" w:rsidR="003759A1" w:rsidRDefault="003759A1">
          <w:pPr>
            <w:pStyle w:val="TOC2"/>
            <w:tabs>
              <w:tab w:val="right" w:leader="dot" w:pos="10160"/>
            </w:tabs>
            <w:rPr>
              <w:rFonts w:eastAsiaTheme="minorEastAsia"/>
              <w:noProof/>
              <w:sz w:val="24"/>
              <w:szCs w:val="24"/>
              <w:lang w:val="en-IN" w:eastAsia="en-IN"/>
            </w:rPr>
          </w:pPr>
          <w:hyperlink w:anchor="_Toc195449897" w:history="1">
            <w:r w:rsidRPr="00347E49">
              <w:rPr>
                <w:rStyle w:val="Hyperlink"/>
                <w:noProof/>
              </w:rPr>
              <w:t>Flow Control</w:t>
            </w:r>
            <w:r>
              <w:rPr>
                <w:noProof/>
                <w:webHidden/>
              </w:rPr>
              <w:tab/>
            </w:r>
            <w:r>
              <w:rPr>
                <w:noProof/>
                <w:webHidden/>
              </w:rPr>
              <w:fldChar w:fldCharType="begin"/>
            </w:r>
            <w:r>
              <w:rPr>
                <w:noProof/>
                <w:webHidden/>
              </w:rPr>
              <w:instrText xml:space="preserve"> PAGEREF _Toc195449897 \h </w:instrText>
            </w:r>
            <w:r>
              <w:rPr>
                <w:noProof/>
                <w:webHidden/>
              </w:rPr>
            </w:r>
            <w:r>
              <w:rPr>
                <w:noProof/>
                <w:webHidden/>
              </w:rPr>
              <w:fldChar w:fldCharType="separate"/>
            </w:r>
            <w:r>
              <w:rPr>
                <w:noProof/>
                <w:webHidden/>
              </w:rPr>
              <w:t>10</w:t>
            </w:r>
            <w:r>
              <w:rPr>
                <w:noProof/>
                <w:webHidden/>
              </w:rPr>
              <w:fldChar w:fldCharType="end"/>
            </w:r>
          </w:hyperlink>
        </w:p>
        <w:p w14:paraId="3069B06B" w14:textId="14C83006" w:rsidR="003759A1" w:rsidRDefault="003759A1">
          <w:pPr>
            <w:pStyle w:val="TOC2"/>
            <w:tabs>
              <w:tab w:val="right" w:leader="dot" w:pos="10160"/>
            </w:tabs>
            <w:rPr>
              <w:rFonts w:eastAsiaTheme="minorEastAsia"/>
              <w:noProof/>
              <w:sz w:val="24"/>
              <w:szCs w:val="24"/>
              <w:lang w:val="en-IN" w:eastAsia="en-IN"/>
            </w:rPr>
          </w:pPr>
          <w:hyperlink w:anchor="_Toc195449898" w:history="1">
            <w:r w:rsidRPr="00347E49">
              <w:rPr>
                <w:rStyle w:val="Hyperlink"/>
                <w:noProof/>
              </w:rPr>
              <w:t>Incremental Sync</w:t>
            </w:r>
            <w:r>
              <w:rPr>
                <w:noProof/>
                <w:webHidden/>
              </w:rPr>
              <w:tab/>
            </w:r>
            <w:r>
              <w:rPr>
                <w:noProof/>
                <w:webHidden/>
              </w:rPr>
              <w:fldChar w:fldCharType="begin"/>
            </w:r>
            <w:r>
              <w:rPr>
                <w:noProof/>
                <w:webHidden/>
              </w:rPr>
              <w:instrText xml:space="preserve"> PAGEREF _Toc195449898 \h </w:instrText>
            </w:r>
            <w:r>
              <w:rPr>
                <w:noProof/>
                <w:webHidden/>
              </w:rPr>
            </w:r>
            <w:r>
              <w:rPr>
                <w:noProof/>
                <w:webHidden/>
              </w:rPr>
              <w:fldChar w:fldCharType="separate"/>
            </w:r>
            <w:r>
              <w:rPr>
                <w:noProof/>
                <w:webHidden/>
              </w:rPr>
              <w:t>10</w:t>
            </w:r>
            <w:r>
              <w:rPr>
                <w:noProof/>
                <w:webHidden/>
              </w:rPr>
              <w:fldChar w:fldCharType="end"/>
            </w:r>
          </w:hyperlink>
        </w:p>
        <w:p w14:paraId="61A1B928" w14:textId="4402C359" w:rsidR="003759A1" w:rsidRDefault="003759A1">
          <w:pPr>
            <w:pStyle w:val="TOC1"/>
            <w:tabs>
              <w:tab w:val="right" w:leader="dot" w:pos="10160"/>
            </w:tabs>
            <w:rPr>
              <w:rFonts w:eastAsiaTheme="minorEastAsia"/>
              <w:noProof/>
              <w:sz w:val="24"/>
              <w:szCs w:val="24"/>
              <w:lang w:val="en-IN" w:eastAsia="en-IN"/>
            </w:rPr>
          </w:pPr>
          <w:hyperlink w:anchor="_Toc195449899" w:history="1">
            <w:r w:rsidRPr="00347E49">
              <w:rPr>
                <w:rStyle w:val="Hyperlink"/>
                <w:noProof/>
              </w:rPr>
              <w:t>AXP Admin followed Design Patterns</w:t>
            </w:r>
            <w:r>
              <w:rPr>
                <w:noProof/>
                <w:webHidden/>
              </w:rPr>
              <w:tab/>
            </w:r>
            <w:r>
              <w:rPr>
                <w:noProof/>
                <w:webHidden/>
              </w:rPr>
              <w:fldChar w:fldCharType="begin"/>
            </w:r>
            <w:r>
              <w:rPr>
                <w:noProof/>
                <w:webHidden/>
              </w:rPr>
              <w:instrText xml:space="preserve"> PAGEREF _Toc195449899 \h </w:instrText>
            </w:r>
            <w:r>
              <w:rPr>
                <w:noProof/>
                <w:webHidden/>
              </w:rPr>
            </w:r>
            <w:r>
              <w:rPr>
                <w:noProof/>
                <w:webHidden/>
              </w:rPr>
              <w:fldChar w:fldCharType="separate"/>
            </w:r>
            <w:r>
              <w:rPr>
                <w:noProof/>
                <w:webHidden/>
              </w:rPr>
              <w:t>13</w:t>
            </w:r>
            <w:r>
              <w:rPr>
                <w:noProof/>
                <w:webHidden/>
              </w:rPr>
              <w:fldChar w:fldCharType="end"/>
            </w:r>
          </w:hyperlink>
        </w:p>
        <w:p w14:paraId="14492DE4" w14:textId="7141C52F" w:rsidR="003759A1" w:rsidRDefault="003759A1">
          <w:pPr>
            <w:pStyle w:val="TOC1"/>
            <w:tabs>
              <w:tab w:val="right" w:leader="dot" w:pos="10160"/>
            </w:tabs>
            <w:rPr>
              <w:rFonts w:eastAsiaTheme="minorEastAsia"/>
              <w:noProof/>
              <w:sz w:val="24"/>
              <w:szCs w:val="24"/>
              <w:lang w:val="en-IN" w:eastAsia="en-IN"/>
            </w:rPr>
          </w:pPr>
          <w:hyperlink w:anchor="_Toc195449900" w:history="1">
            <w:r w:rsidRPr="00347E49">
              <w:rPr>
                <w:rStyle w:val="Hyperlink"/>
                <w:noProof/>
              </w:rPr>
              <w:t>Challenges in AXP Admin</w:t>
            </w:r>
            <w:r>
              <w:rPr>
                <w:noProof/>
                <w:webHidden/>
              </w:rPr>
              <w:tab/>
            </w:r>
            <w:r>
              <w:rPr>
                <w:noProof/>
                <w:webHidden/>
              </w:rPr>
              <w:fldChar w:fldCharType="begin"/>
            </w:r>
            <w:r>
              <w:rPr>
                <w:noProof/>
                <w:webHidden/>
              </w:rPr>
              <w:instrText xml:space="preserve"> PAGEREF _Toc195449900 \h </w:instrText>
            </w:r>
            <w:r>
              <w:rPr>
                <w:noProof/>
                <w:webHidden/>
              </w:rPr>
            </w:r>
            <w:r>
              <w:rPr>
                <w:noProof/>
                <w:webHidden/>
              </w:rPr>
              <w:fldChar w:fldCharType="separate"/>
            </w:r>
            <w:r>
              <w:rPr>
                <w:noProof/>
                <w:webHidden/>
              </w:rPr>
              <w:t>14</w:t>
            </w:r>
            <w:r>
              <w:rPr>
                <w:noProof/>
                <w:webHidden/>
              </w:rPr>
              <w:fldChar w:fldCharType="end"/>
            </w:r>
          </w:hyperlink>
        </w:p>
        <w:p w14:paraId="1B34F892" w14:textId="56724F0E" w:rsidR="00B01907" w:rsidRDefault="00B01907">
          <w:r>
            <w:rPr>
              <w:b/>
              <w:bCs/>
              <w:noProof/>
            </w:rPr>
            <w:fldChar w:fldCharType="end"/>
          </w:r>
        </w:p>
      </w:sdtContent>
    </w:sdt>
    <w:p w14:paraId="65AD511B" w14:textId="73A61DCB" w:rsidR="003759A1" w:rsidRDefault="003759A1" w:rsidP="003759A1">
      <w:pPr>
        <w:pStyle w:val="Heading1"/>
      </w:pPr>
      <w:bookmarkStart w:id="1" w:name="_Toc195449890"/>
      <w:r>
        <w:t>Technology Stack</w:t>
      </w:r>
      <w:bookmarkEnd w:id="1"/>
    </w:p>
    <w:p w14:paraId="14BE9765" w14:textId="77777777" w:rsidR="003759A1" w:rsidRDefault="003759A1" w:rsidP="003759A1">
      <w:r>
        <w:t>Java - Backend</w:t>
      </w:r>
    </w:p>
    <w:p w14:paraId="6EC2BA9B" w14:textId="77777777" w:rsidR="003759A1" w:rsidRDefault="003759A1" w:rsidP="003759A1">
      <w:r>
        <w:t>ReactJS - Frontend</w:t>
      </w:r>
    </w:p>
    <w:p w14:paraId="3F7DC000" w14:textId="77777777" w:rsidR="003759A1" w:rsidRDefault="003759A1" w:rsidP="003759A1">
      <w:proofErr w:type="spellStart"/>
      <w:r>
        <w:t>Postgrace</w:t>
      </w:r>
      <w:proofErr w:type="spellEnd"/>
      <w:r>
        <w:t xml:space="preserve"> DB</w:t>
      </w:r>
    </w:p>
    <w:p w14:paraId="00DCB260" w14:textId="502C8BB6" w:rsidR="003759A1" w:rsidRPr="003759A1" w:rsidRDefault="003759A1" w:rsidP="003759A1">
      <w:r>
        <w:t>Go</w:t>
      </w:r>
      <w:r>
        <w:t xml:space="preserve"> </w:t>
      </w:r>
      <w:r>
        <w:t>Lang-Connector</w:t>
      </w:r>
    </w:p>
    <w:p w14:paraId="06FBF8B1" w14:textId="3A6B37A5" w:rsidR="00975E3A" w:rsidRDefault="00975E3A" w:rsidP="00BD36C7">
      <w:pPr>
        <w:pStyle w:val="Heading1"/>
      </w:pPr>
      <w:bookmarkStart w:id="2" w:name="_Toc195449891"/>
      <w:r>
        <w:t>AXP</w:t>
      </w:r>
      <w:r w:rsidR="00BD36C7">
        <w:t xml:space="preserve"> Design</w:t>
      </w:r>
      <w:bookmarkEnd w:id="2"/>
    </w:p>
    <w:p w14:paraId="68214578" w14:textId="77777777" w:rsidR="00BD36C7" w:rsidRDefault="00BD36C7" w:rsidP="00BD36C7"/>
    <w:p w14:paraId="6491DAA2" w14:textId="6AAD29EF" w:rsidR="00BC5471" w:rsidRPr="00BD36C7" w:rsidRDefault="00C7357A" w:rsidP="00BD36C7">
      <w:r w:rsidRPr="00C7357A">
        <w:rPr>
          <w:noProof/>
        </w:rPr>
        <w:lastRenderedPageBreak/>
        <w:drawing>
          <wp:inline distT="0" distB="0" distL="0" distR="0" wp14:anchorId="102E94FD" wp14:editId="1C3CE09F">
            <wp:extent cx="5943600" cy="3223260"/>
            <wp:effectExtent l="0" t="0" r="0" b="0"/>
            <wp:docPr id="104910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1779" name=""/>
                    <pic:cNvPicPr/>
                  </pic:nvPicPr>
                  <pic:blipFill>
                    <a:blip r:embed="rId6"/>
                    <a:stretch>
                      <a:fillRect/>
                    </a:stretch>
                  </pic:blipFill>
                  <pic:spPr>
                    <a:xfrm>
                      <a:off x="0" y="0"/>
                      <a:ext cx="5943600" cy="3223260"/>
                    </a:xfrm>
                    <a:prstGeom prst="rect">
                      <a:avLst/>
                    </a:prstGeom>
                  </pic:spPr>
                </pic:pic>
              </a:graphicData>
            </a:graphic>
          </wp:inline>
        </w:drawing>
      </w:r>
    </w:p>
    <w:p w14:paraId="7F43947D" w14:textId="77777777" w:rsidR="00BD36C7" w:rsidRDefault="00BD36C7" w:rsidP="00B01907"/>
    <w:p w14:paraId="679E7E1F" w14:textId="77777777" w:rsidR="00ED64D9" w:rsidRDefault="00ED64D9" w:rsidP="00B01907"/>
    <w:p w14:paraId="485F1BFF" w14:textId="01957D92" w:rsidR="00ED64D9" w:rsidRDefault="00ED64D9" w:rsidP="00B01907">
      <w:pPr>
        <w:rPr>
          <w:b/>
          <w:bCs/>
        </w:rPr>
      </w:pPr>
      <w:r w:rsidRPr="00ED64D9">
        <w:rPr>
          <w:b/>
          <w:bCs/>
        </w:rPr>
        <w:t>STOMP is the Simple (or Streaming) Text Orientated Messaging Protocol</w:t>
      </w:r>
    </w:p>
    <w:tbl>
      <w:tblPr>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3"/>
        <w:gridCol w:w="4372"/>
        <w:gridCol w:w="3392"/>
      </w:tblGrid>
      <w:tr w:rsidR="002128BA" w:rsidRPr="002128BA" w14:paraId="68941660" w14:textId="77777777" w:rsidTr="002128BA">
        <w:tc>
          <w:tcPr>
            <w:tcW w:w="0" w:type="auto"/>
            <w:shd w:val="clear" w:color="auto" w:fill="FFFFFF"/>
            <w:tcMar>
              <w:top w:w="0" w:type="dxa"/>
              <w:left w:w="15" w:type="dxa"/>
              <w:bottom w:w="180" w:type="dxa"/>
              <w:right w:w="150" w:type="dxa"/>
            </w:tcMar>
            <w:hideMark/>
          </w:tcPr>
          <w:p w14:paraId="5270261E" w14:textId="77777777" w:rsidR="002128BA" w:rsidRPr="002128BA" w:rsidRDefault="002128BA" w:rsidP="002128BA"/>
        </w:tc>
        <w:tc>
          <w:tcPr>
            <w:tcW w:w="0" w:type="auto"/>
            <w:shd w:val="clear" w:color="auto" w:fill="FFFFFF"/>
            <w:tcMar>
              <w:top w:w="0" w:type="dxa"/>
              <w:left w:w="150" w:type="dxa"/>
              <w:bottom w:w="180" w:type="dxa"/>
              <w:right w:w="150" w:type="dxa"/>
            </w:tcMar>
            <w:hideMark/>
          </w:tcPr>
          <w:p w14:paraId="337326AA" w14:textId="77777777" w:rsidR="002128BA" w:rsidRPr="002128BA" w:rsidRDefault="002128BA" w:rsidP="002128BA">
            <w:pPr>
              <w:rPr>
                <w:b/>
                <w:bCs/>
              </w:rPr>
            </w:pPr>
            <w:r w:rsidRPr="002128BA">
              <w:rPr>
                <w:b/>
                <w:bCs/>
              </w:rPr>
              <w:t>HTTP</w:t>
            </w:r>
          </w:p>
        </w:tc>
        <w:tc>
          <w:tcPr>
            <w:tcW w:w="0" w:type="auto"/>
            <w:shd w:val="clear" w:color="auto" w:fill="FFFFFF"/>
            <w:tcMar>
              <w:top w:w="0" w:type="dxa"/>
              <w:left w:w="150" w:type="dxa"/>
              <w:bottom w:w="180" w:type="dxa"/>
              <w:right w:w="15" w:type="dxa"/>
            </w:tcMar>
            <w:hideMark/>
          </w:tcPr>
          <w:p w14:paraId="639F1276" w14:textId="77777777" w:rsidR="002128BA" w:rsidRPr="002128BA" w:rsidRDefault="002128BA" w:rsidP="002128BA">
            <w:pPr>
              <w:rPr>
                <w:b/>
                <w:bCs/>
              </w:rPr>
            </w:pPr>
            <w:proofErr w:type="spellStart"/>
            <w:r w:rsidRPr="002128BA">
              <w:rPr>
                <w:b/>
                <w:bCs/>
              </w:rPr>
              <w:t>WebSockets</w:t>
            </w:r>
            <w:proofErr w:type="spellEnd"/>
          </w:p>
        </w:tc>
      </w:tr>
      <w:tr w:rsidR="002128BA" w:rsidRPr="002128BA" w14:paraId="02A7A08D" w14:textId="77777777" w:rsidTr="002128BA">
        <w:tc>
          <w:tcPr>
            <w:tcW w:w="0" w:type="auto"/>
            <w:shd w:val="clear" w:color="auto" w:fill="FFFFFF"/>
            <w:tcMar>
              <w:top w:w="180" w:type="dxa"/>
              <w:left w:w="15" w:type="dxa"/>
              <w:bottom w:w="180" w:type="dxa"/>
              <w:right w:w="150" w:type="dxa"/>
            </w:tcMar>
            <w:hideMark/>
          </w:tcPr>
          <w:p w14:paraId="142B5517" w14:textId="77777777" w:rsidR="002128BA" w:rsidRPr="002128BA" w:rsidRDefault="002128BA" w:rsidP="002128BA">
            <w:r w:rsidRPr="002128BA">
              <w:t>Communication</w:t>
            </w:r>
          </w:p>
        </w:tc>
        <w:tc>
          <w:tcPr>
            <w:tcW w:w="0" w:type="auto"/>
            <w:shd w:val="clear" w:color="auto" w:fill="FFFFFF"/>
            <w:tcMar>
              <w:top w:w="180" w:type="dxa"/>
              <w:left w:w="150" w:type="dxa"/>
              <w:bottom w:w="180" w:type="dxa"/>
              <w:right w:w="150" w:type="dxa"/>
            </w:tcMar>
            <w:hideMark/>
          </w:tcPr>
          <w:p w14:paraId="5D6C22A1" w14:textId="77777777" w:rsidR="002128BA" w:rsidRPr="002128BA" w:rsidRDefault="002128BA" w:rsidP="002128BA">
            <w:r w:rsidRPr="002128BA">
              <w:t>One-way, request-response</w:t>
            </w:r>
          </w:p>
        </w:tc>
        <w:tc>
          <w:tcPr>
            <w:tcW w:w="0" w:type="auto"/>
            <w:shd w:val="clear" w:color="auto" w:fill="FFFFFF"/>
            <w:tcMar>
              <w:top w:w="180" w:type="dxa"/>
              <w:left w:w="150" w:type="dxa"/>
              <w:bottom w:w="180" w:type="dxa"/>
              <w:right w:w="15" w:type="dxa"/>
            </w:tcMar>
            <w:hideMark/>
          </w:tcPr>
          <w:p w14:paraId="18795B13" w14:textId="77777777" w:rsidR="002128BA" w:rsidRPr="002128BA" w:rsidRDefault="002128BA" w:rsidP="002128BA">
            <w:r w:rsidRPr="002128BA">
              <w:t xml:space="preserve">Two-way, </w:t>
            </w:r>
            <w:proofErr w:type="gramStart"/>
            <w:r w:rsidRPr="002128BA">
              <w:t>full-duplex</w:t>
            </w:r>
            <w:proofErr w:type="gramEnd"/>
          </w:p>
        </w:tc>
      </w:tr>
      <w:tr w:rsidR="002128BA" w:rsidRPr="002128BA" w14:paraId="3C1D9485" w14:textId="77777777" w:rsidTr="002128BA">
        <w:tc>
          <w:tcPr>
            <w:tcW w:w="0" w:type="auto"/>
            <w:shd w:val="clear" w:color="auto" w:fill="FFFFFF"/>
            <w:tcMar>
              <w:top w:w="180" w:type="dxa"/>
              <w:left w:w="15" w:type="dxa"/>
              <w:bottom w:w="180" w:type="dxa"/>
              <w:right w:w="150" w:type="dxa"/>
            </w:tcMar>
            <w:hideMark/>
          </w:tcPr>
          <w:p w14:paraId="73C700FC" w14:textId="77777777" w:rsidR="002128BA" w:rsidRPr="002128BA" w:rsidRDefault="002128BA" w:rsidP="002128BA">
            <w:r w:rsidRPr="002128BA">
              <w:t>Connection</w:t>
            </w:r>
          </w:p>
        </w:tc>
        <w:tc>
          <w:tcPr>
            <w:tcW w:w="0" w:type="auto"/>
            <w:shd w:val="clear" w:color="auto" w:fill="FFFFFF"/>
            <w:tcMar>
              <w:top w:w="180" w:type="dxa"/>
              <w:left w:w="150" w:type="dxa"/>
              <w:bottom w:w="180" w:type="dxa"/>
              <w:right w:w="150" w:type="dxa"/>
            </w:tcMar>
            <w:hideMark/>
          </w:tcPr>
          <w:p w14:paraId="347DB37E" w14:textId="77777777" w:rsidR="002128BA" w:rsidRPr="002128BA" w:rsidRDefault="002128BA" w:rsidP="002128BA">
            <w:r w:rsidRPr="002128BA">
              <w:t>Creates a new connection for each request</w:t>
            </w:r>
          </w:p>
        </w:tc>
        <w:tc>
          <w:tcPr>
            <w:tcW w:w="0" w:type="auto"/>
            <w:shd w:val="clear" w:color="auto" w:fill="FFFFFF"/>
            <w:tcMar>
              <w:top w:w="180" w:type="dxa"/>
              <w:left w:w="150" w:type="dxa"/>
              <w:bottom w:w="180" w:type="dxa"/>
              <w:right w:w="15" w:type="dxa"/>
            </w:tcMar>
            <w:hideMark/>
          </w:tcPr>
          <w:p w14:paraId="555BC190" w14:textId="77777777" w:rsidR="002128BA" w:rsidRPr="002128BA" w:rsidRDefault="002128BA" w:rsidP="002128BA">
            <w:r w:rsidRPr="002128BA">
              <w:t>Maintains a persistent connection</w:t>
            </w:r>
          </w:p>
        </w:tc>
      </w:tr>
      <w:tr w:rsidR="002128BA" w:rsidRPr="002128BA" w14:paraId="7458C3A9" w14:textId="77777777" w:rsidTr="002128BA">
        <w:tc>
          <w:tcPr>
            <w:tcW w:w="0" w:type="auto"/>
            <w:shd w:val="clear" w:color="auto" w:fill="FFFFFF"/>
            <w:tcMar>
              <w:top w:w="180" w:type="dxa"/>
              <w:left w:w="15" w:type="dxa"/>
              <w:bottom w:w="180" w:type="dxa"/>
              <w:right w:w="150" w:type="dxa"/>
            </w:tcMar>
            <w:hideMark/>
          </w:tcPr>
          <w:p w14:paraId="55D778AC" w14:textId="77777777" w:rsidR="002128BA" w:rsidRPr="002128BA" w:rsidRDefault="002128BA" w:rsidP="002128BA">
            <w:r w:rsidRPr="002128BA">
              <w:t>Use cases</w:t>
            </w:r>
          </w:p>
        </w:tc>
        <w:tc>
          <w:tcPr>
            <w:tcW w:w="0" w:type="auto"/>
            <w:shd w:val="clear" w:color="auto" w:fill="FFFFFF"/>
            <w:tcMar>
              <w:top w:w="180" w:type="dxa"/>
              <w:left w:w="150" w:type="dxa"/>
              <w:bottom w:w="180" w:type="dxa"/>
              <w:right w:w="150" w:type="dxa"/>
            </w:tcMar>
            <w:hideMark/>
          </w:tcPr>
          <w:p w14:paraId="463D4DD4" w14:textId="77777777" w:rsidR="002128BA" w:rsidRPr="002128BA" w:rsidRDefault="002128BA" w:rsidP="002128BA">
            <w:r w:rsidRPr="002128BA">
              <w:t>Good for serving static content</w:t>
            </w:r>
          </w:p>
        </w:tc>
        <w:tc>
          <w:tcPr>
            <w:tcW w:w="0" w:type="auto"/>
            <w:shd w:val="clear" w:color="auto" w:fill="FFFFFF"/>
            <w:tcMar>
              <w:top w:w="180" w:type="dxa"/>
              <w:left w:w="150" w:type="dxa"/>
              <w:bottom w:w="180" w:type="dxa"/>
              <w:right w:w="15" w:type="dxa"/>
            </w:tcMar>
            <w:hideMark/>
          </w:tcPr>
          <w:p w14:paraId="38DF94B5" w14:textId="77777777" w:rsidR="002128BA" w:rsidRPr="002128BA" w:rsidRDefault="002128BA" w:rsidP="002128BA">
            <w:r w:rsidRPr="002128BA">
              <w:t>Good for real-time applications</w:t>
            </w:r>
          </w:p>
        </w:tc>
      </w:tr>
    </w:tbl>
    <w:p w14:paraId="0FF86DCB" w14:textId="77777777" w:rsidR="002128BA" w:rsidRDefault="002128BA" w:rsidP="00B01907"/>
    <w:p w14:paraId="17FB14E6" w14:textId="746AD55E" w:rsidR="007E1CE3" w:rsidRDefault="007E1CE3" w:rsidP="00B01907">
      <w:r w:rsidRPr="007E1CE3">
        <w:rPr>
          <w:noProof/>
        </w:rPr>
        <w:lastRenderedPageBreak/>
        <w:drawing>
          <wp:inline distT="0" distB="0" distL="0" distR="0" wp14:anchorId="41886CA3" wp14:editId="5D2AA768">
            <wp:extent cx="5943600" cy="2286000"/>
            <wp:effectExtent l="0" t="0" r="0" b="0"/>
            <wp:docPr id="180310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6902" name=""/>
                    <pic:cNvPicPr/>
                  </pic:nvPicPr>
                  <pic:blipFill>
                    <a:blip r:embed="rId7"/>
                    <a:stretch>
                      <a:fillRect/>
                    </a:stretch>
                  </pic:blipFill>
                  <pic:spPr>
                    <a:xfrm>
                      <a:off x="0" y="0"/>
                      <a:ext cx="5943600" cy="2286000"/>
                    </a:xfrm>
                    <a:prstGeom prst="rect">
                      <a:avLst/>
                    </a:prstGeom>
                  </pic:spPr>
                </pic:pic>
              </a:graphicData>
            </a:graphic>
          </wp:inline>
        </w:drawing>
      </w:r>
    </w:p>
    <w:p w14:paraId="0F9684DF" w14:textId="77777777" w:rsidR="00910C16" w:rsidRPr="00910C16" w:rsidRDefault="00910C16" w:rsidP="00910C16">
      <w:r w:rsidRPr="00910C16">
        <w:t xml:space="preserve">It’s a lightweight messaging protocol (like HTTP for messaging) that works over </w:t>
      </w:r>
      <w:proofErr w:type="spellStart"/>
      <w:r w:rsidRPr="00910C16">
        <w:t>WebSockets</w:t>
      </w:r>
      <w:proofErr w:type="spellEnd"/>
      <w:r w:rsidRPr="00910C16">
        <w:t xml:space="preserve"> or TCP.</w:t>
      </w:r>
    </w:p>
    <w:p w14:paraId="322F879F" w14:textId="77777777" w:rsidR="00910C16" w:rsidRDefault="00910C16" w:rsidP="00910C16">
      <w:r w:rsidRPr="00910C16">
        <w:t xml:space="preserve">it as a </w:t>
      </w:r>
      <w:r w:rsidRPr="00910C16">
        <w:rPr>
          <w:b/>
          <w:bCs/>
        </w:rPr>
        <w:t>standardized format</w:t>
      </w:r>
      <w:r w:rsidRPr="00910C16">
        <w:t xml:space="preserve"> for messaging between clients and brokers</w:t>
      </w:r>
      <w:r>
        <w:t>.</w:t>
      </w:r>
    </w:p>
    <w:p w14:paraId="19790DCE" w14:textId="77777777" w:rsidR="00E61076" w:rsidRPr="00E61076" w:rsidRDefault="00E61076" w:rsidP="00E61076">
      <w:r w:rsidRPr="00E61076">
        <w:t xml:space="preserve">While </w:t>
      </w:r>
      <w:r w:rsidRPr="00E61076">
        <w:rPr>
          <w:b/>
          <w:bCs/>
        </w:rPr>
        <w:t>WebSocket</w:t>
      </w:r>
      <w:r w:rsidRPr="00E61076">
        <w:t xml:space="preserve"> provides a full-duplex communication channel, it doesn’t define any structure or messaging format. That’s where </w:t>
      </w:r>
      <w:r w:rsidRPr="00E61076">
        <w:rPr>
          <w:b/>
          <w:bCs/>
        </w:rPr>
        <w:t>STOMP</w:t>
      </w:r>
      <w:r w:rsidRPr="00E61076">
        <w:t xml:space="preserve"> comes in.</w:t>
      </w:r>
    </w:p>
    <w:p w14:paraId="54136A55" w14:textId="77777777" w:rsidR="00E61076" w:rsidRPr="00E61076" w:rsidRDefault="00E61076" w:rsidP="00E61076">
      <w:r w:rsidRPr="00E61076">
        <w:t>STOMP gives:</w:t>
      </w:r>
    </w:p>
    <w:p w14:paraId="07E31832" w14:textId="77777777" w:rsidR="00E61076" w:rsidRPr="00E61076" w:rsidRDefault="00E61076" w:rsidP="00E61076">
      <w:pPr>
        <w:numPr>
          <w:ilvl w:val="0"/>
          <w:numId w:val="5"/>
        </w:numPr>
      </w:pPr>
      <w:r w:rsidRPr="00E61076">
        <w:rPr>
          <w:b/>
          <w:bCs/>
        </w:rPr>
        <w:t>Message structure</w:t>
      </w:r>
      <w:r w:rsidRPr="00E61076">
        <w:t xml:space="preserve"> (e.g., headers, destinations)</w:t>
      </w:r>
    </w:p>
    <w:p w14:paraId="2E23FD6C" w14:textId="77777777" w:rsidR="00E61076" w:rsidRPr="00E61076" w:rsidRDefault="00E61076" w:rsidP="00E61076">
      <w:pPr>
        <w:numPr>
          <w:ilvl w:val="0"/>
          <w:numId w:val="5"/>
        </w:numPr>
      </w:pPr>
      <w:r w:rsidRPr="00E61076">
        <w:rPr>
          <w:b/>
          <w:bCs/>
        </w:rPr>
        <w:t>Subscribe/publish</w:t>
      </w:r>
      <w:r w:rsidRPr="00E61076">
        <w:t xml:space="preserve"> semantics (like pub/sub)</w:t>
      </w:r>
    </w:p>
    <w:p w14:paraId="35BDE81C" w14:textId="77777777" w:rsidR="00E61076" w:rsidRPr="00E61076" w:rsidRDefault="00E61076" w:rsidP="00E61076">
      <w:pPr>
        <w:numPr>
          <w:ilvl w:val="0"/>
          <w:numId w:val="5"/>
        </w:numPr>
      </w:pPr>
      <w:r w:rsidRPr="00E61076">
        <w:rPr>
          <w:b/>
          <w:bCs/>
        </w:rPr>
        <w:t>Interoperability</w:t>
      </w:r>
      <w:r w:rsidRPr="00E61076">
        <w:t xml:space="preserve"> with message brokers (e.g., RabbitMQ, ActiveMQ)</w:t>
      </w:r>
    </w:p>
    <w:p w14:paraId="1C740DFF" w14:textId="639B5095" w:rsidR="00910C16" w:rsidRPr="00910C16" w:rsidRDefault="00771AD0" w:rsidP="00910C16">
      <w:r>
        <w:rPr>
          <w:noProof/>
        </w:rPr>
        <w:drawing>
          <wp:inline distT="0" distB="0" distL="0" distR="0" wp14:anchorId="51CA5C0C" wp14:editId="2B407A29">
            <wp:extent cx="5619750" cy="3200400"/>
            <wp:effectExtent l="0" t="0" r="0" b="0"/>
            <wp:docPr id="871812382" name="Picture 1" descr="Chapter 18. Messaging with WebSocket and STOMP - Spring in Action, 4th  Edition: Covers Spr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pter 18. Messaging with WebSocket and STOMP - Spring in Action, 4th  Edition: Covers Spring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3200400"/>
                    </a:xfrm>
                    <a:prstGeom prst="rect">
                      <a:avLst/>
                    </a:prstGeom>
                    <a:noFill/>
                    <a:ln>
                      <a:noFill/>
                    </a:ln>
                  </pic:spPr>
                </pic:pic>
              </a:graphicData>
            </a:graphic>
          </wp:inline>
        </w:drawing>
      </w:r>
      <w:r w:rsidR="00910C16" w:rsidRPr="00910C16">
        <w:t xml:space="preserve"> </w:t>
      </w:r>
    </w:p>
    <w:p w14:paraId="577683A2" w14:textId="77777777" w:rsidR="00FE18BB" w:rsidRDefault="00FE18BB" w:rsidP="00F36269">
      <w:pPr>
        <w:rPr>
          <w:b/>
          <w:bCs/>
        </w:rPr>
      </w:pPr>
    </w:p>
    <w:p w14:paraId="62728F9C" w14:textId="77777777" w:rsidR="00FE18BB" w:rsidRDefault="00FE18BB" w:rsidP="00F36269">
      <w:pPr>
        <w:rPr>
          <w:b/>
          <w:bCs/>
        </w:rPr>
      </w:pPr>
    </w:p>
    <w:p w14:paraId="406D15FD" w14:textId="78A4B9A3" w:rsidR="00F36269" w:rsidRPr="00F36269" w:rsidRDefault="00F36269" w:rsidP="00F36269">
      <w:pPr>
        <w:rPr>
          <w:b/>
          <w:bCs/>
        </w:rPr>
      </w:pPr>
      <w:r w:rsidRPr="00F36269">
        <w:rPr>
          <w:b/>
          <w:bCs/>
        </w:rPr>
        <w:lastRenderedPageBreak/>
        <w:t>Example with Spring Boot</w:t>
      </w:r>
    </w:p>
    <w:p w14:paraId="33F15A43" w14:textId="77777777" w:rsidR="00F36269" w:rsidRPr="00F36269" w:rsidRDefault="00F36269" w:rsidP="00F36269">
      <w:r w:rsidRPr="00F36269">
        <w:rPr>
          <w:b/>
          <w:bCs/>
        </w:rPr>
        <w:t>WebSocketConfig.java</w:t>
      </w:r>
    </w:p>
    <w:p w14:paraId="2D1E56F7"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@Configuration</w:t>
      </w:r>
    </w:p>
    <w:p w14:paraId="7FFB07C9"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@EnableWebSocketMessageBroker</w:t>
      </w:r>
    </w:p>
    <w:p w14:paraId="5C66A3DA"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public class </w:t>
      </w:r>
      <w:proofErr w:type="spellStart"/>
      <w:r w:rsidRPr="00F36269">
        <w:rPr>
          <w:rStyle w:val="pln"/>
          <w:rFonts w:eastAsiaTheme="majorEastAsia"/>
          <w:color w:val="000000"/>
          <w:sz w:val="23"/>
          <w:szCs w:val="23"/>
        </w:rPr>
        <w:t>WebSocketConfig</w:t>
      </w:r>
      <w:proofErr w:type="spellEnd"/>
      <w:r w:rsidRPr="00F36269">
        <w:rPr>
          <w:rStyle w:val="pln"/>
          <w:rFonts w:eastAsiaTheme="majorEastAsia"/>
          <w:color w:val="000000"/>
          <w:sz w:val="23"/>
          <w:szCs w:val="23"/>
        </w:rPr>
        <w:t xml:space="preserve"> implements </w:t>
      </w:r>
      <w:proofErr w:type="spellStart"/>
      <w:r w:rsidRPr="00F36269">
        <w:rPr>
          <w:rStyle w:val="pln"/>
          <w:rFonts w:eastAsiaTheme="majorEastAsia"/>
          <w:color w:val="000000"/>
          <w:sz w:val="23"/>
          <w:szCs w:val="23"/>
        </w:rPr>
        <w:t>WebSocketMessageBrokerConfigurer</w:t>
      </w:r>
      <w:proofErr w:type="spellEnd"/>
      <w:r w:rsidRPr="00F36269">
        <w:rPr>
          <w:rStyle w:val="pln"/>
          <w:rFonts w:eastAsiaTheme="majorEastAsia"/>
          <w:color w:val="000000"/>
          <w:sz w:val="23"/>
          <w:szCs w:val="23"/>
        </w:rPr>
        <w:t xml:space="preserve"> {</w:t>
      </w:r>
    </w:p>
    <w:p w14:paraId="68A8C985"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@Override</w:t>
      </w:r>
    </w:p>
    <w:p w14:paraId="2E47DFAA"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public void </w:t>
      </w:r>
      <w:proofErr w:type="spellStart"/>
      <w:proofErr w:type="gramStart"/>
      <w:r w:rsidRPr="00F36269">
        <w:rPr>
          <w:rStyle w:val="pln"/>
          <w:rFonts w:eastAsiaTheme="majorEastAsia"/>
          <w:color w:val="000000"/>
          <w:sz w:val="23"/>
          <w:szCs w:val="23"/>
        </w:rPr>
        <w:t>registerStompEndpoints</w:t>
      </w:r>
      <w:proofErr w:type="spellEnd"/>
      <w:r w:rsidRPr="00F36269">
        <w:rPr>
          <w:rStyle w:val="pln"/>
          <w:rFonts w:eastAsiaTheme="majorEastAsia"/>
          <w:color w:val="000000"/>
          <w:sz w:val="23"/>
          <w:szCs w:val="23"/>
        </w:rPr>
        <w:t>(</w:t>
      </w:r>
      <w:proofErr w:type="spellStart"/>
      <w:proofErr w:type="gramEnd"/>
      <w:r w:rsidRPr="00F36269">
        <w:rPr>
          <w:rStyle w:val="pln"/>
          <w:rFonts w:eastAsiaTheme="majorEastAsia"/>
          <w:color w:val="000000"/>
          <w:sz w:val="23"/>
          <w:szCs w:val="23"/>
        </w:rPr>
        <w:t>StompEndpointRegistry</w:t>
      </w:r>
      <w:proofErr w:type="spellEnd"/>
      <w:r w:rsidRPr="00F36269">
        <w:rPr>
          <w:rStyle w:val="pln"/>
          <w:rFonts w:eastAsiaTheme="majorEastAsia"/>
          <w:color w:val="000000"/>
          <w:sz w:val="23"/>
          <w:szCs w:val="23"/>
        </w:rPr>
        <w:t xml:space="preserve"> registry) {</w:t>
      </w:r>
    </w:p>
    <w:p w14:paraId="165C4943"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w:t>
      </w:r>
      <w:proofErr w:type="spellStart"/>
      <w:proofErr w:type="gramStart"/>
      <w:r w:rsidRPr="00F36269">
        <w:rPr>
          <w:rStyle w:val="pln"/>
          <w:rFonts w:eastAsiaTheme="majorEastAsia"/>
          <w:color w:val="000000"/>
          <w:sz w:val="23"/>
          <w:szCs w:val="23"/>
        </w:rPr>
        <w:t>registry.addEndpoint</w:t>
      </w:r>
      <w:proofErr w:type="spellEnd"/>
      <w:proofErr w:type="gramEnd"/>
      <w:r w:rsidRPr="00F36269">
        <w:rPr>
          <w:rStyle w:val="pln"/>
          <w:rFonts w:eastAsiaTheme="majorEastAsia"/>
          <w:color w:val="000000"/>
          <w:sz w:val="23"/>
          <w:szCs w:val="23"/>
        </w:rPr>
        <w:t>("/</w:t>
      </w:r>
      <w:proofErr w:type="spellStart"/>
      <w:r w:rsidRPr="00F36269">
        <w:rPr>
          <w:rStyle w:val="pln"/>
          <w:rFonts w:eastAsiaTheme="majorEastAsia"/>
          <w:color w:val="000000"/>
          <w:sz w:val="23"/>
          <w:szCs w:val="23"/>
        </w:rPr>
        <w:t>ws</w:t>
      </w:r>
      <w:proofErr w:type="spellEnd"/>
      <w:r w:rsidRPr="00F36269">
        <w:rPr>
          <w:rStyle w:val="pln"/>
          <w:rFonts w:eastAsiaTheme="majorEastAsia"/>
          <w:color w:val="000000"/>
          <w:sz w:val="23"/>
          <w:szCs w:val="23"/>
        </w:rPr>
        <w:t>").</w:t>
      </w:r>
      <w:proofErr w:type="spellStart"/>
      <w:r w:rsidRPr="00F36269">
        <w:rPr>
          <w:rStyle w:val="pln"/>
          <w:rFonts w:eastAsiaTheme="majorEastAsia"/>
          <w:color w:val="000000"/>
          <w:sz w:val="23"/>
          <w:szCs w:val="23"/>
        </w:rPr>
        <w:t>withSockJS</w:t>
      </w:r>
      <w:proofErr w:type="spellEnd"/>
      <w:r w:rsidRPr="00F36269">
        <w:rPr>
          <w:rStyle w:val="pln"/>
          <w:rFonts w:eastAsiaTheme="majorEastAsia"/>
          <w:color w:val="000000"/>
          <w:sz w:val="23"/>
          <w:szCs w:val="23"/>
        </w:rPr>
        <w:t>();</w:t>
      </w:r>
    </w:p>
    <w:p w14:paraId="6D735445"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w:t>
      </w:r>
    </w:p>
    <w:p w14:paraId="7C74DF76"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p>
    <w:p w14:paraId="2AADB093"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@Override</w:t>
      </w:r>
    </w:p>
    <w:p w14:paraId="645BB0DF"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public void </w:t>
      </w:r>
      <w:proofErr w:type="spellStart"/>
      <w:proofErr w:type="gramStart"/>
      <w:r w:rsidRPr="00F36269">
        <w:rPr>
          <w:rStyle w:val="pln"/>
          <w:rFonts w:eastAsiaTheme="majorEastAsia"/>
          <w:color w:val="000000"/>
          <w:sz w:val="23"/>
          <w:szCs w:val="23"/>
        </w:rPr>
        <w:t>configureMessageBroker</w:t>
      </w:r>
      <w:proofErr w:type="spellEnd"/>
      <w:r w:rsidRPr="00F36269">
        <w:rPr>
          <w:rStyle w:val="pln"/>
          <w:rFonts w:eastAsiaTheme="majorEastAsia"/>
          <w:color w:val="000000"/>
          <w:sz w:val="23"/>
          <w:szCs w:val="23"/>
        </w:rPr>
        <w:t>(</w:t>
      </w:r>
      <w:proofErr w:type="spellStart"/>
      <w:proofErr w:type="gramEnd"/>
      <w:r w:rsidRPr="00F36269">
        <w:rPr>
          <w:rStyle w:val="pln"/>
          <w:rFonts w:eastAsiaTheme="majorEastAsia"/>
          <w:color w:val="000000"/>
          <w:sz w:val="23"/>
          <w:szCs w:val="23"/>
        </w:rPr>
        <w:t>MessageBrokerRegistry</w:t>
      </w:r>
      <w:proofErr w:type="spellEnd"/>
      <w:r w:rsidRPr="00F36269">
        <w:rPr>
          <w:rStyle w:val="pln"/>
          <w:rFonts w:eastAsiaTheme="majorEastAsia"/>
          <w:color w:val="000000"/>
          <w:sz w:val="23"/>
          <w:szCs w:val="23"/>
        </w:rPr>
        <w:t xml:space="preserve"> config) {</w:t>
      </w:r>
    </w:p>
    <w:p w14:paraId="2C9D4111"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w:t>
      </w:r>
      <w:proofErr w:type="spellStart"/>
      <w:proofErr w:type="gramStart"/>
      <w:r w:rsidRPr="00F36269">
        <w:rPr>
          <w:rStyle w:val="pln"/>
          <w:rFonts w:eastAsiaTheme="majorEastAsia"/>
          <w:color w:val="000000"/>
          <w:sz w:val="23"/>
          <w:szCs w:val="23"/>
        </w:rPr>
        <w:t>config.enableSimpleBroker</w:t>
      </w:r>
      <w:proofErr w:type="spellEnd"/>
      <w:proofErr w:type="gramEnd"/>
      <w:r w:rsidRPr="00F36269">
        <w:rPr>
          <w:rStyle w:val="pln"/>
          <w:rFonts w:eastAsiaTheme="majorEastAsia"/>
          <w:color w:val="000000"/>
          <w:sz w:val="23"/>
          <w:szCs w:val="23"/>
        </w:rPr>
        <w:t>("/topic"); // Server can publish to /topic/*</w:t>
      </w:r>
    </w:p>
    <w:p w14:paraId="27D5EBCA"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w:t>
      </w:r>
      <w:proofErr w:type="spellStart"/>
      <w:proofErr w:type="gramStart"/>
      <w:r w:rsidRPr="00F36269">
        <w:rPr>
          <w:rStyle w:val="pln"/>
          <w:rFonts w:eastAsiaTheme="majorEastAsia"/>
          <w:color w:val="000000"/>
          <w:sz w:val="23"/>
          <w:szCs w:val="23"/>
        </w:rPr>
        <w:t>config.setApplicationDestinationPrefixes</w:t>
      </w:r>
      <w:proofErr w:type="spellEnd"/>
      <w:proofErr w:type="gramEnd"/>
      <w:r w:rsidRPr="00F36269">
        <w:rPr>
          <w:rStyle w:val="pln"/>
          <w:rFonts w:eastAsiaTheme="majorEastAsia"/>
          <w:color w:val="000000"/>
          <w:sz w:val="23"/>
          <w:szCs w:val="23"/>
        </w:rPr>
        <w:t>("/app"); // Client sends to /app/*</w:t>
      </w:r>
    </w:p>
    <w:p w14:paraId="54C36A37"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w:t>
      </w:r>
    </w:p>
    <w:p w14:paraId="67CEA4E8" w14:textId="77777777" w:rsidR="00F36269" w:rsidRPr="00F36269" w:rsidRDefault="00F36269" w:rsidP="00905263">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w:t>
      </w:r>
    </w:p>
    <w:p w14:paraId="737AD3AD" w14:textId="77777777" w:rsidR="00B24C35" w:rsidRDefault="00B24C35" w:rsidP="00F36269">
      <w:pPr>
        <w:rPr>
          <w:b/>
          <w:bCs/>
        </w:rPr>
      </w:pPr>
    </w:p>
    <w:p w14:paraId="7D994BD1" w14:textId="43AD8958" w:rsidR="00F36269" w:rsidRPr="00F36269" w:rsidRDefault="00F36269" w:rsidP="00F36269">
      <w:r w:rsidRPr="00F36269">
        <w:rPr>
          <w:b/>
          <w:bCs/>
        </w:rPr>
        <w:t>Client sends message:</w:t>
      </w:r>
    </w:p>
    <w:p w14:paraId="3134F69F" w14:textId="77777777" w:rsidR="00F148F3" w:rsidRDefault="00F36269" w:rsidP="000E66AD">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proofErr w:type="spellStart"/>
      <w:r w:rsidRPr="00F36269">
        <w:rPr>
          <w:rStyle w:val="pln"/>
          <w:rFonts w:eastAsiaTheme="majorEastAsia"/>
          <w:color w:val="000000"/>
          <w:sz w:val="23"/>
          <w:szCs w:val="23"/>
        </w:rPr>
        <w:t>stompClient.send</w:t>
      </w:r>
      <w:proofErr w:type="spellEnd"/>
      <w:r w:rsidRPr="00F36269">
        <w:rPr>
          <w:rStyle w:val="pln"/>
          <w:rFonts w:eastAsiaTheme="majorEastAsia"/>
          <w:color w:val="000000"/>
          <w:sz w:val="23"/>
          <w:szCs w:val="23"/>
        </w:rPr>
        <w:t xml:space="preserve">("/app/chat", {}, </w:t>
      </w:r>
      <w:proofErr w:type="spellStart"/>
      <w:r w:rsidRPr="00F36269">
        <w:rPr>
          <w:rStyle w:val="pln"/>
          <w:rFonts w:eastAsiaTheme="majorEastAsia"/>
          <w:color w:val="000000"/>
          <w:sz w:val="23"/>
          <w:szCs w:val="23"/>
        </w:rPr>
        <w:t>JSON.stringify</w:t>
      </w:r>
      <w:proofErr w:type="spellEnd"/>
      <w:r w:rsidRPr="00F36269">
        <w:rPr>
          <w:rStyle w:val="pln"/>
          <w:rFonts w:eastAsiaTheme="majorEastAsia"/>
          <w:color w:val="000000"/>
          <w:sz w:val="23"/>
          <w:szCs w:val="23"/>
        </w:rPr>
        <w:t>(</w:t>
      </w:r>
    </w:p>
    <w:p w14:paraId="7173491E" w14:textId="77777777" w:rsidR="000D70AF" w:rsidRDefault="00F36269" w:rsidP="000E66AD">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proofErr w:type="gramStart"/>
      <w:r w:rsidRPr="00F36269">
        <w:rPr>
          <w:rStyle w:val="pln"/>
          <w:rFonts w:eastAsiaTheme="majorEastAsia"/>
          <w:color w:val="000000"/>
          <w:sz w:val="23"/>
          <w:szCs w:val="23"/>
        </w:rPr>
        <w:t>{ message</w:t>
      </w:r>
      <w:proofErr w:type="gramEnd"/>
      <w:r w:rsidRPr="00F36269">
        <w:rPr>
          <w:rStyle w:val="pln"/>
          <w:rFonts w:eastAsiaTheme="majorEastAsia"/>
          <w:color w:val="000000"/>
          <w:sz w:val="23"/>
          <w:szCs w:val="23"/>
        </w:rPr>
        <w:t>: "Hi!" })</w:t>
      </w:r>
    </w:p>
    <w:p w14:paraId="2822C3B4" w14:textId="3D5498B6" w:rsidR="00F36269" w:rsidRPr="00F36269" w:rsidRDefault="00F36269" w:rsidP="000E66AD">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w:t>
      </w:r>
    </w:p>
    <w:p w14:paraId="5BD2BFC2" w14:textId="77777777" w:rsidR="00C53062" w:rsidRDefault="00C53062" w:rsidP="00F36269">
      <w:pPr>
        <w:rPr>
          <w:b/>
          <w:bCs/>
        </w:rPr>
      </w:pPr>
    </w:p>
    <w:p w14:paraId="58BA8C55" w14:textId="55B6AB34" w:rsidR="00F36269" w:rsidRPr="00F36269" w:rsidRDefault="00F36269" w:rsidP="00F36269">
      <w:r w:rsidRPr="00F36269">
        <w:rPr>
          <w:b/>
          <w:bCs/>
        </w:rPr>
        <w:t>Server method to receive:</w:t>
      </w:r>
    </w:p>
    <w:p w14:paraId="5580A5D9" w14:textId="77777777" w:rsidR="00F36269" w:rsidRPr="00F36269" w:rsidRDefault="00F36269" w:rsidP="00C53062">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@MessageMapping("/chat")</w:t>
      </w:r>
    </w:p>
    <w:p w14:paraId="436759A3" w14:textId="77777777" w:rsidR="00F36269" w:rsidRPr="00F36269" w:rsidRDefault="00F36269" w:rsidP="00C53062">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@SendTo("/topic/messages")</w:t>
      </w:r>
    </w:p>
    <w:p w14:paraId="6EE699F4" w14:textId="77777777" w:rsidR="00F36269" w:rsidRPr="00F36269" w:rsidRDefault="00F36269" w:rsidP="00C53062">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public String </w:t>
      </w:r>
      <w:proofErr w:type="spellStart"/>
      <w:proofErr w:type="gramStart"/>
      <w:r w:rsidRPr="00F36269">
        <w:rPr>
          <w:rStyle w:val="pln"/>
          <w:rFonts w:eastAsiaTheme="majorEastAsia"/>
          <w:color w:val="000000"/>
          <w:sz w:val="23"/>
          <w:szCs w:val="23"/>
        </w:rPr>
        <w:t>handleMessage</w:t>
      </w:r>
      <w:proofErr w:type="spellEnd"/>
      <w:r w:rsidRPr="00F36269">
        <w:rPr>
          <w:rStyle w:val="pln"/>
          <w:rFonts w:eastAsiaTheme="majorEastAsia"/>
          <w:color w:val="000000"/>
          <w:sz w:val="23"/>
          <w:szCs w:val="23"/>
        </w:rPr>
        <w:t>(</w:t>
      </w:r>
      <w:proofErr w:type="gramEnd"/>
      <w:r w:rsidRPr="00F36269">
        <w:rPr>
          <w:rStyle w:val="pln"/>
          <w:rFonts w:eastAsiaTheme="majorEastAsia"/>
          <w:color w:val="000000"/>
          <w:sz w:val="23"/>
          <w:szCs w:val="23"/>
        </w:rPr>
        <w:t>String message) {</w:t>
      </w:r>
    </w:p>
    <w:p w14:paraId="1FAD1A62" w14:textId="77777777" w:rsidR="00F36269" w:rsidRPr="00F36269" w:rsidRDefault="00F36269" w:rsidP="00C53062">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 xml:space="preserve">    return "Received: " + </w:t>
      </w:r>
      <w:proofErr w:type="gramStart"/>
      <w:r w:rsidRPr="00F36269">
        <w:rPr>
          <w:rStyle w:val="pln"/>
          <w:rFonts w:eastAsiaTheme="majorEastAsia"/>
          <w:color w:val="000000"/>
          <w:sz w:val="23"/>
          <w:szCs w:val="23"/>
        </w:rPr>
        <w:t>message;</w:t>
      </w:r>
      <w:proofErr w:type="gramEnd"/>
    </w:p>
    <w:p w14:paraId="4ED9D514" w14:textId="77777777" w:rsidR="00F36269" w:rsidRPr="00F36269" w:rsidRDefault="00F36269" w:rsidP="00C53062">
      <w:pPr>
        <w:pStyle w:val="HTMLPreformatted"/>
        <w:pBdr>
          <w:top w:val="single" w:sz="6" w:space="2" w:color="888888"/>
          <w:left w:val="single" w:sz="6" w:space="0" w:color="888888"/>
          <w:bottom w:val="single" w:sz="6" w:space="2" w:color="888888"/>
          <w:right w:val="single" w:sz="6" w:space="2" w:color="888888"/>
        </w:pBdr>
        <w:shd w:val="clear" w:color="auto" w:fill="EEEEEE"/>
        <w:rPr>
          <w:rStyle w:val="pln"/>
          <w:rFonts w:eastAsiaTheme="majorEastAsia"/>
          <w:color w:val="000000"/>
          <w:sz w:val="23"/>
          <w:szCs w:val="23"/>
        </w:rPr>
      </w:pPr>
      <w:r w:rsidRPr="00F36269">
        <w:rPr>
          <w:rStyle w:val="pln"/>
          <w:rFonts w:eastAsiaTheme="majorEastAsia"/>
          <w:color w:val="000000"/>
          <w:sz w:val="23"/>
          <w:szCs w:val="23"/>
        </w:rPr>
        <w:t>}</w:t>
      </w:r>
    </w:p>
    <w:p w14:paraId="71AC1087" w14:textId="77777777" w:rsidR="003E2A4F" w:rsidRDefault="003E2A4F" w:rsidP="00B01907"/>
    <w:p w14:paraId="61E1D891" w14:textId="0BE995CC" w:rsidR="009E47AB" w:rsidRDefault="009E47AB" w:rsidP="00BD36C7">
      <w:pPr>
        <w:pStyle w:val="Heading1"/>
      </w:pPr>
      <w:bookmarkStart w:id="3" w:name="_Toc190867185"/>
      <w:bookmarkStart w:id="4" w:name="_Toc195449892"/>
      <w:r>
        <w:t>Migrating On-prem Data to cloud data</w:t>
      </w:r>
      <w:bookmarkEnd w:id="4"/>
    </w:p>
    <w:p w14:paraId="600A2872" w14:textId="4BE3AB3E" w:rsidR="009E47AB" w:rsidRDefault="00B6256D" w:rsidP="009E47AB">
      <w:r>
        <w:t>Voice-service</w:t>
      </w:r>
      <w:r w:rsidR="008D7136">
        <w:t>-:</w:t>
      </w:r>
      <w:r>
        <w:t xml:space="preserve"> 60 </w:t>
      </w:r>
      <w:r w:rsidR="008D7136">
        <w:t>+14</w:t>
      </w:r>
    </w:p>
    <w:p w14:paraId="7C30506F" w14:textId="25C27A30" w:rsidR="008D7136" w:rsidRDefault="008D7136" w:rsidP="009E47AB">
      <w:r>
        <w:t>User-service -: 60</w:t>
      </w:r>
    </w:p>
    <w:p w14:paraId="260DF4C9" w14:textId="5CC7D515" w:rsidR="008D7136" w:rsidRDefault="008D7136" w:rsidP="009E47AB">
      <w:r>
        <w:t>Admin-inventory &amp; group –: 40</w:t>
      </w:r>
    </w:p>
    <w:p w14:paraId="5852E066" w14:textId="797644E1" w:rsidR="008D7136" w:rsidRDefault="008D7136" w:rsidP="009E47AB">
      <w:r>
        <w:t>Org-service -: 40</w:t>
      </w:r>
    </w:p>
    <w:p w14:paraId="558AE10D" w14:textId="3CF61D0A" w:rsidR="008D7136" w:rsidRDefault="008D7136" w:rsidP="009E47AB">
      <w:r>
        <w:t>Total around =&gt; 220 tables</w:t>
      </w:r>
    </w:p>
    <w:p w14:paraId="222EF846" w14:textId="77777777" w:rsidR="00B64999" w:rsidRDefault="00B64999" w:rsidP="009E47AB"/>
    <w:p w14:paraId="590B7E2C" w14:textId="77777777" w:rsidR="00AF35DA" w:rsidRDefault="00AF35DA" w:rsidP="009E47AB">
      <w:pPr>
        <w:rPr>
          <w:b/>
          <w:bCs/>
        </w:rPr>
      </w:pPr>
    </w:p>
    <w:p w14:paraId="5D5DD0E1" w14:textId="209396C3" w:rsidR="00B64999" w:rsidRPr="000A1BE4" w:rsidRDefault="00B64999" w:rsidP="009E47AB">
      <w:pPr>
        <w:rPr>
          <w:b/>
          <w:bCs/>
        </w:rPr>
      </w:pPr>
      <w:r w:rsidRPr="000A1BE4">
        <w:rPr>
          <w:b/>
          <w:bCs/>
        </w:rPr>
        <w:lastRenderedPageBreak/>
        <w:t>Design Consideration</w:t>
      </w:r>
    </w:p>
    <w:p w14:paraId="3CA5D9A1" w14:textId="4273B7C7" w:rsidR="00B64999" w:rsidRDefault="00B64999" w:rsidP="00B64999">
      <w:pPr>
        <w:pStyle w:val="ListParagraph"/>
        <w:numPr>
          <w:ilvl w:val="0"/>
          <w:numId w:val="4"/>
        </w:numPr>
      </w:pPr>
      <w:r>
        <w:t>Minimal changes at on-prem side</w:t>
      </w:r>
    </w:p>
    <w:p w14:paraId="753DC765" w14:textId="1AFE30C7" w:rsidR="00B64999" w:rsidRDefault="009D7C58" w:rsidP="00B64999">
      <w:pPr>
        <w:pStyle w:val="ListParagraph"/>
        <w:numPr>
          <w:ilvl w:val="0"/>
          <w:numId w:val="4"/>
        </w:numPr>
      </w:pPr>
      <w:r>
        <w:t>Backward compatibility for message types</w:t>
      </w:r>
    </w:p>
    <w:p w14:paraId="76DF5B65" w14:textId="3091C8FD" w:rsidR="009D7C58" w:rsidRDefault="009D7C58" w:rsidP="00B64999">
      <w:pPr>
        <w:pStyle w:val="ListParagraph"/>
        <w:numPr>
          <w:ilvl w:val="0"/>
          <w:numId w:val="4"/>
        </w:numPr>
      </w:pPr>
      <w:r>
        <w:t>Resiliency</w:t>
      </w:r>
    </w:p>
    <w:p w14:paraId="012EB07A" w14:textId="4CBF986B" w:rsidR="009D7C58" w:rsidRDefault="009D7C58" w:rsidP="00B64999">
      <w:pPr>
        <w:pStyle w:val="ListParagraph"/>
        <w:numPr>
          <w:ilvl w:val="0"/>
          <w:numId w:val="4"/>
        </w:numPr>
      </w:pPr>
      <w:r>
        <w:t xml:space="preserve">Duplicate data </w:t>
      </w:r>
      <w:r w:rsidR="00D0526C">
        <w:t>handling</w:t>
      </w:r>
    </w:p>
    <w:p w14:paraId="7E6473D9" w14:textId="538C72F5" w:rsidR="005B1C9C" w:rsidRDefault="005B1C9C" w:rsidP="00B64999">
      <w:pPr>
        <w:pStyle w:val="ListParagraph"/>
        <w:numPr>
          <w:ilvl w:val="0"/>
          <w:numId w:val="4"/>
        </w:numPr>
      </w:pPr>
      <w:r>
        <w:t>In handshake message client used to send list of CM it is connected</w:t>
      </w:r>
      <w:r w:rsidR="005871E4">
        <w:t xml:space="preserve">. Which will be helpful during sync </w:t>
      </w:r>
      <w:proofErr w:type="spellStart"/>
      <w:r w:rsidR="005871E4">
        <w:t>resillency</w:t>
      </w:r>
      <w:proofErr w:type="spellEnd"/>
    </w:p>
    <w:p w14:paraId="42E0BCC3" w14:textId="1B236295" w:rsidR="008D7136" w:rsidRDefault="00745120" w:rsidP="00745120">
      <w:pPr>
        <w:ind w:left="-1440"/>
      </w:pPr>
      <w:r>
        <w:rPr>
          <w:noProof/>
        </w:rPr>
        <w:lastRenderedPageBreak/>
        <w:drawing>
          <wp:inline distT="0" distB="0" distL="0" distR="0" wp14:anchorId="0A255B60" wp14:editId="50141F36">
            <wp:extent cx="7790507" cy="7790507"/>
            <wp:effectExtent l="0" t="0" r="1270" b="1270"/>
            <wp:docPr id="117221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08055" cy="7808055"/>
                    </a:xfrm>
                    <a:prstGeom prst="rect">
                      <a:avLst/>
                    </a:prstGeom>
                    <a:noFill/>
                    <a:ln>
                      <a:noFill/>
                    </a:ln>
                  </pic:spPr>
                </pic:pic>
              </a:graphicData>
            </a:graphic>
          </wp:inline>
        </w:drawing>
      </w:r>
    </w:p>
    <w:p w14:paraId="66CE883D" w14:textId="4319EA21" w:rsidR="008D7136" w:rsidRDefault="00745120" w:rsidP="00745120">
      <w:pPr>
        <w:pStyle w:val="Heading2"/>
      </w:pPr>
      <w:bookmarkStart w:id="5" w:name="_Toc195449893"/>
      <w:r>
        <w:lastRenderedPageBreak/>
        <w:t>Resiliency</w:t>
      </w:r>
      <w:bookmarkEnd w:id="5"/>
    </w:p>
    <w:p w14:paraId="102B8849" w14:textId="5282BF31" w:rsidR="00745120" w:rsidRDefault="00745120" w:rsidP="00745120">
      <w:r w:rsidRPr="00745120">
        <w:rPr>
          <w:noProof/>
        </w:rPr>
        <w:drawing>
          <wp:inline distT="0" distB="0" distL="0" distR="0" wp14:anchorId="7CED93D0" wp14:editId="20F5CD6C">
            <wp:extent cx="5943600" cy="4163695"/>
            <wp:effectExtent l="0" t="0" r="0" b="8255"/>
            <wp:docPr id="142695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9463" name=""/>
                    <pic:cNvPicPr/>
                  </pic:nvPicPr>
                  <pic:blipFill>
                    <a:blip r:embed="rId10"/>
                    <a:stretch>
                      <a:fillRect/>
                    </a:stretch>
                  </pic:blipFill>
                  <pic:spPr>
                    <a:xfrm>
                      <a:off x="0" y="0"/>
                      <a:ext cx="5943600" cy="4163695"/>
                    </a:xfrm>
                    <a:prstGeom prst="rect">
                      <a:avLst/>
                    </a:prstGeom>
                  </pic:spPr>
                </pic:pic>
              </a:graphicData>
            </a:graphic>
          </wp:inline>
        </w:drawing>
      </w:r>
    </w:p>
    <w:p w14:paraId="7046D025" w14:textId="4E70F28B" w:rsidR="00745120" w:rsidRDefault="00745120" w:rsidP="00745120">
      <w:pPr>
        <w:pStyle w:val="Heading2"/>
      </w:pPr>
      <w:bookmarkStart w:id="6" w:name="_Toc195449894"/>
      <w:r>
        <w:lastRenderedPageBreak/>
        <w:t>Server Restarted</w:t>
      </w:r>
      <w:bookmarkEnd w:id="6"/>
    </w:p>
    <w:p w14:paraId="262D1FB8" w14:textId="775B2B12" w:rsidR="00745120" w:rsidRDefault="00745120" w:rsidP="00745120">
      <w:r w:rsidRPr="00745120">
        <w:rPr>
          <w:noProof/>
        </w:rPr>
        <w:drawing>
          <wp:inline distT="0" distB="0" distL="0" distR="0" wp14:anchorId="7F904812" wp14:editId="5A9D0082">
            <wp:extent cx="5943600" cy="3938905"/>
            <wp:effectExtent l="0" t="0" r="0" b="4445"/>
            <wp:docPr id="12817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296" name=""/>
                    <pic:cNvPicPr/>
                  </pic:nvPicPr>
                  <pic:blipFill>
                    <a:blip r:embed="rId11"/>
                    <a:stretch>
                      <a:fillRect/>
                    </a:stretch>
                  </pic:blipFill>
                  <pic:spPr>
                    <a:xfrm>
                      <a:off x="0" y="0"/>
                      <a:ext cx="5943600" cy="3938905"/>
                    </a:xfrm>
                    <a:prstGeom prst="rect">
                      <a:avLst/>
                    </a:prstGeom>
                  </pic:spPr>
                </pic:pic>
              </a:graphicData>
            </a:graphic>
          </wp:inline>
        </w:drawing>
      </w:r>
    </w:p>
    <w:p w14:paraId="08601AAA" w14:textId="49BFC433" w:rsidR="00745120" w:rsidRDefault="00745120" w:rsidP="00745120">
      <w:pPr>
        <w:pStyle w:val="Heading2"/>
      </w:pPr>
      <w:bookmarkStart w:id="7" w:name="_Toc195449895"/>
      <w:r>
        <w:t>Client Restarted</w:t>
      </w:r>
      <w:bookmarkEnd w:id="7"/>
    </w:p>
    <w:p w14:paraId="2438CB00" w14:textId="27E5AA62" w:rsidR="00745120" w:rsidRDefault="00745120" w:rsidP="00745120">
      <w:r>
        <w:rPr>
          <w:noProof/>
        </w:rPr>
        <w:drawing>
          <wp:inline distT="0" distB="0" distL="0" distR="0" wp14:anchorId="3A7CE87F" wp14:editId="3453D6B7">
            <wp:extent cx="5545248" cy="3392317"/>
            <wp:effectExtent l="0" t="0" r="0" b="0"/>
            <wp:docPr id="632194490"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8343" cy="3394211"/>
                    </a:xfrm>
                    <a:prstGeom prst="rect">
                      <a:avLst/>
                    </a:prstGeom>
                    <a:noFill/>
                    <a:ln>
                      <a:noFill/>
                    </a:ln>
                  </pic:spPr>
                </pic:pic>
              </a:graphicData>
            </a:graphic>
          </wp:inline>
        </w:drawing>
      </w:r>
    </w:p>
    <w:p w14:paraId="2E8774FF" w14:textId="77777777" w:rsidR="00555440" w:rsidRDefault="00FA1FDE" w:rsidP="00555440">
      <w:pPr>
        <w:pStyle w:val="Heading2"/>
      </w:pPr>
      <w:bookmarkStart w:id="8" w:name="_Toc195449896"/>
      <w:r>
        <w:lastRenderedPageBreak/>
        <w:t>CM OR SMGR Down</w:t>
      </w:r>
      <w:bookmarkEnd w:id="8"/>
    </w:p>
    <w:p w14:paraId="2031824C" w14:textId="622B346F" w:rsidR="008946A4" w:rsidRDefault="00FA1FDE" w:rsidP="00745120">
      <w:r>
        <w:br/>
      </w:r>
      <w:r>
        <w:rPr>
          <w:noProof/>
        </w:rPr>
        <w:drawing>
          <wp:inline distT="0" distB="0" distL="0" distR="0" wp14:anchorId="37565DEA" wp14:editId="39F75694">
            <wp:extent cx="5943600" cy="7299325"/>
            <wp:effectExtent l="0" t="0" r="0" b="0"/>
            <wp:docPr id="67292602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299325"/>
                    </a:xfrm>
                    <a:prstGeom prst="rect">
                      <a:avLst/>
                    </a:prstGeom>
                    <a:noFill/>
                    <a:ln>
                      <a:noFill/>
                    </a:ln>
                  </pic:spPr>
                </pic:pic>
              </a:graphicData>
            </a:graphic>
          </wp:inline>
        </w:drawing>
      </w:r>
    </w:p>
    <w:p w14:paraId="0080BBAF" w14:textId="77777777" w:rsidR="008A7BC8" w:rsidRDefault="008A7BC8" w:rsidP="00745120"/>
    <w:p w14:paraId="742C5164" w14:textId="178E1E18" w:rsidR="008A62B9" w:rsidRPr="008A62B9" w:rsidRDefault="008A62B9" w:rsidP="008A62B9">
      <w:pPr>
        <w:pStyle w:val="Heading2"/>
      </w:pPr>
      <w:bookmarkStart w:id="9" w:name="_Toc195449897"/>
      <w:r w:rsidRPr="008A62B9">
        <w:lastRenderedPageBreak/>
        <w:t>Flow Control</w:t>
      </w:r>
      <w:bookmarkEnd w:id="9"/>
    </w:p>
    <w:p w14:paraId="633B6927" w14:textId="2887B3E3" w:rsidR="008A62B9" w:rsidRPr="008A62B9" w:rsidRDefault="008A62B9" w:rsidP="008A62B9">
      <w:pPr>
        <w:rPr>
          <w:b/>
          <w:bCs/>
        </w:rPr>
      </w:pPr>
      <w:r w:rsidRPr="008A62B9">
        <w:rPr>
          <w:b/>
          <w:bCs/>
        </w:rPr>
        <w:t>1. Client Side</w:t>
      </w:r>
    </w:p>
    <w:p w14:paraId="793DF8DF" w14:textId="77777777" w:rsidR="008A62B9" w:rsidRPr="008A62B9" w:rsidRDefault="008A62B9" w:rsidP="008A62B9">
      <w:r w:rsidRPr="008A62B9">
        <w:t xml:space="preserve">Server in cloud is going to make sure not more than x no of requests will be sent to client in on-prem. We are starting with single. Meaning at a time per entity only 1 request is going to </w:t>
      </w:r>
      <w:proofErr w:type="spellStart"/>
      <w:r w:rsidRPr="008A62B9">
        <w:t>sent</w:t>
      </w:r>
      <w:proofErr w:type="spellEnd"/>
      <w:r w:rsidRPr="008A62B9">
        <w:t xml:space="preserve"> over </w:t>
      </w:r>
      <w:proofErr w:type="spellStart"/>
      <w:r w:rsidRPr="008A62B9">
        <w:t>websocket</w:t>
      </w:r>
      <w:proofErr w:type="spellEnd"/>
      <w:r w:rsidRPr="008A62B9">
        <w:t>. Once response is received then only next command will be sent</w:t>
      </w:r>
    </w:p>
    <w:p w14:paraId="59817EF1" w14:textId="7F0AAFE7" w:rsidR="008A62B9" w:rsidRPr="008A62B9" w:rsidRDefault="008A62B9" w:rsidP="008A62B9">
      <w:pPr>
        <w:rPr>
          <w:b/>
          <w:bCs/>
        </w:rPr>
      </w:pPr>
      <w:r w:rsidRPr="008A62B9">
        <w:rPr>
          <w:b/>
          <w:bCs/>
        </w:rPr>
        <w:t>2. Server Side</w:t>
      </w:r>
    </w:p>
    <w:p w14:paraId="57EFCE2C" w14:textId="77777777" w:rsidR="008A62B9" w:rsidRPr="008A62B9" w:rsidRDefault="008A62B9" w:rsidP="008A62B9">
      <w:r w:rsidRPr="008A62B9">
        <w:t xml:space="preserve">Client is going to process the command which is received so there </w:t>
      </w:r>
      <w:proofErr w:type="gramStart"/>
      <w:r w:rsidRPr="008A62B9">
        <w:t>are</w:t>
      </w:r>
      <w:proofErr w:type="gramEnd"/>
      <w:r w:rsidRPr="008A62B9">
        <w:t xml:space="preserve"> no situation where client keep on sending same message again and again. Even if such situation arises then Server will detect based on response received (as this data is present in Server DB) ignores that message and send probably shutdown command.</w:t>
      </w:r>
    </w:p>
    <w:p w14:paraId="0191591B" w14:textId="77777777" w:rsidR="00D86095" w:rsidRDefault="0069482D" w:rsidP="00D86095">
      <w:pPr>
        <w:pStyle w:val="Heading2"/>
      </w:pPr>
      <w:bookmarkStart w:id="10" w:name="_Toc195449898"/>
      <w:r>
        <w:t>Incremental Sync</w:t>
      </w:r>
      <w:bookmarkEnd w:id="10"/>
    </w:p>
    <w:p w14:paraId="4E1E5EBD" w14:textId="30E740CC" w:rsidR="00313162" w:rsidRPr="00313162" w:rsidRDefault="00313162" w:rsidP="00313162">
      <w:r w:rsidRPr="00313162">
        <w:rPr>
          <w:b/>
          <w:bCs/>
        </w:rPr>
        <w:t xml:space="preserve">High-Level </w:t>
      </w:r>
      <w:proofErr w:type="gramStart"/>
      <w:r w:rsidRPr="00313162">
        <w:rPr>
          <w:b/>
          <w:bCs/>
        </w:rPr>
        <w:t>Steps :</w:t>
      </w:r>
      <w:proofErr w:type="gramEnd"/>
      <w:r w:rsidRPr="00313162">
        <w:br/>
        <w:t>1. Receive Command for list History.</w:t>
      </w:r>
      <w:r w:rsidRPr="00313162">
        <w:br/>
        <w:t>2. Parse the command.  </w:t>
      </w:r>
      <w:r w:rsidRPr="00313162">
        <w:br/>
        <w:t xml:space="preserve">3. From command payload, get Time-Stamp details. Get CM local time and then calculate the time difference. Get Start-Time and End-time from command and convert to CM time with the help of time difference </w:t>
      </w:r>
      <w:proofErr w:type="gramStart"/>
      <w:r w:rsidRPr="00313162">
        <w:t>calculated..</w:t>
      </w:r>
      <w:proofErr w:type="gramEnd"/>
      <w:r w:rsidRPr="00313162">
        <w:t xml:space="preserve"> (Not able to get CM time zone, send failure). (Validation of start time and end time)</w:t>
      </w:r>
      <w:r w:rsidRPr="00313162">
        <w:br/>
        <w:t>4. Run the algorithm for figuring out point-in time details for all list history commands. </w:t>
      </w:r>
      <w:r w:rsidRPr="00313162">
        <w:br/>
        <w:t>5. Fire list history commands to CM and accumulate data. </w:t>
      </w:r>
      <w:r w:rsidRPr="00313162">
        <w:br/>
        <w:t>6. Accumulate and send details in single response only. </w:t>
      </w:r>
    </w:p>
    <w:p w14:paraId="7E255977" w14:textId="77777777" w:rsidR="00313162" w:rsidRPr="00313162" w:rsidRDefault="00313162" w:rsidP="00313162">
      <w:r w:rsidRPr="00313162">
        <w:t>#</w:t>
      </w:r>
      <w:proofErr w:type="gramStart"/>
      <w:r w:rsidRPr="00313162">
        <w:t>1 :</w:t>
      </w:r>
      <w:proofErr w:type="gramEnd"/>
      <w:r w:rsidRPr="00313162">
        <w:t xml:space="preserve"> If response is received and corresponding list history message is in Time-out or failed state then don't process the response.</w:t>
      </w:r>
    </w:p>
    <w:p w14:paraId="79E61E24" w14:textId="77777777" w:rsidR="00313162" w:rsidRPr="00313162" w:rsidRDefault="00313162" w:rsidP="00313162">
      <w:r w:rsidRPr="00313162">
        <w:t>#</w:t>
      </w:r>
      <w:proofErr w:type="gramStart"/>
      <w:r w:rsidRPr="00313162">
        <w:t>2 :</w:t>
      </w:r>
      <w:proofErr w:type="gramEnd"/>
      <w:r w:rsidRPr="00313162">
        <w:t xml:space="preserve"> We will purge based on time or count for list history data in DB.</w:t>
      </w:r>
    </w:p>
    <w:p w14:paraId="0C1F4B49" w14:textId="77777777" w:rsidR="00313162" w:rsidRPr="00313162" w:rsidRDefault="00313162" w:rsidP="00313162">
      <w:r w:rsidRPr="00313162">
        <w:t>#</w:t>
      </w:r>
      <w:proofErr w:type="gramStart"/>
      <w:r w:rsidRPr="00313162">
        <w:t>3 :</w:t>
      </w:r>
      <w:proofErr w:type="gramEnd"/>
      <w:r w:rsidRPr="00313162">
        <w:t xml:space="preserve"> New entry should  be created for list history after marking the previous SENT command as </w:t>
      </w:r>
      <w:proofErr w:type="spellStart"/>
      <w:r w:rsidRPr="00313162">
        <w:t>Timeout_failed</w:t>
      </w:r>
      <w:proofErr w:type="spellEnd"/>
      <w:r w:rsidRPr="00313162">
        <w:t>.</w:t>
      </w:r>
    </w:p>
    <w:p w14:paraId="2797DAE8" w14:textId="77777777" w:rsidR="00313162" w:rsidRPr="00313162" w:rsidRDefault="00313162" w:rsidP="00313162">
      <w:r w:rsidRPr="00313162">
        <w:t xml:space="preserve">#4. If some entities are not received due to size overflow - send the status in response as not </w:t>
      </w:r>
      <w:proofErr w:type="spellStart"/>
      <w:r w:rsidRPr="00313162">
        <w:t>Not_Processed</w:t>
      </w:r>
      <w:proofErr w:type="spellEnd"/>
      <w:r w:rsidRPr="00313162">
        <w:t xml:space="preserve"> and persist same for entities.</w:t>
      </w:r>
    </w:p>
    <w:p w14:paraId="07B5B048" w14:textId="77777777" w:rsidR="00313162" w:rsidRPr="00313162" w:rsidRDefault="00313162" w:rsidP="00313162">
      <w:r w:rsidRPr="00313162">
        <w:t xml:space="preserve">#5. </w:t>
      </w:r>
      <w:proofErr w:type="spellStart"/>
      <w:r w:rsidRPr="00313162">
        <w:t>moreDataPresent</w:t>
      </w:r>
      <w:proofErr w:type="spellEnd"/>
      <w:r w:rsidRPr="00313162">
        <w:t xml:space="preserve"> value being true to be taken in second phase.</w:t>
      </w:r>
    </w:p>
    <w:p w14:paraId="60385DE5" w14:textId="77777777" w:rsidR="00313162" w:rsidRPr="00313162" w:rsidRDefault="00313162" w:rsidP="00313162">
      <w:r w:rsidRPr="00313162">
        <w:t>#6 Adding extra column for incremental sync status.</w:t>
      </w:r>
    </w:p>
    <w:p w14:paraId="6D770CAE" w14:textId="77777777" w:rsidR="00313162" w:rsidRPr="00313162" w:rsidRDefault="00313162" w:rsidP="00313162">
      <w:r w:rsidRPr="00313162">
        <w:t xml:space="preserve">#7 Any incremental sync job will be </w:t>
      </w:r>
      <w:proofErr w:type="gramStart"/>
      <w:r w:rsidRPr="00313162">
        <w:t>consider</w:t>
      </w:r>
      <w:proofErr w:type="gramEnd"/>
      <w:r w:rsidRPr="00313162">
        <w:t xml:space="preserve"> as failed if any of its batch record will have </w:t>
      </w:r>
      <w:proofErr w:type="spellStart"/>
      <w:r w:rsidRPr="00313162">
        <w:t>rangeToProgess</w:t>
      </w:r>
      <w:proofErr w:type="spellEnd"/>
      <w:r w:rsidRPr="00313162">
        <w:t xml:space="preserve"> as non-empty.</w:t>
      </w:r>
    </w:p>
    <w:p w14:paraId="0B2E5E09" w14:textId="77777777" w:rsidR="00313162" w:rsidRPr="00313162" w:rsidRDefault="00313162" w:rsidP="00313162">
      <w:r w:rsidRPr="00313162">
        <w:t xml:space="preserve">#8 While creating incremental sync job, if previous </w:t>
      </w:r>
      <w:proofErr w:type="spellStart"/>
      <w:r w:rsidRPr="00313162">
        <w:t>inc</w:t>
      </w:r>
      <w:proofErr w:type="spellEnd"/>
      <w:r w:rsidRPr="00313162">
        <w:t xml:space="preserve"> job got failed (based on #7). Consider failed job time for next list history command.</w:t>
      </w:r>
    </w:p>
    <w:p w14:paraId="0CDA2543" w14:textId="77777777" w:rsidR="00313162" w:rsidRPr="00313162" w:rsidRDefault="00313162" w:rsidP="00313162">
      <w:r w:rsidRPr="00313162">
        <w:t xml:space="preserve">#9 Response batch will always have entries for all entities irrespective of response received or not. in case of failure start time will </w:t>
      </w:r>
      <w:proofErr w:type="gramStart"/>
      <w:r w:rsidRPr="00313162">
        <w:t>retained</w:t>
      </w:r>
      <w:proofErr w:type="gramEnd"/>
      <w:r w:rsidRPr="00313162">
        <w:t xml:space="preserve"> as is from. </w:t>
      </w:r>
    </w:p>
    <w:p w14:paraId="27D43257" w14:textId="77777777" w:rsidR="00313162" w:rsidRDefault="00313162" w:rsidP="00313162">
      <w:r w:rsidRPr="00313162">
        <w:t xml:space="preserve">#10. Add transactional blocks in sequence </w:t>
      </w:r>
      <w:proofErr w:type="spellStart"/>
      <w:r w:rsidRPr="00313162">
        <w:t>diag</w:t>
      </w:r>
      <w:proofErr w:type="spellEnd"/>
    </w:p>
    <w:p w14:paraId="475BD2DD" w14:textId="77777777" w:rsidR="00F82750" w:rsidRDefault="00F82750" w:rsidP="00313162"/>
    <w:p w14:paraId="4F73F7BE" w14:textId="29F24E33" w:rsidR="00F82750" w:rsidRDefault="00F82750" w:rsidP="00313162">
      <w:r>
        <w:lastRenderedPageBreak/>
        <w:t>DB Schema</w:t>
      </w:r>
    </w:p>
    <w:p w14:paraId="2B920045" w14:textId="77777777" w:rsidR="005A442D" w:rsidRDefault="005A442D" w:rsidP="00313162"/>
    <w:p w14:paraId="23AF4376" w14:textId="77777777" w:rsidR="005A442D" w:rsidRPr="005A442D" w:rsidRDefault="005A442D" w:rsidP="005A442D">
      <w:proofErr w:type="spellStart"/>
      <w:r w:rsidRPr="005A442D">
        <w:t>inc_sync_status</w:t>
      </w:r>
      <w:proofErr w:type="spellEnd"/>
    </w:p>
    <w:p w14:paraId="15BBB945" w14:textId="77777777" w:rsidR="005A442D" w:rsidRPr="005A442D" w:rsidRDefault="005A442D" w:rsidP="005A442D"/>
    <w:p w14:paraId="169BB01B" w14:textId="5DBF56C5" w:rsidR="005A442D" w:rsidRDefault="005A442D" w:rsidP="005A442D">
      <w:r w:rsidRPr="005A442D">
        <w:t>This will hold current request of "list history" which need to be sent.</w:t>
      </w:r>
    </w:p>
    <w:tbl>
      <w:tblPr>
        <w:tblW w:w="11666"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9"/>
        <w:gridCol w:w="1350"/>
        <w:gridCol w:w="1403"/>
        <w:gridCol w:w="2480"/>
        <w:gridCol w:w="2367"/>
        <w:gridCol w:w="2507"/>
      </w:tblGrid>
      <w:tr w:rsidR="00BE4CFC" w:rsidRPr="00BE4CFC" w14:paraId="45F0ACCD" w14:textId="77777777" w:rsidTr="005A7002">
        <w:trPr>
          <w:trHeight w:val="1063"/>
        </w:trPr>
        <w:tc>
          <w:tcPr>
            <w:tcW w:w="1559" w:type="dxa"/>
            <w:shd w:val="clear" w:color="auto" w:fill="FFFFFF"/>
            <w:tcMar>
              <w:top w:w="0" w:type="dxa"/>
              <w:left w:w="0" w:type="dxa"/>
              <w:bottom w:w="0" w:type="dxa"/>
              <w:right w:w="0" w:type="dxa"/>
            </w:tcMar>
            <w:hideMark/>
          </w:tcPr>
          <w:p w14:paraId="3BD7192D" w14:textId="77777777" w:rsidR="00BE4CFC" w:rsidRPr="00BE4CFC" w:rsidRDefault="00BE4CFC" w:rsidP="00BE4CFC">
            <w:pPr>
              <w:rPr>
                <w:b/>
                <w:bCs/>
              </w:rPr>
            </w:pPr>
            <w:r w:rsidRPr="00BE4CFC">
              <w:rPr>
                <w:b/>
                <w:bCs/>
              </w:rPr>
              <w:t xml:space="preserve">Id (same as </w:t>
            </w:r>
            <w:proofErr w:type="spellStart"/>
            <w:r w:rsidRPr="00BE4CFC">
              <w:rPr>
                <w:b/>
                <w:bCs/>
              </w:rPr>
              <w:t>messageId</w:t>
            </w:r>
            <w:proofErr w:type="spellEnd"/>
            <w:r w:rsidRPr="00BE4CFC">
              <w:rPr>
                <w:b/>
                <w:bCs/>
              </w:rPr>
              <w:t>)</w:t>
            </w:r>
          </w:p>
          <w:p w14:paraId="45EDA5EB" w14:textId="77777777" w:rsidR="00BE4CFC" w:rsidRPr="00BE4CFC" w:rsidRDefault="00BE4CFC" w:rsidP="00BE4CFC">
            <w:pPr>
              <w:rPr>
                <w:b/>
                <w:bCs/>
              </w:rPr>
            </w:pPr>
            <w:r w:rsidRPr="00BE4CFC">
              <w:rPr>
                <w:b/>
                <w:bCs/>
              </w:rPr>
              <w:t>PK</w:t>
            </w:r>
          </w:p>
        </w:tc>
        <w:tc>
          <w:tcPr>
            <w:tcW w:w="0" w:type="auto"/>
            <w:shd w:val="clear" w:color="auto" w:fill="FFFFFF"/>
            <w:tcMar>
              <w:top w:w="0" w:type="dxa"/>
              <w:left w:w="0" w:type="dxa"/>
              <w:bottom w:w="0" w:type="dxa"/>
              <w:right w:w="0" w:type="dxa"/>
            </w:tcMar>
            <w:hideMark/>
          </w:tcPr>
          <w:p w14:paraId="490308A7" w14:textId="77777777" w:rsidR="00BE4CFC" w:rsidRPr="00BE4CFC" w:rsidRDefault="00BE4CFC" w:rsidP="00BE4CFC">
            <w:pPr>
              <w:rPr>
                <w:b/>
                <w:bCs/>
              </w:rPr>
            </w:pPr>
            <w:proofErr w:type="spellStart"/>
            <w:r w:rsidRPr="00BE4CFC">
              <w:rPr>
                <w:b/>
                <w:bCs/>
              </w:rPr>
              <w:t>cm_id</w:t>
            </w:r>
            <w:proofErr w:type="spellEnd"/>
          </w:p>
          <w:p w14:paraId="146FD82C" w14:textId="77777777" w:rsidR="00BE4CFC" w:rsidRPr="00BE4CFC" w:rsidRDefault="00BE4CFC" w:rsidP="00BE4CFC">
            <w:pPr>
              <w:rPr>
                <w:b/>
                <w:bCs/>
              </w:rPr>
            </w:pPr>
            <w:r w:rsidRPr="00BE4CFC">
              <w:rPr>
                <w:b/>
                <w:bCs/>
              </w:rPr>
              <w:t>FK</w:t>
            </w:r>
          </w:p>
        </w:tc>
        <w:tc>
          <w:tcPr>
            <w:tcW w:w="0" w:type="auto"/>
            <w:shd w:val="clear" w:color="auto" w:fill="FFFFFF"/>
            <w:tcMar>
              <w:top w:w="0" w:type="dxa"/>
              <w:left w:w="0" w:type="dxa"/>
              <w:bottom w:w="0" w:type="dxa"/>
              <w:right w:w="0" w:type="dxa"/>
            </w:tcMar>
            <w:hideMark/>
          </w:tcPr>
          <w:p w14:paraId="21C4B9DF" w14:textId="77777777" w:rsidR="00BE4CFC" w:rsidRPr="00BE4CFC" w:rsidRDefault="00BE4CFC" w:rsidP="00BE4CFC">
            <w:pPr>
              <w:rPr>
                <w:b/>
                <w:bCs/>
              </w:rPr>
            </w:pPr>
            <w:r w:rsidRPr="00BE4CFC">
              <w:rPr>
                <w:b/>
                <w:bCs/>
              </w:rPr>
              <w:t>status</w:t>
            </w:r>
          </w:p>
        </w:tc>
        <w:tc>
          <w:tcPr>
            <w:tcW w:w="2480" w:type="dxa"/>
            <w:shd w:val="clear" w:color="auto" w:fill="FFFFFF"/>
            <w:tcMar>
              <w:top w:w="0" w:type="dxa"/>
              <w:left w:w="0" w:type="dxa"/>
              <w:bottom w:w="0" w:type="dxa"/>
              <w:right w:w="0" w:type="dxa"/>
            </w:tcMar>
            <w:hideMark/>
          </w:tcPr>
          <w:p w14:paraId="131B6819" w14:textId="77777777" w:rsidR="00BE4CFC" w:rsidRPr="00BE4CFC" w:rsidRDefault="00BE4CFC" w:rsidP="00BE4CFC">
            <w:pPr>
              <w:rPr>
                <w:b/>
                <w:bCs/>
              </w:rPr>
            </w:pPr>
            <w:proofErr w:type="spellStart"/>
            <w:r w:rsidRPr="00BE4CFC">
              <w:rPr>
                <w:b/>
                <w:bCs/>
              </w:rPr>
              <w:t>job_id</w:t>
            </w:r>
            <w:proofErr w:type="spellEnd"/>
          </w:p>
        </w:tc>
        <w:tc>
          <w:tcPr>
            <w:tcW w:w="0" w:type="auto"/>
            <w:shd w:val="clear" w:color="auto" w:fill="FFFFFF"/>
            <w:tcMar>
              <w:top w:w="0" w:type="dxa"/>
              <w:left w:w="0" w:type="dxa"/>
              <w:bottom w:w="0" w:type="dxa"/>
              <w:right w:w="0" w:type="dxa"/>
            </w:tcMar>
            <w:hideMark/>
          </w:tcPr>
          <w:p w14:paraId="1D753085" w14:textId="77777777" w:rsidR="00BE4CFC" w:rsidRPr="00BE4CFC" w:rsidRDefault="00BE4CFC" w:rsidP="00BE4CFC">
            <w:pPr>
              <w:rPr>
                <w:b/>
                <w:bCs/>
              </w:rPr>
            </w:pPr>
            <w:proofErr w:type="spellStart"/>
            <w:r w:rsidRPr="00BE4CFC">
              <w:rPr>
                <w:b/>
                <w:bCs/>
              </w:rPr>
              <w:t>created_at</w:t>
            </w:r>
            <w:proofErr w:type="spellEnd"/>
          </w:p>
        </w:tc>
        <w:tc>
          <w:tcPr>
            <w:tcW w:w="0" w:type="auto"/>
            <w:shd w:val="clear" w:color="auto" w:fill="FFFFFF"/>
            <w:tcMar>
              <w:top w:w="0" w:type="dxa"/>
              <w:left w:w="0" w:type="dxa"/>
              <w:bottom w:w="0" w:type="dxa"/>
              <w:right w:w="0" w:type="dxa"/>
            </w:tcMar>
            <w:hideMark/>
          </w:tcPr>
          <w:p w14:paraId="33D322F4" w14:textId="77777777" w:rsidR="00BE4CFC" w:rsidRPr="00BE4CFC" w:rsidRDefault="00BE4CFC" w:rsidP="00BE4CFC">
            <w:pPr>
              <w:rPr>
                <w:b/>
                <w:bCs/>
              </w:rPr>
            </w:pPr>
            <w:proofErr w:type="spellStart"/>
            <w:r w:rsidRPr="00BE4CFC">
              <w:rPr>
                <w:b/>
                <w:bCs/>
              </w:rPr>
              <w:t>updated_at</w:t>
            </w:r>
            <w:proofErr w:type="spellEnd"/>
          </w:p>
        </w:tc>
      </w:tr>
      <w:tr w:rsidR="00BE4CFC" w:rsidRPr="00BE4CFC" w14:paraId="34A1C5DF" w14:textId="77777777" w:rsidTr="005A7002">
        <w:trPr>
          <w:trHeight w:val="1314"/>
        </w:trPr>
        <w:tc>
          <w:tcPr>
            <w:tcW w:w="1559" w:type="dxa"/>
            <w:shd w:val="clear" w:color="auto" w:fill="FFFFFF"/>
            <w:hideMark/>
          </w:tcPr>
          <w:p w14:paraId="3D221D39" w14:textId="77777777" w:rsidR="00BE4CFC" w:rsidRPr="00BE4CFC" w:rsidRDefault="00BE4CFC" w:rsidP="00BE4CFC">
            <w:r w:rsidRPr="00BE4CFC">
              <w:br/>
            </w:r>
          </w:p>
        </w:tc>
        <w:tc>
          <w:tcPr>
            <w:tcW w:w="0" w:type="auto"/>
            <w:shd w:val="clear" w:color="auto" w:fill="FFFFFF"/>
            <w:hideMark/>
          </w:tcPr>
          <w:p w14:paraId="60C7EAFF" w14:textId="77777777" w:rsidR="00BE4CFC" w:rsidRPr="00BE4CFC" w:rsidRDefault="00BE4CFC" w:rsidP="00BE4CFC">
            <w:r w:rsidRPr="00BE4CFC">
              <w:br/>
            </w:r>
          </w:p>
        </w:tc>
        <w:tc>
          <w:tcPr>
            <w:tcW w:w="0" w:type="auto"/>
            <w:shd w:val="clear" w:color="auto" w:fill="FFFFFF"/>
            <w:hideMark/>
          </w:tcPr>
          <w:p w14:paraId="708F29ED" w14:textId="77777777" w:rsidR="00BE4CFC" w:rsidRPr="00BE4CFC" w:rsidRDefault="00BE4CFC" w:rsidP="00BE4CFC">
            <w:r w:rsidRPr="00BE4CFC">
              <w:br/>
            </w:r>
          </w:p>
        </w:tc>
        <w:tc>
          <w:tcPr>
            <w:tcW w:w="2480" w:type="dxa"/>
            <w:shd w:val="clear" w:color="auto" w:fill="FFFFFF"/>
            <w:hideMark/>
          </w:tcPr>
          <w:p w14:paraId="3F485B83" w14:textId="77777777" w:rsidR="00BE4CFC" w:rsidRPr="00BE4CFC" w:rsidRDefault="00BE4CFC" w:rsidP="00BE4CFC">
            <w:r w:rsidRPr="00BE4CFC">
              <w:t xml:space="preserve">Once data is available then this can be filled with </w:t>
            </w:r>
            <w:proofErr w:type="spellStart"/>
            <w:r w:rsidRPr="00BE4CFC">
              <w:t>jobid</w:t>
            </w:r>
            <w:proofErr w:type="spellEnd"/>
            <w:r w:rsidRPr="00BE4CFC">
              <w:t>.</w:t>
            </w:r>
          </w:p>
          <w:p w14:paraId="55EB9884" w14:textId="77777777" w:rsidR="00BE4CFC" w:rsidRPr="00BE4CFC" w:rsidRDefault="00BE4CFC" w:rsidP="00BE4CFC">
            <w:r w:rsidRPr="00BE4CFC">
              <w:br/>
            </w:r>
          </w:p>
        </w:tc>
        <w:tc>
          <w:tcPr>
            <w:tcW w:w="0" w:type="auto"/>
            <w:shd w:val="clear" w:color="auto" w:fill="FFFFFF"/>
            <w:hideMark/>
          </w:tcPr>
          <w:p w14:paraId="4A46D752" w14:textId="77777777" w:rsidR="00BE4CFC" w:rsidRPr="00BE4CFC" w:rsidRDefault="00BE4CFC" w:rsidP="00BE4CFC">
            <w:r w:rsidRPr="00BE4CFC">
              <w:rPr>
                <w:vertAlign w:val="superscript"/>
              </w:rPr>
              <w:t xml:space="preserve">TIMESTAMP </w:t>
            </w:r>
          </w:p>
        </w:tc>
        <w:tc>
          <w:tcPr>
            <w:tcW w:w="0" w:type="auto"/>
            <w:shd w:val="clear" w:color="auto" w:fill="FFFFFF"/>
            <w:hideMark/>
          </w:tcPr>
          <w:p w14:paraId="1ABF36B0" w14:textId="77777777" w:rsidR="00BE4CFC" w:rsidRPr="00BE4CFC" w:rsidRDefault="00BE4CFC" w:rsidP="00BE4CFC">
            <w:r w:rsidRPr="00BE4CFC">
              <w:rPr>
                <w:vertAlign w:val="superscript"/>
              </w:rPr>
              <w:t>TIMESTAMP</w:t>
            </w:r>
          </w:p>
        </w:tc>
      </w:tr>
    </w:tbl>
    <w:p w14:paraId="53D35806" w14:textId="77777777" w:rsidR="005A442D" w:rsidRDefault="005A442D" w:rsidP="005A442D"/>
    <w:p w14:paraId="69B43AA4" w14:textId="77777777" w:rsidR="005A442D" w:rsidRPr="005A442D" w:rsidRDefault="005A442D" w:rsidP="005A442D">
      <w:proofErr w:type="spellStart"/>
      <w:r w:rsidRPr="005A442D">
        <w:t>inc_sync_entity_status</w:t>
      </w:r>
      <w:proofErr w:type="spellEnd"/>
    </w:p>
    <w:p w14:paraId="423A9B97" w14:textId="77777777" w:rsidR="005A442D" w:rsidRPr="005A442D" w:rsidRDefault="005A442D" w:rsidP="005A442D"/>
    <w:p w14:paraId="4BF4C07A" w14:textId="5D6FCCEA" w:rsidR="005A442D" w:rsidRDefault="005A442D" w:rsidP="005A442D">
      <w:r w:rsidRPr="005A442D">
        <w:t xml:space="preserve">Once response is received and job is created then each of entity entry will be RESPONSE_RECEIVED. If response not received in specific time as per above </w:t>
      </w:r>
      <w:proofErr w:type="gramStart"/>
      <w:r w:rsidRPr="005A442D">
        <w:t>flow</w:t>
      </w:r>
      <w:proofErr w:type="gramEnd"/>
      <w:r w:rsidRPr="005A442D">
        <w:t xml:space="preserve"> then this will be marked as TIMEDOUT and if WebSocket is still there then only add new set of entries</w:t>
      </w:r>
    </w:p>
    <w:tbl>
      <w:tblPr>
        <w:tblW w:w="1170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60"/>
        <w:gridCol w:w="2461"/>
        <w:gridCol w:w="3022"/>
        <w:gridCol w:w="1037"/>
        <w:gridCol w:w="945"/>
        <w:gridCol w:w="940"/>
        <w:gridCol w:w="2035"/>
      </w:tblGrid>
      <w:tr w:rsidR="0024028A" w:rsidRPr="0024028A" w14:paraId="0DE7B87A" w14:textId="77777777" w:rsidTr="00CD309F">
        <w:trPr>
          <w:trHeight w:val="1709"/>
        </w:trPr>
        <w:tc>
          <w:tcPr>
            <w:tcW w:w="1260" w:type="dxa"/>
            <w:shd w:val="clear" w:color="auto" w:fill="FFFFFF"/>
            <w:tcMar>
              <w:top w:w="0" w:type="dxa"/>
              <w:left w:w="0" w:type="dxa"/>
              <w:bottom w:w="0" w:type="dxa"/>
              <w:right w:w="0" w:type="dxa"/>
            </w:tcMar>
            <w:hideMark/>
          </w:tcPr>
          <w:p w14:paraId="6D789A40" w14:textId="77777777" w:rsidR="0024028A" w:rsidRPr="0024028A" w:rsidRDefault="0024028A" w:rsidP="0024028A">
            <w:pPr>
              <w:rPr>
                <w:b/>
                <w:bCs/>
              </w:rPr>
            </w:pPr>
            <w:r w:rsidRPr="0024028A">
              <w:rPr>
                <w:b/>
                <w:bCs/>
              </w:rPr>
              <w:t>id</w:t>
            </w:r>
          </w:p>
          <w:p w14:paraId="46C27153" w14:textId="77777777" w:rsidR="0024028A" w:rsidRPr="0024028A" w:rsidRDefault="0024028A" w:rsidP="0024028A">
            <w:pPr>
              <w:rPr>
                <w:b/>
                <w:bCs/>
              </w:rPr>
            </w:pPr>
            <w:r w:rsidRPr="0024028A">
              <w:rPr>
                <w:b/>
                <w:bCs/>
              </w:rPr>
              <w:t>PK</w:t>
            </w:r>
          </w:p>
        </w:tc>
        <w:tc>
          <w:tcPr>
            <w:tcW w:w="2461" w:type="dxa"/>
            <w:shd w:val="clear" w:color="auto" w:fill="FFFFFF"/>
            <w:tcMar>
              <w:top w:w="0" w:type="dxa"/>
              <w:left w:w="0" w:type="dxa"/>
              <w:bottom w:w="0" w:type="dxa"/>
              <w:right w:w="0" w:type="dxa"/>
            </w:tcMar>
            <w:hideMark/>
          </w:tcPr>
          <w:p w14:paraId="2C826288" w14:textId="77777777" w:rsidR="0024028A" w:rsidRPr="0024028A" w:rsidRDefault="0024028A" w:rsidP="0024028A">
            <w:pPr>
              <w:rPr>
                <w:b/>
                <w:bCs/>
              </w:rPr>
            </w:pPr>
            <w:proofErr w:type="spellStart"/>
            <w:r w:rsidRPr="0024028A">
              <w:rPr>
                <w:b/>
                <w:bCs/>
              </w:rPr>
              <w:t>inc_sync_status_id</w:t>
            </w:r>
            <w:proofErr w:type="spellEnd"/>
          </w:p>
          <w:p w14:paraId="210ACC08" w14:textId="77777777" w:rsidR="0024028A" w:rsidRPr="0024028A" w:rsidRDefault="0024028A" w:rsidP="0024028A">
            <w:pPr>
              <w:rPr>
                <w:b/>
                <w:bCs/>
              </w:rPr>
            </w:pPr>
            <w:r w:rsidRPr="0024028A">
              <w:rPr>
                <w:b/>
                <w:bCs/>
              </w:rPr>
              <w:t>FK of above table</w:t>
            </w:r>
          </w:p>
        </w:tc>
        <w:tc>
          <w:tcPr>
            <w:tcW w:w="3022" w:type="dxa"/>
            <w:shd w:val="clear" w:color="auto" w:fill="FFFFFF"/>
            <w:tcMar>
              <w:top w:w="0" w:type="dxa"/>
              <w:left w:w="0" w:type="dxa"/>
              <w:bottom w:w="0" w:type="dxa"/>
              <w:right w:w="0" w:type="dxa"/>
            </w:tcMar>
            <w:hideMark/>
          </w:tcPr>
          <w:p w14:paraId="36421377" w14:textId="77777777" w:rsidR="0024028A" w:rsidRPr="0024028A" w:rsidRDefault="0024028A" w:rsidP="0024028A">
            <w:pPr>
              <w:rPr>
                <w:b/>
                <w:bCs/>
              </w:rPr>
            </w:pPr>
            <w:r w:rsidRPr="0024028A">
              <w:rPr>
                <w:b/>
                <w:bCs/>
              </w:rPr>
              <w:t>entity</w:t>
            </w:r>
          </w:p>
        </w:tc>
        <w:tc>
          <w:tcPr>
            <w:tcW w:w="1037" w:type="dxa"/>
            <w:shd w:val="clear" w:color="auto" w:fill="FFFFFF"/>
            <w:tcMar>
              <w:top w:w="0" w:type="dxa"/>
              <w:left w:w="0" w:type="dxa"/>
              <w:bottom w:w="0" w:type="dxa"/>
              <w:right w:w="0" w:type="dxa"/>
            </w:tcMar>
            <w:hideMark/>
          </w:tcPr>
          <w:p w14:paraId="1FF19DCA" w14:textId="77777777" w:rsidR="0024028A" w:rsidRPr="0024028A" w:rsidRDefault="0024028A" w:rsidP="0024028A">
            <w:pPr>
              <w:rPr>
                <w:b/>
                <w:bCs/>
              </w:rPr>
            </w:pPr>
            <w:proofErr w:type="spellStart"/>
            <w:r w:rsidRPr="0024028A">
              <w:rPr>
                <w:b/>
                <w:bCs/>
              </w:rPr>
              <w:t>start_time</w:t>
            </w:r>
            <w:proofErr w:type="spellEnd"/>
          </w:p>
        </w:tc>
        <w:tc>
          <w:tcPr>
            <w:tcW w:w="945" w:type="dxa"/>
            <w:shd w:val="clear" w:color="auto" w:fill="FFFFFF"/>
            <w:tcMar>
              <w:top w:w="0" w:type="dxa"/>
              <w:left w:w="0" w:type="dxa"/>
              <w:bottom w:w="0" w:type="dxa"/>
              <w:right w:w="0" w:type="dxa"/>
            </w:tcMar>
            <w:hideMark/>
          </w:tcPr>
          <w:p w14:paraId="133F14E5" w14:textId="77777777" w:rsidR="0024028A" w:rsidRPr="0024028A" w:rsidRDefault="0024028A" w:rsidP="0024028A">
            <w:pPr>
              <w:rPr>
                <w:b/>
                <w:bCs/>
              </w:rPr>
            </w:pPr>
            <w:proofErr w:type="spellStart"/>
            <w:r w:rsidRPr="0024028A">
              <w:rPr>
                <w:b/>
                <w:bCs/>
              </w:rPr>
              <w:t>end_time</w:t>
            </w:r>
            <w:proofErr w:type="spellEnd"/>
          </w:p>
        </w:tc>
        <w:tc>
          <w:tcPr>
            <w:tcW w:w="940" w:type="dxa"/>
            <w:shd w:val="clear" w:color="auto" w:fill="FFFFFF"/>
            <w:tcMar>
              <w:top w:w="0" w:type="dxa"/>
              <w:left w:w="0" w:type="dxa"/>
              <w:bottom w:w="0" w:type="dxa"/>
              <w:right w:w="0" w:type="dxa"/>
            </w:tcMar>
            <w:hideMark/>
          </w:tcPr>
          <w:p w14:paraId="761145BE" w14:textId="77777777" w:rsidR="0024028A" w:rsidRPr="0024028A" w:rsidRDefault="0024028A" w:rsidP="0024028A">
            <w:pPr>
              <w:rPr>
                <w:b/>
                <w:bCs/>
              </w:rPr>
            </w:pPr>
            <w:r w:rsidRPr="0024028A">
              <w:rPr>
                <w:b/>
                <w:bCs/>
              </w:rPr>
              <w:t>response</w:t>
            </w:r>
          </w:p>
        </w:tc>
        <w:tc>
          <w:tcPr>
            <w:tcW w:w="2035" w:type="dxa"/>
            <w:shd w:val="clear" w:color="auto" w:fill="FFFFFF"/>
            <w:tcMar>
              <w:top w:w="0" w:type="dxa"/>
              <w:left w:w="0" w:type="dxa"/>
              <w:bottom w:w="0" w:type="dxa"/>
              <w:right w:w="0" w:type="dxa"/>
            </w:tcMar>
            <w:hideMark/>
          </w:tcPr>
          <w:p w14:paraId="0FAD7ED7" w14:textId="77777777" w:rsidR="0024028A" w:rsidRPr="0024028A" w:rsidRDefault="0024028A" w:rsidP="0024028A">
            <w:pPr>
              <w:rPr>
                <w:b/>
                <w:bCs/>
              </w:rPr>
            </w:pPr>
            <w:r w:rsidRPr="0024028A">
              <w:rPr>
                <w:b/>
                <w:bCs/>
              </w:rPr>
              <w:t>status</w:t>
            </w:r>
          </w:p>
        </w:tc>
      </w:tr>
      <w:tr w:rsidR="0024028A" w:rsidRPr="0024028A" w14:paraId="3E636D72" w14:textId="77777777" w:rsidTr="00CD309F">
        <w:tc>
          <w:tcPr>
            <w:tcW w:w="1260" w:type="dxa"/>
            <w:shd w:val="clear" w:color="auto" w:fill="FFFFFF"/>
            <w:hideMark/>
          </w:tcPr>
          <w:p w14:paraId="0D9CE6E8" w14:textId="77777777" w:rsidR="0024028A" w:rsidRPr="0024028A" w:rsidRDefault="0024028A" w:rsidP="0024028A">
            <w:r w:rsidRPr="0024028A">
              <w:t xml:space="preserve">This will be unique ID of type </w:t>
            </w:r>
            <w:proofErr w:type="spellStart"/>
            <w:r w:rsidRPr="0024028A">
              <w:t>uuid</w:t>
            </w:r>
            <w:proofErr w:type="spellEnd"/>
            <w:r w:rsidRPr="0024028A">
              <w:t>.</w:t>
            </w:r>
          </w:p>
          <w:p w14:paraId="575309CD" w14:textId="77777777" w:rsidR="0024028A" w:rsidRPr="0024028A" w:rsidRDefault="0024028A" w:rsidP="0024028A">
            <w:r w:rsidRPr="0024028A">
              <w:br/>
            </w:r>
          </w:p>
        </w:tc>
        <w:tc>
          <w:tcPr>
            <w:tcW w:w="2461" w:type="dxa"/>
            <w:shd w:val="clear" w:color="auto" w:fill="FFFFFF"/>
            <w:hideMark/>
          </w:tcPr>
          <w:p w14:paraId="27ABEE2B" w14:textId="77777777" w:rsidR="0024028A" w:rsidRPr="0024028A" w:rsidRDefault="0024028A" w:rsidP="0024028A">
            <w:r w:rsidRPr="0024028A">
              <w:t xml:space="preserve">This will be same for multiple entries of Entity hence this </w:t>
            </w:r>
            <w:proofErr w:type="spellStart"/>
            <w:r w:rsidRPr="0024028A">
              <w:t>can not</w:t>
            </w:r>
            <w:proofErr w:type="spellEnd"/>
            <w:r w:rsidRPr="0024028A">
              <w:t xml:space="preserve"> be Primary Key.</w:t>
            </w:r>
          </w:p>
        </w:tc>
        <w:tc>
          <w:tcPr>
            <w:tcW w:w="3022" w:type="dxa"/>
            <w:shd w:val="clear" w:color="auto" w:fill="FFFFFF"/>
            <w:hideMark/>
          </w:tcPr>
          <w:p w14:paraId="09DCA24B" w14:textId="77777777" w:rsidR="0024028A" w:rsidRPr="0024028A" w:rsidRDefault="0024028A" w:rsidP="0024028A">
            <w:r w:rsidRPr="0024028A">
              <w:t>AGENT</w:t>
            </w:r>
          </w:p>
          <w:p w14:paraId="704AD356" w14:textId="77777777" w:rsidR="0024028A" w:rsidRPr="0024028A" w:rsidRDefault="0024028A" w:rsidP="0024028A">
            <w:r w:rsidRPr="0024028A">
              <w:t>EXTENSION</w:t>
            </w:r>
          </w:p>
          <w:p w14:paraId="019A7E03" w14:textId="77777777" w:rsidR="0024028A" w:rsidRPr="0024028A" w:rsidRDefault="0024028A" w:rsidP="0024028A">
            <w:r w:rsidRPr="0024028A">
              <w:t>REASON_CODE</w:t>
            </w:r>
          </w:p>
          <w:p w14:paraId="1EE0DEA2" w14:textId="77777777" w:rsidR="0024028A" w:rsidRPr="0024028A" w:rsidRDefault="0024028A" w:rsidP="0024028A">
            <w:r w:rsidRPr="0024028A">
              <w:t>SYSTEM_PARAMETER_FEATURE</w:t>
            </w:r>
          </w:p>
        </w:tc>
        <w:tc>
          <w:tcPr>
            <w:tcW w:w="1037" w:type="dxa"/>
            <w:shd w:val="clear" w:color="auto" w:fill="FFFFFF"/>
            <w:hideMark/>
          </w:tcPr>
          <w:p w14:paraId="33C9A068" w14:textId="77777777" w:rsidR="0024028A" w:rsidRPr="0024028A" w:rsidRDefault="0024028A" w:rsidP="0024028A">
            <w:r w:rsidRPr="0024028A">
              <w:rPr>
                <w:vertAlign w:val="superscript"/>
              </w:rPr>
              <w:t xml:space="preserve">TIMESTAMP </w:t>
            </w:r>
          </w:p>
        </w:tc>
        <w:tc>
          <w:tcPr>
            <w:tcW w:w="945" w:type="dxa"/>
            <w:shd w:val="clear" w:color="auto" w:fill="FFFFFF"/>
            <w:hideMark/>
          </w:tcPr>
          <w:p w14:paraId="591B738F" w14:textId="77777777" w:rsidR="0024028A" w:rsidRPr="0024028A" w:rsidRDefault="0024028A" w:rsidP="0024028A">
            <w:r w:rsidRPr="0024028A">
              <w:rPr>
                <w:vertAlign w:val="superscript"/>
              </w:rPr>
              <w:t xml:space="preserve">TIMESTAMP </w:t>
            </w:r>
          </w:p>
        </w:tc>
        <w:tc>
          <w:tcPr>
            <w:tcW w:w="940" w:type="dxa"/>
            <w:shd w:val="clear" w:color="auto" w:fill="FFFFFF"/>
            <w:hideMark/>
          </w:tcPr>
          <w:p w14:paraId="0D2D18DF" w14:textId="77777777" w:rsidR="0024028A" w:rsidRPr="0024028A" w:rsidRDefault="0024028A" w:rsidP="0024028A">
            <w:r w:rsidRPr="0024028A">
              <w:t>TEXT</w:t>
            </w:r>
          </w:p>
        </w:tc>
        <w:tc>
          <w:tcPr>
            <w:tcW w:w="2035" w:type="dxa"/>
            <w:shd w:val="clear" w:color="auto" w:fill="FFFFFF"/>
            <w:hideMark/>
          </w:tcPr>
          <w:p w14:paraId="161FCBA0" w14:textId="77777777" w:rsidR="0024028A" w:rsidRPr="0024028A" w:rsidRDefault="0024028A" w:rsidP="0024028A">
            <w:r w:rsidRPr="0024028A">
              <w:t>SENT</w:t>
            </w:r>
          </w:p>
          <w:p w14:paraId="5CD37DD5" w14:textId="77777777" w:rsidR="0024028A" w:rsidRPr="0024028A" w:rsidRDefault="0024028A" w:rsidP="0024028A">
            <w:r w:rsidRPr="0024028A">
              <w:t>RESPONSE_RECEIVED</w:t>
            </w:r>
          </w:p>
          <w:p w14:paraId="388F43DF" w14:textId="77777777" w:rsidR="0024028A" w:rsidRPr="0024028A" w:rsidRDefault="0024028A" w:rsidP="0024028A">
            <w:r w:rsidRPr="0024028A">
              <w:t>TIMEDOUT</w:t>
            </w:r>
          </w:p>
          <w:p w14:paraId="6B2BA6A3" w14:textId="77777777" w:rsidR="0024028A" w:rsidRPr="0024028A" w:rsidRDefault="0024028A" w:rsidP="0024028A">
            <w:r w:rsidRPr="0024028A">
              <w:t>FAILED</w:t>
            </w:r>
          </w:p>
          <w:p w14:paraId="04A4B940" w14:textId="77777777" w:rsidR="0024028A" w:rsidRPr="0024028A" w:rsidRDefault="0024028A" w:rsidP="0024028A">
            <w:r w:rsidRPr="0024028A">
              <w:t>ABORTED</w:t>
            </w:r>
          </w:p>
        </w:tc>
      </w:tr>
    </w:tbl>
    <w:p w14:paraId="7F6C7EF5" w14:textId="77777777" w:rsidR="00F82750" w:rsidRPr="00313162" w:rsidRDefault="00F82750" w:rsidP="00313162"/>
    <w:p w14:paraId="3F2E1C2A" w14:textId="77777777" w:rsidR="00313162" w:rsidRPr="00313162" w:rsidRDefault="00313162" w:rsidP="00313162"/>
    <w:p w14:paraId="3A7E0183" w14:textId="7C4F197A" w:rsidR="0069482D" w:rsidRDefault="0069482D" w:rsidP="00BA1363">
      <w:r>
        <w:rPr>
          <w:noProof/>
        </w:rPr>
        <w:lastRenderedPageBreak/>
        <w:drawing>
          <wp:inline distT="0" distB="0" distL="0" distR="0" wp14:anchorId="712F195C" wp14:editId="3EAC8AA1">
            <wp:extent cx="4455491" cy="7926309"/>
            <wp:effectExtent l="0" t="0" r="2540" b="0"/>
            <wp:docPr id="1153904648"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298" cy="7927745"/>
                    </a:xfrm>
                    <a:prstGeom prst="rect">
                      <a:avLst/>
                    </a:prstGeom>
                    <a:noFill/>
                    <a:ln>
                      <a:noFill/>
                    </a:ln>
                  </pic:spPr>
                </pic:pic>
              </a:graphicData>
            </a:graphic>
          </wp:inline>
        </w:drawing>
      </w:r>
    </w:p>
    <w:p w14:paraId="76AAAC4F" w14:textId="51D04522" w:rsidR="00356872" w:rsidRPr="00356872" w:rsidRDefault="00955C63" w:rsidP="00955C63">
      <w:pPr>
        <w:ind w:left="-1080"/>
      </w:pPr>
      <w:r>
        <w:rPr>
          <w:noProof/>
        </w:rPr>
        <w:lastRenderedPageBreak/>
        <w:drawing>
          <wp:inline distT="0" distB="0" distL="0" distR="0" wp14:anchorId="17F1D702" wp14:editId="14F95AFD">
            <wp:extent cx="6993802" cy="6715096"/>
            <wp:effectExtent l="0" t="0" r="0" b="0"/>
            <wp:docPr id="184470892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0415" cy="6721446"/>
                    </a:xfrm>
                    <a:prstGeom prst="rect">
                      <a:avLst/>
                    </a:prstGeom>
                    <a:noFill/>
                    <a:ln>
                      <a:noFill/>
                    </a:ln>
                  </pic:spPr>
                </pic:pic>
              </a:graphicData>
            </a:graphic>
          </wp:inline>
        </w:drawing>
      </w:r>
    </w:p>
    <w:p w14:paraId="7FE121EB" w14:textId="77777777" w:rsidR="00495FB5" w:rsidRDefault="00495FB5" w:rsidP="00BD36C7">
      <w:pPr>
        <w:pStyle w:val="Heading1"/>
      </w:pPr>
    </w:p>
    <w:p w14:paraId="4CBF0F03" w14:textId="16240BB0" w:rsidR="00BD36C7" w:rsidRDefault="00BD36C7" w:rsidP="00BD36C7">
      <w:pPr>
        <w:pStyle w:val="Heading1"/>
      </w:pPr>
      <w:bookmarkStart w:id="11" w:name="_Toc195449899"/>
      <w:r>
        <w:t>AXP Admin followed Design Patterns</w:t>
      </w:r>
      <w:bookmarkEnd w:id="3"/>
      <w:bookmarkEnd w:id="11"/>
    </w:p>
    <w:p w14:paraId="58AFBE94" w14:textId="77777777" w:rsidR="00BD36C7" w:rsidRDefault="00BD36C7" w:rsidP="00BD36C7">
      <w:pPr>
        <w:pStyle w:val="ListParagraph"/>
        <w:numPr>
          <w:ilvl w:val="0"/>
          <w:numId w:val="1"/>
        </w:numPr>
      </w:pPr>
      <w:r w:rsidRPr="00011433">
        <w:rPr>
          <w:b/>
          <w:bCs/>
        </w:rPr>
        <w:t>API Gateway pattern</w:t>
      </w:r>
      <w:r>
        <w:t xml:space="preserve"> -: It used ISTIO ingress gateway for all request to flow in…. Using </w:t>
      </w:r>
      <w:proofErr w:type="spellStart"/>
      <w:r>
        <w:t>Virtualservices</w:t>
      </w:r>
      <w:proofErr w:type="spellEnd"/>
      <w:r>
        <w:t xml:space="preserve"> and destination rules config of K8S requests were routed to specific service. There were plans to use other API gateways like </w:t>
      </w:r>
      <w:proofErr w:type="spellStart"/>
      <w:r>
        <w:t>APIgee</w:t>
      </w:r>
      <w:proofErr w:type="spellEnd"/>
      <w:r>
        <w:t xml:space="preserve"> for rate limiting, metering etc..</w:t>
      </w:r>
      <w:r>
        <w:br/>
      </w:r>
    </w:p>
    <w:p w14:paraId="692F2175" w14:textId="77777777" w:rsidR="00BD36C7" w:rsidRDefault="00BD36C7" w:rsidP="00BD36C7">
      <w:pPr>
        <w:pStyle w:val="ListParagraph"/>
        <w:numPr>
          <w:ilvl w:val="0"/>
          <w:numId w:val="1"/>
        </w:numPr>
      </w:pPr>
      <w:r w:rsidRPr="00011433">
        <w:rPr>
          <w:b/>
          <w:bCs/>
        </w:rPr>
        <w:lastRenderedPageBreak/>
        <w:t>Database Per Service Pattern</w:t>
      </w:r>
      <w:r>
        <w:t xml:space="preserve"> -: Different services has database per </w:t>
      </w:r>
      <w:proofErr w:type="gramStart"/>
      <w:r>
        <w:t>service..</w:t>
      </w:r>
      <w:proofErr w:type="gramEnd"/>
      <w:r>
        <w:t xml:space="preserve"> Some of other services were following NoSQL DB.</w:t>
      </w:r>
      <w:r>
        <w:br/>
      </w:r>
    </w:p>
    <w:p w14:paraId="502382B5" w14:textId="77777777" w:rsidR="00BD36C7" w:rsidRDefault="00BD36C7" w:rsidP="00BD36C7">
      <w:pPr>
        <w:pStyle w:val="ListParagraph"/>
        <w:numPr>
          <w:ilvl w:val="0"/>
          <w:numId w:val="1"/>
        </w:numPr>
      </w:pPr>
      <w:r>
        <w:rPr>
          <w:b/>
          <w:bCs/>
        </w:rPr>
        <w:t xml:space="preserve">Service Discovery pattern </w:t>
      </w:r>
      <w:r w:rsidRPr="00056477">
        <w:t>-</w:t>
      </w:r>
      <w:r>
        <w:t>: Using K8S services were able to discover each other through service name</w:t>
      </w:r>
      <w:r>
        <w:br/>
      </w:r>
    </w:p>
    <w:p w14:paraId="7D5A4798" w14:textId="528ED10B" w:rsidR="00BD36C7" w:rsidRDefault="00BD36C7" w:rsidP="00BD36C7">
      <w:pPr>
        <w:pStyle w:val="ListParagraph"/>
        <w:numPr>
          <w:ilvl w:val="0"/>
          <w:numId w:val="1"/>
        </w:numPr>
      </w:pPr>
      <w:r>
        <w:rPr>
          <w:b/>
          <w:bCs/>
        </w:rPr>
        <w:t xml:space="preserve">CQRS </w:t>
      </w:r>
      <w:r w:rsidRPr="00CD47C4">
        <w:t>-</w:t>
      </w:r>
      <w:r>
        <w:t xml:space="preserve">: </w:t>
      </w:r>
      <w:r w:rsidR="00410CEC" w:rsidRPr="00410CEC">
        <w:t>Command Query Responsibility Segregation (CQRS) is a software design pattern that separates read and write operations in a system.</w:t>
      </w:r>
      <w:r w:rsidR="00410CEC">
        <w:t xml:space="preserve"> </w:t>
      </w:r>
      <w:r>
        <w:t xml:space="preserve">Followed </w:t>
      </w:r>
      <w:proofErr w:type="spellStart"/>
      <w:r>
        <w:t>upto</w:t>
      </w:r>
      <w:proofErr w:type="spellEnd"/>
      <w:r>
        <w:t xml:space="preserve"> some extent using </w:t>
      </w:r>
      <w:proofErr w:type="spellStart"/>
      <w:r>
        <w:t>GlobalKTable</w:t>
      </w:r>
      <w:proofErr w:type="spellEnd"/>
      <w:r>
        <w:t xml:space="preserve"> but for other it was not there due to which load on DB was increased. Planning to use caching mechanism like Redis cache</w:t>
      </w:r>
      <w:r>
        <w:br/>
      </w:r>
    </w:p>
    <w:p w14:paraId="0B799D5D" w14:textId="77777777" w:rsidR="00BD36C7" w:rsidRDefault="00BD36C7" w:rsidP="00BD36C7">
      <w:pPr>
        <w:pStyle w:val="ListParagraph"/>
        <w:numPr>
          <w:ilvl w:val="0"/>
          <w:numId w:val="1"/>
        </w:numPr>
      </w:pPr>
      <w:r>
        <w:rPr>
          <w:b/>
          <w:bCs/>
        </w:rPr>
        <w:t xml:space="preserve">SAGA Pattern </w:t>
      </w:r>
      <w:r w:rsidRPr="0038550A">
        <w:t>-</w:t>
      </w:r>
      <w:r>
        <w:t xml:space="preserve">: Until user is not created and later until Voice data not available DAC was not triggering it’s update in Workspaces. Transactions were not getting </w:t>
      </w:r>
      <w:proofErr w:type="spellStart"/>
      <w:proofErr w:type="gramStart"/>
      <w:r>
        <w:t>rolledback</w:t>
      </w:r>
      <w:proofErr w:type="spellEnd"/>
      <w:proofErr w:type="gramEnd"/>
      <w:r>
        <w:t xml:space="preserve"> but we used to maintain status</w:t>
      </w:r>
    </w:p>
    <w:p w14:paraId="09B84850" w14:textId="77777777" w:rsidR="001B406B" w:rsidRDefault="001B406B" w:rsidP="001B406B">
      <w:pPr>
        <w:pStyle w:val="ListParagraph"/>
      </w:pPr>
    </w:p>
    <w:p w14:paraId="5396B819" w14:textId="77777777" w:rsidR="00BD36C7" w:rsidRDefault="00BD36C7" w:rsidP="00BD36C7">
      <w:pPr>
        <w:pStyle w:val="Heading1"/>
      </w:pPr>
      <w:bookmarkStart w:id="12" w:name="_Toc190867186"/>
      <w:bookmarkStart w:id="13" w:name="_Toc195449900"/>
      <w:r>
        <w:t>Challenges in AXP Admin</w:t>
      </w:r>
      <w:bookmarkEnd w:id="12"/>
      <w:bookmarkEnd w:id="13"/>
    </w:p>
    <w:p w14:paraId="58218394" w14:textId="77777777" w:rsidR="00BD36C7" w:rsidRDefault="00BD36C7" w:rsidP="00BD36C7">
      <w:pPr>
        <w:pStyle w:val="ListParagraph"/>
        <w:numPr>
          <w:ilvl w:val="0"/>
          <w:numId w:val="2"/>
        </w:numPr>
      </w:pPr>
      <w:r>
        <w:t xml:space="preserve">Due to limited DB connection and limited partition in Kafka topic scalability was not achieved. </w:t>
      </w:r>
      <w:r>
        <w:br/>
        <w:t>Solution -: Read must have been solved using CQRS pattern by using caching in Redis. Kafka topics partitions could be more.</w:t>
      </w:r>
    </w:p>
    <w:p w14:paraId="18C19F35" w14:textId="77777777" w:rsidR="00BD36C7" w:rsidRDefault="00BD36C7" w:rsidP="00BD36C7">
      <w:pPr>
        <w:pStyle w:val="ListParagraph"/>
        <w:numPr>
          <w:ilvl w:val="0"/>
          <w:numId w:val="2"/>
        </w:numPr>
      </w:pPr>
      <w:r>
        <w:t xml:space="preserve">Many number of topics for consumer of data and added complexity in </w:t>
      </w:r>
      <w:proofErr w:type="gramStart"/>
      <w:r>
        <w:t>DAC..</w:t>
      </w:r>
      <w:proofErr w:type="gramEnd"/>
      <w:r>
        <w:t xml:space="preserve"> </w:t>
      </w:r>
      <w:r>
        <w:br/>
        <w:t>Solution -: This could have been solved by simplifying number of topics to single as UC reads data from admin directly</w:t>
      </w:r>
    </w:p>
    <w:p w14:paraId="570570F2" w14:textId="733B6FFF" w:rsidR="00BD36C7" w:rsidRDefault="00BD36C7" w:rsidP="00BD36C7">
      <w:pPr>
        <w:pStyle w:val="ListParagraph"/>
        <w:numPr>
          <w:ilvl w:val="0"/>
          <w:numId w:val="2"/>
        </w:numPr>
      </w:pPr>
      <w:r>
        <w:t>Bulk user has design issues like blocking thread due to which there was limit on number of bulk user processing otherwise they were getting stuck</w:t>
      </w:r>
      <w:r w:rsidR="001546C8">
        <w:br/>
      </w:r>
      <w:r w:rsidR="001546C8" w:rsidRPr="005B562A">
        <w:rPr>
          <w:b/>
          <w:bCs/>
        </w:rPr>
        <w:t>Issue</w:t>
      </w:r>
      <w:r w:rsidR="001546C8">
        <w:t>-:</w:t>
      </w:r>
      <w:r w:rsidR="00843B4B">
        <w:t xml:space="preserve"> </w:t>
      </w:r>
      <w:r w:rsidR="001546C8">
        <w:t xml:space="preserve">API accepts </w:t>
      </w:r>
      <w:r w:rsidR="00843B4B">
        <w:t xml:space="preserve">user data in </w:t>
      </w:r>
      <w:proofErr w:type="spellStart"/>
      <w:r w:rsidR="00843B4B">
        <w:t>xls</w:t>
      </w:r>
      <w:proofErr w:type="spellEnd"/>
      <w:r w:rsidR="00843B4B">
        <w:t xml:space="preserve">. </w:t>
      </w:r>
      <w:r w:rsidR="002C3ED2">
        <w:t xml:space="preserve">And publish batch of 1000 users on </w:t>
      </w:r>
      <w:proofErr w:type="spellStart"/>
      <w:r w:rsidR="002C3ED2">
        <w:t>kafka</w:t>
      </w:r>
      <w:proofErr w:type="spellEnd"/>
      <w:r w:rsidR="002C3ED2">
        <w:t xml:space="preserve">. Then consumed by user-service and publish it on user-feature there each thread </w:t>
      </w:r>
      <w:r w:rsidR="0004529C">
        <w:t xml:space="preserve">was keep on waiting for all users </w:t>
      </w:r>
      <w:r w:rsidR="005B562A">
        <w:t xml:space="preserve">to get completed success failed </w:t>
      </w:r>
      <w:proofErr w:type="gramStart"/>
      <w:r w:rsidR="005B562A">
        <w:t>there</w:t>
      </w:r>
      <w:proofErr w:type="gramEnd"/>
      <w:r w:rsidR="005B562A">
        <w:t xml:space="preserve"> threads were getting stuck…</w:t>
      </w:r>
      <w:r>
        <w:br/>
      </w:r>
      <w:r w:rsidRPr="005B562A">
        <w:rPr>
          <w:b/>
          <w:bCs/>
        </w:rPr>
        <w:t>Solution</w:t>
      </w:r>
      <w:r>
        <w:t xml:space="preserve"> -: Redesign</w:t>
      </w:r>
      <w:r w:rsidR="005B562A">
        <w:t xml:space="preserve"> with basic single thread which will </w:t>
      </w:r>
      <w:proofErr w:type="spellStart"/>
      <w:r w:rsidR="005B562A">
        <w:t>wakeup</w:t>
      </w:r>
      <w:proofErr w:type="spellEnd"/>
      <w:r w:rsidR="005B562A">
        <w:t xml:space="preserve"> every one minute to mark the progress.</w:t>
      </w:r>
    </w:p>
    <w:p w14:paraId="06CAD2B4" w14:textId="77777777" w:rsidR="00BD36C7" w:rsidRDefault="00BD36C7" w:rsidP="00BD36C7">
      <w:pPr>
        <w:pStyle w:val="ListParagraph"/>
        <w:numPr>
          <w:ilvl w:val="0"/>
          <w:numId w:val="2"/>
        </w:numPr>
      </w:pPr>
      <w:r>
        <w:t>Rate limiting was not there due to which in prod some automation was impacting performance.</w:t>
      </w:r>
    </w:p>
    <w:p w14:paraId="06576BBC" w14:textId="77777777" w:rsidR="00AD1361" w:rsidRDefault="00AD1361" w:rsidP="00AD1361"/>
    <w:p w14:paraId="047BAD0A" w14:textId="1520E0C3" w:rsidR="00AD1361" w:rsidRDefault="00AD1361" w:rsidP="00AD1361">
      <w:r>
        <w:t>Architecture problem you solved</w:t>
      </w:r>
    </w:p>
    <w:p w14:paraId="3034FDF5" w14:textId="6C394388" w:rsidR="00AD1361" w:rsidRDefault="00AD1361" w:rsidP="00AD1361">
      <w:pPr>
        <w:pStyle w:val="ListParagraph"/>
        <w:numPr>
          <w:ilvl w:val="0"/>
          <w:numId w:val="3"/>
        </w:numPr>
      </w:pPr>
      <w:r>
        <w:t>RBAC Design</w:t>
      </w:r>
      <w:r>
        <w:br/>
        <w:t>Lot of discussion and approaches proposed.</w:t>
      </w:r>
    </w:p>
    <w:p w14:paraId="222EE303" w14:textId="0E11D6C5" w:rsidR="00AD1361" w:rsidRDefault="000939F4" w:rsidP="00AD1361">
      <w:pPr>
        <w:pStyle w:val="ListParagraph"/>
        <w:numPr>
          <w:ilvl w:val="0"/>
          <w:numId w:val="3"/>
        </w:numPr>
      </w:pPr>
      <w:r>
        <w:t>CPaaS Int…</w:t>
      </w:r>
      <w:r w:rsidR="00F37757">
        <w:br/>
        <w:t>BYOC-H support along with multiple CPaaS server support.</w:t>
      </w:r>
    </w:p>
    <w:p w14:paraId="6708840F" w14:textId="77777777" w:rsidR="00BD36C7" w:rsidRDefault="00BD36C7" w:rsidP="00B01907"/>
    <w:p w14:paraId="70A2F4A9" w14:textId="77777777" w:rsidR="00B01907" w:rsidRPr="00B01907" w:rsidRDefault="00B01907" w:rsidP="00B01907"/>
    <w:p w14:paraId="660623C1" w14:textId="77777777" w:rsidR="00B01907" w:rsidRDefault="00B01907"/>
    <w:sectPr w:rsidR="00B01907" w:rsidSect="000E66AD">
      <w:pgSz w:w="12240" w:h="15840"/>
      <w:pgMar w:top="1080" w:right="810" w:bottom="117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31D15"/>
    <w:multiLevelType w:val="multilevel"/>
    <w:tmpl w:val="A658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755655"/>
    <w:multiLevelType w:val="hybridMultilevel"/>
    <w:tmpl w:val="6018F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99189C"/>
    <w:multiLevelType w:val="hybridMultilevel"/>
    <w:tmpl w:val="0E30A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2F5BC5"/>
    <w:multiLevelType w:val="hybridMultilevel"/>
    <w:tmpl w:val="37505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D1BC0"/>
    <w:multiLevelType w:val="hybridMultilevel"/>
    <w:tmpl w:val="B2B0A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821279">
    <w:abstractNumId w:val="4"/>
  </w:num>
  <w:num w:numId="2" w16cid:durableId="1021786125">
    <w:abstractNumId w:val="3"/>
  </w:num>
  <w:num w:numId="3" w16cid:durableId="293760130">
    <w:abstractNumId w:val="2"/>
  </w:num>
  <w:num w:numId="4" w16cid:durableId="1399861358">
    <w:abstractNumId w:val="1"/>
  </w:num>
  <w:num w:numId="5" w16cid:durableId="1732651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907"/>
    <w:rsid w:val="0004529C"/>
    <w:rsid w:val="00047659"/>
    <w:rsid w:val="0006166E"/>
    <w:rsid w:val="00062DE4"/>
    <w:rsid w:val="000939F4"/>
    <w:rsid w:val="000A1BE4"/>
    <w:rsid w:val="000B69F9"/>
    <w:rsid w:val="000D70AF"/>
    <w:rsid w:val="000E66AD"/>
    <w:rsid w:val="000E6B4B"/>
    <w:rsid w:val="001546C8"/>
    <w:rsid w:val="001B406B"/>
    <w:rsid w:val="002128BA"/>
    <w:rsid w:val="002263F1"/>
    <w:rsid w:val="0024028A"/>
    <w:rsid w:val="00282AD8"/>
    <w:rsid w:val="002C3ED2"/>
    <w:rsid w:val="00313162"/>
    <w:rsid w:val="0031542F"/>
    <w:rsid w:val="00356872"/>
    <w:rsid w:val="003759A1"/>
    <w:rsid w:val="00384FC6"/>
    <w:rsid w:val="003C5578"/>
    <w:rsid w:val="003D00D9"/>
    <w:rsid w:val="003E2A4F"/>
    <w:rsid w:val="003F33C9"/>
    <w:rsid w:val="00410CEC"/>
    <w:rsid w:val="00480C95"/>
    <w:rsid w:val="00495FB5"/>
    <w:rsid w:val="00497AE1"/>
    <w:rsid w:val="004B6B58"/>
    <w:rsid w:val="00517797"/>
    <w:rsid w:val="00545438"/>
    <w:rsid w:val="00555440"/>
    <w:rsid w:val="00584315"/>
    <w:rsid w:val="005871E4"/>
    <w:rsid w:val="005A442D"/>
    <w:rsid w:val="005A7002"/>
    <w:rsid w:val="005B1C9C"/>
    <w:rsid w:val="005B2841"/>
    <w:rsid w:val="005B562A"/>
    <w:rsid w:val="005C2797"/>
    <w:rsid w:val="005E3EA6"/>
    <w:rsid w:val="00674E4F"/>
    <w:rsid w:val="0069482D"/>
    <w:rsid w:val="00745120"/>
    <w:rsid w:val="0075126F"/>
    <w:rsid w:val="0076132E"/>
    <w:rsid w:val="00771AD0"/>
    <w:rsid w:val="007E1CE3"/>
    <w:rsid w:val="0080744E"/>
    <w:rsid w:val="00836E41"/>
    <w:rsid w:val="00843B4B"/>
    <w:rsid w:val="00882CFB"/>
    <w:rsid w:val="008946A4"/>
    <w:rsid w:val="008A62B9"/>
    <w:rsid w:val="008A7BC8"/>
    <w:rsid w:val="008C408E"/>
    <w:rsid w:val="008D7136"/>
    <w:rsid w:val="008E0781"/>
    <w:rsid w:val="008E43A1"/>
    <w:rsid w:val="00905263"/>
    <w:rsid w:val="0091081F"/>
    <w:rsid w:val="00910C16"/>
    <w:rsid w:val="00955C63"/>
    <w:rsid w:val="009644B1"/>
    <w:rsid w:val="00975E3A"/>
    <w:rsid w:val="009806DF"/>
    <w:rsid w:val="009C2D57"/>
    <w:rsid w:val="009D7C58"/>
    <w:rsid w:val="009E47AB"/>
    <w:rsid w:val="00A05DE9"/>
    <w:rsid w:val="00A66977"/>
    <w:rsid w:val="00AD1361"/>
    <w:rsid w:val="00AF35DA"/>
    <w:rsid w:val="00B01907"/>
    <w:rsid w:val="00B24C35"/>
    <w:rsid w:val="00B6256D"/>
    <w:rsid w:val="00B64999"/>
    <w:rsid w:val="00B710EA"/>
    <w:rsid w:val="00BA1363"/>
    <w:rsid w:val="00BC5471"/>
    <w:rsid w:val="00BD36C7"/>
    <w:rsid w:val="00BE1E7C"/>
    <w:rsid w:val="00BE482C"/>
    <w:rsid w:val="00BE4CFC"/>
    <w:rsid w:val="00BF1C66"/>
    <w:rsid w:val="00BF3529"/>
    <w:rsid w:val="00C53062"/>
    <w:rsid w:val="00C7357A"/>
    <w:rsid w:val="00CD309F"/>
    <w:rsid w:val="00CE097C"/>
    <w:rsid w:val="00CE4817"/>
    <w:rsid w:val="00D0526C"/>
    <w:rsid w:val="00D75616"/>
    <w:rsid w:val="00D86095"/>
    <w:rsid w:val="00E61076"/>
    <w:rsid w:val="00E74E90"/>
    <w:rsid w:val="00EA3D80"/>
    <w:rsid w:val="00EC1C47"/>
    <w:rsid w:val="00EC28F2"/>
    <w:rsid w:val="00EC6A60"/>
    <w:rsid w:val="00ED64D9"/>
    <w:rsid w:val="00F00BC5"/>
    <w:rsid w:val="00F06871"/>
    <w:rsid w:val="00F148F3"/>
    <w:rsid w:val="00F36269"/>
    <w:rsid w:val="00F37757"/>
    <w:rsid w:val="00F6334C"/>
    <w:rsid w:val="00F82750"/>
    <w:rsid w:val="00F94D21"/>
    <w:rsid w:val="00FA1FDE"/>
    <w:rsid w:val="00FE18BB"/>
    <w:rsid w:val="00FF7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06A18"/>
  <w15:chartTrackingRefBased/>
  <w15:docId w15:val="{C141FF79-7447-491A-A474-81A75C84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9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19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19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19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19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19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19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19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19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9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19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19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19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19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19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19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19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1907"/>
    <w:rPr>
      <w:rFonts w:eastAsiaTheme="majorEastAsia" w:cstheme="majorBidi"/>
      <w:color w:val="272727" w:themeColor="text1" w:themeTint="D8"/>
    </w:rPr>
  </w:style>
  <w:style w:type="paragraph" w:styleId="Title">
    <w:name w:val="Title"/>
    <w:basedOn w:val="Normal"/>
    <w:next w:val="Normal"/>
    <w:link w:val="TitleChar"/>
    <w:uiPriority w:val="10"/>
    <w:qFormat/>
    <w:rsid w:val="00B019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19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19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19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1907"/>
    <w:pPr>
      <w:spacing w:before="160"/>
      <w:jc w:val="center"/>
    </w:pPr>
    <w:rPr>
      <w:i/>
      <w:iCs/>
      <w:color w:val="404040" w:themeColor="text1" w:themeTint="BF"/>
    </w:rPr>
  </w:style>
  <w:style w:type="character" w:customStyle="1" w:styleId="QuoteChar">
    <w:name w:val="Quote Char"/>
    <w:basedOn w:val="DefaultParagraphFont"/>
    <w:link w:val="Quote"/>
    <w:uiPriority w:val="29"/>
    <w:rsid w:val="00B01907"/>
    <w:rPr>
      <w:i/>
      <w:iCs/>
      <w:color w:val="404040" w:themeColor="text1" w:themeTint="BF"/>
    </w:rPr>
  </w:style>
  <w:style w:type="paragraph" w:styleId="ListParagraph">
    <w:name w:val="List Paragraph"/>
    <w:basedOn w:val="Normal"/>
    <w:uiPriority w:val="34"/>
    <w:qFormat/>
    <w:rsid w:val="00B01907"/>
    <w:pPr>
      <w:ind w:left="720"/>
      <w:contextualSpacing/>
    </w:pPr>
  </w:style>
  <w:style w:type="character" w:styleId="IntenseEmphasis">
    <w:name w:val="Intense Emphasis"/>
    <w:basedOn w:val="DefaultParagraphFont"/>
    <w:uiPriority w:val="21"/>
    <w:qFormat/>
    <w:rsid w:val="00B01907"/>
    <w:rPr>
      <w:i/>
      <w:iCs/>
      <w:color w:val="0F4761" w:themeColor="accent1" w:themeShade="BF"/>
    </w:rPr>
  </w:style>
  <w:style w:type="paragraph" w:styleId="IntenseQuote">
    <w:name w:val="Intense Quote"/>
    <w:basedOn w:val="Normal"/>
    <w:next w:val="Normal"/>
    <w:link w:val="IntenseQuoteChar"/>
    <w:uiPriority w:val="30"/>
    <w:qFormat/>
    <w:rsid w:val="00B019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1907"/>
    <w:rPr>
      <w:i/>
      <w:iCs/>
      <w:color w:val="0F4761" w:themeColor="accent1" w:themeShade="BF"/>
    </w:rPr>
  </w:style>
  <w:style w:type="character" w:styleId="IntenseReference">
    <w:name w:val="Intense Reference"/>
    <w:basedOn w:val="DefaultParagraphFont"/>
    <w:uiPriority w:val="32"/>
    <w:qFormat/>
    <w:rsid w:val="00B01907"/>
    <w:rPr>
      <w:b/>
      <w:bCs/>
      <w:smallCaps/>
      <w:color w:val="0F4761" w:themeColor="accent1" w:themeShade="BF"/>
      <w:spacing w:val="5"/>
    </w:rPr>
  </w:style>
  <w:style w:type="paragraph" w:styleId="TOCHeading">
    <w:name w:val="TOC Heading"/>
    <w:basedOn w:val="Heading1"/>
    <w:next w:val="Normal"/>
    <w:uiPriority w:val="39"/>
    <w:unhideWhenUsed/>
    <w:qFormat/>
    <w:rsid w:val="00B01907"/>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01907"/>
    <w:pPr>
      <w:spacing w:after="100"/>
    </w:pPr>
  </w:style>
  <w:style w:type="character" w:styleId="Hyperlink">
    <w:name w:val="Hyperlink"/>
    <w:basedOn w:val="DefaultParagraphFont"/>
    <w:uiPriority w:val="99"/>
    <w:unhideWhenUsed/>
    <w:rsid w:val="00B01907"/>
    <w:rPr>
      <w:color w:val="467886" w:themeColor="hyperlink"/>
      <w:u w:val="single"/>
    </w:rPr>
  </w:style>
  <w:style w:type="paragraph" w:styleId="TOC2">
    <w:name w:val="toc 2"/>
    <w:basedOn w:val="Normal"/>
    <w:next w:val="Normal"/>
    <w:autoRedefine/>
    <w:uiPriority w:val="39"/>
    <w:unhideWhenUsed/>
    <w:rsid w:val="000E6B4B"/>
    <w:pPr>
      <w:spacing w:after="100"/>
      <w:ind w:left="220"/>
    </w:pPr>
  </w:style>
  <w:style w:type="paragraph" w:styleId="HTMLPreformatted">
    <w:name w:val="HTML Preformatted"/>
    <w:basedOn w:val="Normal"/>
    <w:link w:val="HTMLPreformattedChar"/>
    <w:uiPriority w:val="99"/>
    <w:unhideWhenUsed/>
    <w:rsid w:val="009052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905263"/>
    <w:rPr>
      <w:rFonts w:ascii="Consolas" w:hAnsi="Consolas"/>
      <w:sz w:val="20"/>
      <w:szCs w:val="20"/>
    </w:rPr>
  </w:style>
  <w:style w:type="character" w:customStyle="1" w:styleId="pln">
    <w:name w:val="pln"/>
    <w:basedOn w:val="DefaultParagraphFont"/>
    <w:rsid w:val="00905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676623">
      <w:bodyDiv w:val="1"/>
      <w:marLeft w:val="0"/>
      <w:marRight w:val="0"/>
      <w:marTop w:val="0"/>
      <w:marBottom w:val="0"/>
      <w:divBdr>
        <w:top w:val="none" w:sz="0" w:space="0" w:color="auto"/>
        <w:left w:val="none" w:sz="0" w:space="0" w:color="auto"/>
        <w:bottom w:val="none" w:sz="0" w:space="0" w:color="auto"/>
        <w:right w:val="none" w:sz="0" w:space="0" w:color="auto"/>
      </w:divBdr>
      <w:divsChild>
        <w:div w:id="918714899">
          <w:marLeft w:val="0"/>
          <w:marRight w:val="0"/>
          <w:marTop w:val="0"/>
          <w:marBottom w:val="0"/>
          <w:divBdr>
            <w:top w:val="none" w:sz="0" w:space="0" w:color="auto"/>
            <w:left w:val="none" w:sz="0" w:space="0" w:color="auto"/>
            <w:bottom w:val="none" w:sz="0" w:space="0" w:color="auto"/>
            <w:right w:val="none" w:sz="0" w:space="0" w:color="auto"/>
          </w:divBdr>
          <w:divsChild>
            <w:div w:id="1661153476">
              <w:marLeft w:val="0"/>
              <w:marRight w:val="0"/>
              <w:marTop w:val="0"/>
              <w:marBottom w:val="0"/>
              <w:divBdr>
                <w:top w:val="none" w:sz="0" w:space="0" w:color="auto"/>
                <w:left w:val="none" w:sz="0" w:space="0" w:color="auto"/>
                <w:bottom w:val="none" w:sz="0" w:space="0" w:color="auto"/>
                <w:right w:val="none" w:sz="0" w:space="0" w:color="auto"/>
              </w:divBdr>
            </w:div>
            <w:div w:id="1398430303">
              <w:marLeft w:val="0"/>
              <w:marRight w:val="0"/>
              <w:marTop w:val="0"/>
              <w:marBottom w:val="0"/>
              <w:divBdr>
                <w:top w:val="none" w:sz="0" w:space="0" w:color="auto"/>
                <w:left w:val="none" w:sz="0" w:space="0" w:color="auto"/>
                <w:bottom w:val="none" w:sz="0" w:space="0" w:color="auto"/>
                <w:right w:val="none" w:sz="0" w:space="0" w:color="auto"/>
              </w:divBdr>
              <w:divsChild>
                <w:div w:id="1830708673">
                  <w:marLeft w:val="0"/>
                  <w:marRight w:val="0"/>
                  <w:marTop w:val="0"/>
                  <w:marBottom w:val="0"/>
                  <w:divBdr>
                    <w:top w:val="none" w:sz="0" w:space="0" w:color="auto"/>
                    <w:left w:val="none" w:sz="0" w:space="0" w:color="auto"/>
                    <w:bottom w:val="none" w:sz="0" w:space="0" w:color="auto"/>
                    <w:right w:val="none" w:sz="0" w:space="0" w:color="auto"/>
                  </w:divBdr>
                  <w:divsChild>
                    <w:div w:id="14512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1467">
              <w:marLeft w:val="0"/>
              <w:marRight w:val="0"/>
              <w:marTop w:val="0"/>
              <w:marBottom w:val="0"/>
              <w:divBdr>
                <w:top w:val="none" w:sz="0" w:space="0" w:color="auto"/>
                <w:left w:val="none" w:sz="0" w:space="0" w:color="auto"/>
                <w:bottom w:val="none" w:sz="0" w:space="0" w:color="auto"/>
                <w:right w:val="none" w:sz="0" w:space="0" w:color="auto"/>
              </w:divBdr>
            </w:div>
          </w:divsChild>
        </w:div>
        <w:div w:id="610280105">
          <w:marLeft w:val="0"/>
          <w:marRight w:val="0"/>
          <w:marTop w:val="0"/>
          <w:marBottom w:val="0"/>
          <w:divBdr>
            <w:top w:val="none" w:sz="0" w:space="0" w:color="auto"/>
            <w:left w:val="none" w:sz="0" w:space="0" w:color="auto"/>
            <w:bottom w:val="none" w:sz="0" w:space="0" w:color="auto"/>
            <w:right w:val="none" w:sz="0" w:space="0" w:color="auto"/>
          </w:divBdr>
          <w:divsChild>
            <w:div w:id="1231577313">
              <w:marLeft w:val="0"/>
              <w:marRight w:val="0"/>
              <w:marTop w:val="0"/>
              <w:marBottom w:val="0"/>
              <w:divBdr>
                <w:top w:val="none" w:sz="0" w:space="0" w:color="auto"/>
                <w:left w:val="none" w:sz="0" w:space="0" w:color="auto"/>
                <w:bottom w:val="none" w:sz="0" w:space="0" w:color="auto"/>
                <w:right w:val="none" w:sz="0" w:space="0" w:color="auto"/>
              </w:divBdr>
            </w:div>
            <w:div w:id="122892085">
              <w:marLeft w:val="0"/>
              <w:marRight w:val="0"/>
              <w:marTop w:val="0"/>
              <w:marBottom w:val="0"/>
              <w:divBdr>
                <w:top w:val="none" w:sz="0" w:space="0" w:color="auto"/>
                <w:left w:val="none" w:sz="0" w:space="0" w:color="auto"/>
                <w:bottom w:val="none" w:sz="0" w:space="0" w:color="auto"/>
                <w:right w:val="none" w:sz="0" w:space="0" w:color="auto"/>
              </w:divBdr>
              <w:divsChild>
                <w:div w:id="1286619891">
                  <w:marLeft w:val="0"/>
                  <w:marRight w:val="0"/>
                  <w:marTop w:val="0"/>
                  <w:marBottom w:val="0"/>
                  <w:divBdr>
                    <w:top w:val="none" w:sz="0" w:space="0" w:color="auto"/>
                    <w:left w:val="none" w:sz="0" w:space="0" w:color="auto"/>
                    <w:bottom w:val="none" w:sz="0" w:space="0" w:color="auto"/>
                    <w:right w:val="none" w:sz="0" w:space="0" w:color="auto"/>
                  </w:divBdr>
                  <w:divsChild>
                    <w:div w:id="12681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73410">
              <w:marLeft w:val="0"/>
              <w:marRight w:val="0"/>
              <w:marTop w:val="0"/>
              <w:marBottom w:val="0"/>
              <w:divBdr>
                <w:top w:val="none" w:sz="0" w:space="0" w:color="auto"/>
                <w:left w:val="none" w:sz="0" w:space="0" w:color="auto"/>
                <w:bottom w:val="none" w:sz="0" w:space="0" w:color="auto"/>
                <w:right w:val="none" w:sz="0" w:space="0" w:color="auto"/>
              </w:divBdr>
            </w:div>
          </w:divsChild>
        </w:div>
        <w:div w:id="753165092">
          <w:marLeft w:val="0"/>
          <w:marRight w:val="0"/>
          <w:marTop w:val="0"/>
          <w:marBottom w:val="0"/>
          <w:divBdr>
            <w:top w:val="none" w:sz="0" w:space="0" w:color="auto"/>
            <w:left w:val="none" w:sz="0" w:space="0" w:color="auto"/>
            <w:bottom w:val="none" w:sz="0" w:space="0" w:color="auto"/>
            <w:right w:val="none" w:sz="0" w:space="0" w:color="auto"/>
          </w:divBdr>
          <w:divsChild>
            <w:div w:id="1353800371">
              <w:marLeft w:val="0"/>
              <w:marRight w:val="0"/>
              <w:marTop w:val="0"/>
              <w:marBottom w:val="0"/>
              <w:divBdr>
                <w:top w:val="none" w:sz="0" w:space="0" w:color="auto"/>
                <w:left w:val="none" w:sz="0" w:space="0" w:color="auto"/>
                <w:bottom w:val="none" w:sz="0" w:space="0" w:color="auto"/>
                <w:right w:val="none" w:sz="0" w:space="0" w:color="auto"/>
              </w:divBdr>
            </w:div>
            <w:div w:id="1488745600">
              <w:marLeft w:val="0"/>
              <w:marRight w:val="0"/>
              <w:marTop w:val="0"/>
              <w:marBottom w:val="0"/>
              <w:divBdr>
                <w:top w:val="none" w:sz="0" w:space="0" w:color="auto"/>
                <w:left w:val="none" w:sz="0" w:space="0" w:color="auto"/>
                <w:bottom w:val="none" w:sz="0" w:space="0" w:color="auto"/>
                <w:right w:val="none" w:sz="0" w:space="0" w:color="auto"/>
              </w:divBdr>
              <w:divsChild>
                <w:div w:id="620495724">
                  <w:marLeft w:val="0"/>
                  <w:marRight w:val="0"/>
                  <w:marTop w:val="0"/>
                  <w:marBottom w:val="0"/>
                  <w:divBdr>
                    <w:top w:val="none" w:sz="0" w:space="0" w:color="auto"/>
                    <w:left w:val="none" w:sz="0" w:space="0" w:color="auto"/>
                    <w:bottom w:val="none" w:sz="0" w:space="0" w:color="auto"/>
                    <w:right w:val="none" w:sz="0" w:space="0" w:color="auto"/>
                  </w:divBdr>
                  <w:divsChild>
                    <w:div w:id="4103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306">
      <w:bodyDiv w:val="1"/>
      <w:marLeft w:val="0"/>
      <w:marRight w:val="0"/>
      <w:marTop w:val="0"/>
      <w:marBottom w:val="0"/>
      <w:divBdr>
        <w:top w:val="none" w:sz="0" w:space="0" w:color="auto"/>
        <w:left w:val="none" w:sz="0" w:space="0" w:color="auto"/>
        <w:bottom w:val="none" w:sz="0" w:space="0" w:color="auto"/>
        <w:right w:val="none" w:sz="0" w:space="0" w:color="auto"/>
      </w:divBdr>
    </w:div>
    <w:div w:id="363558838">
      <w:bodyDiv w:val="1"/>
      <w:marLeft w:val="0"/>
      <w:marRight w:val="0"/>
      <w:marTop w:val="0"/>
      <w:marBottom w:val="0"/>
      <w:divBdr>
        <w:top w:val="none" w:sz="0" w:space="0" w:color="auto"/>
        <w:left w:val="none" w:sz="0" w:space="0" w:color="auto"/>
        <w:bottom w:val="none" w:sz="0" w:space="0" w:color="auto"/>
        <w:right w:val="none" w:sz="0" w:space="0" w:color="auto"/>
      </w:divBdr>
      <w:divsChild>
        <w:div w:id="1182663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5352">
      <w:bodyDiv w:val="1"/>
      <w:marLeft w:val="0"/>
      <w:marRight w:val="0"/>
      <w:marTop w:val="0"/>
      <w:marBottom w:val="0"/>
      <w:divBdr>
        <w:top w:val="none" w:sz="0" w:space="0" w:color="auto"/>
        <w:left w:val="none" w:sz="0" w:space="0" w:color="auto"/>
        <w:bottom w:val="none" w:sz="0" w:space="0" w:color="auto"/>
        <w:right w:val="none" w:sz="0" w:space="0" w:color="auto"/>
      </w:divBdr>
    </w:div>
    <w:div w:id="722410767">
      <w:bodyDiv w:val="1"/>
      <w:marLeft w:val="0"/>
      <w:marRight w:val="0"/>
      <w:marTop w:val="0"/>
      <w:marBottom w:val="0"/>
      <w:divBdr>
        <w:top w:val="none" w:sz="0" w:space="0" w:color="auto"/>
        <w:left w:val="none" w:sz="0" w:space="0" w:color="auto"/>
        <w:bottom w:val="none" w:sz="0" w:space="0" w:color="auto"/>
        <w:right w:val="none" w:sz="0" w:space="0" w:color="auto"/>
      </w:divBdr>
      <w:divsChild>
        <w:div w:id="2117552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759173">
      <w:bodyDiv w:val="1"/>
      <w:marLeft w:val="0"/>
      <w:marRight w:val="0"/>
      <w:marTop w:val="0"/>
      <w:marBottom w:val="0"/>
      <w:divBdr>
        <w:top w:val="none" w:sz="0" w:space="0" w:color="auto"/>
        <w:left w:val="none" w:sz="0" w:space="0" w:color="auto"/>
        <w:bottom w:val="none" w:sz="0" w:space="0" w:color="auto"/>
        <w:right w:val="none" w:sz="0" w:space="0" w:color="auto"/>
      </w:divBdr>
      <w:divsChild>
        <w:div w:id="1160147804">
          <w:marLeft w:val="0"/>
          <w:marRight w:val="0"/>
          <w:marTop w:val="0"/>
          <w:marBottom w:val="0"/>
          <w:divBdr>
            <w:top w:val="none" w:sz="0" w:space="0" w:color="auto"/>
            <w:left w:val="none" w:sz="0" w:space="0" w:color="auto"/>
            <w:bottom w:val="none" w:sz="0" w:space="0" w:color="auto"/>
            <w:right w:val="none" w:sz="0" w:space="0" w:color="auto"/>
          </w:divBdr>
        </w:div>
        <w:div w:id="1248807467">
          <w:marLeft w:val="0"/>
          <w:marRight w:val="0"/>
          <w:marTop w:val="0"/>
          <w:marBottom w:val="0"/>
          <w:divBdr>
            <w:top w:val="none" w:sz="0" w:space="0" w:color="auto"/>
            <w:left w:val="none" w:sz="0" w:space="0" w:color="auto"/>
            <w:bottom w:val="none" w:sz="0" w:space="0" w:color="auto"/>
            <w:right w:val="none" w:sz="0" w:space="0" w:color="auto"/>
          </w:divBdr>
        </w:div>
        <w:div w:id="78868285">
          <w:marLeft w:val="0"/>
          <w:marRight w:val="0"/>
          <w:marTop w:val="0"/>
          <w:marBottom w:val="0"/>
          <w:divBdr>
            <w:top w:val="none" w:sz="0" w:space="0" w:color="auto"/>
            <w:left w:val="none" w:sz="0" w:space="0" w:color="auto"/>
            <w:bottom w:val="none" w:sz="0" w:space="0" w:color="auto"/>
            <w:right w:val="none" w:sz="0" w:space="0" w:color="auto"/>
          </w:divBdr>
        </w:div>
        <w:div w:id="793408014">
          <w:marLeft w:val="0"/>
          <w:marRight w:val="0"/>
          <w:marTop w:val="0"/>
          <w:marBottom w:val="0"/>
          <w:divBdr>
            <w:top w:val="none" w:sz="0" w:space="0" w:color="auto"/>
            <w:left w:val="none" w:sz="0" w:space="0" w:color="auto"/>
            <w:bottom w:val="none" w:sz="0" w:space="0" w:color="auto"/>
            <w:right w:val="none" w:sz="0" w:space="0" w:color="auto"/>
          </w:divBdr>
        </w:div>
        <w:div w:id="923031217">
          <w:marLeft w:val="0"/>
          <w:marRight w:val="0"/>
          <w:marTop w:val="0"/>
          <w:marBottom w:val="0"/>
          <w:divBdr>
            <w:top w:val="none" w:sz="0" w:space="0" w:color="auto"/>
            <w:left w:val="none" w:sz="0" w:space="0" w:color="auto"/>
            <w:bottom w:val="none" w:sz="0" w:space="0" w:color="auto"/>
            <w:right w:val="none" w:sz="0" w:space="0" w:color="auto"/>
          </w:divBdr>
        </w:div>
        <w:div w:id="1671252096">
          <w:marLeft w:val="0"/>
          <w:marRight w:val="0"/>
          <w:marTop w:val="0"/>
          <w:marBottom w:val="0"/>
          <w:divBdr>
            <w:top w:val="none" w:sz="0" w:space="0" w:color="auto"/>
            <w:left w:val="none" w:sz="0" w:space="0" w:color="auto"/>
            <w:bottom w:val="none" w:sz="0" w:space="0" w:color="auto"/>
            <w:right w:val="none" w:sz="0" w:space="0" w:color="auto"/>
          </w:divBdr>
        </w:div>
      </w:divsChild>
    </w:div>
    <w:div w:id="958609968">
      <w:bodyDiv w:val="1"/>
      <w:marLeft w:val="0"/>
      <w:marRight w:val="0"/>
      <w:marTop w:val="0"/>
      <w:marBottom w:val="0"/>
      <w:divBdr>
        <w:top w:val="none" w:sz="0" w:space="0" w:color="auto"/>
        <w:left w:val="none" w:sz="0" w:space="0" w:color="auto"/>
        <w:bottom w:val="none" w:sz="0" w:space="0" w:color="auto"/>
        <w:right w:val="none" w:sz="0" w:space="0" w:color="auto"/>
      </w:divBdr>
    </w:div>
    <w:div w:id="1080445960">
      <w:bodyDiv w:val="1"/>
      <w:marLeft w:val="0"/>
      <w:marRight w:val="0"/>
      <w:marTop w:val="0"/>
      <w:marBottom w:val="0"/>
      <w:divBdr>
        <w:top w:val="none" w:sz="0" w:space="0" w:color="auto"/>
        <w:left w:val="none" w:sz="0" w:space="0" w:color="auto"/>
        <w:bottom w:val="none" w:sz="0" w:space="0" w:color="auto"/>
        <w:right w:val="none" w:sz="0" w:space="0" w:color="auto"/>
      </w:divBdr>
    </w:div>
    <w:div w:id="1100293981">
      <w:bodyDiv w:val="1"/>
      <w:marLeft w:val="0"/>
      <w:marRight w:val="0"/>
      <w:marTop w:val="0"/>
      <w:marBottom w:val="0"/>
      <w:divBdr>
        <w:top w:val="none" w:sz="0" w:space="0" w:color="auto"/>
        <w:left w:val="none" w:sz="0" w:space="0" w:color="auto"/>
        <w:bottom w:val="none" w:sz="0" w:space="0" w:color="auto"/>
        <w:right w:val="none" w:sz="0" w:space="0" w:color="auto"/>
      </w:divBdr>
      <w:divsChild>
        <w:div w:id="327948125">
          <w:marLeft w:val="0"/>
          <w:marRight w:val="0"/>
          <w:marTop w:val="0"/>
          <w:marBottom w:val="0"/>
          <w:divBdr>
            <w:top w:val="none" w:sz="0" w:space="0" w:color="auto"/>
            <w:left w:val="none" w:sz="0" w:space="0" w:color="auto"/>
            <w:bottom w:val="none" w:sz="0" w:space="0" w:color="auto"/>
            <w:right w:val="none" w:sz="0" w:space="0" w:color="auto"/>
          </w:divBdr>
        </w:div>
        <w:div w:id="1499542061">
          <w:marLeft w:val="0"/>
          <w:marRight w:val="0"/>
          <w:marTop w:val="0"/>
          <w:marBottom w:val="0"/>
          <w:divBdr>
            <w:top w:val="none" w:sz="0" w:space="0" w:color="auto"/>
            <w:left w:val="none" w:sz="0" w:space="0" w:color="auto"/>
            <w:bottom w:val="none" w:sz="0" w:space="0" w:color="auto"/>
            <w:right w:val="none" w:sz="0" w:space="0" w:color="auto"/>
          </w:divBdr>
        </w:div>
        <w:div w:id="1964799968">
          <w:marLeft w:val="0"/>
          <w:marRight w:val="0"/>
          <w:marTop w:val="0"/>
          <w:marBottom w:val="0"/>
          <w:divBdr>
            <w:top w:val="none" w:sz="0" w:space="0" w:color="auto"/>
            <w:left w:val="none" w:sz="0" w:space="0" w:color="auto"/>
            <w:bottom w:val="none" w:sz="0" w:space="0" w:color="auto"/>
            <w:right w:val="none" w:sz="0" w:space="0" w:color="auto"/>
          </w:divBdr>
        </w:div>
        <w:div w:id="2092120100">
          <w:marLeft w:val="0"/>
          <w:marRight w:val="0"/>
          <w:marTop w:val="0"/>
          <w:marBottom w:val="0"/>
          <w:divBdr>
            <w:top w:val="none" w:sz="0" w:space="0" w:color="auto"/>
            <w:left w:val="none" w:sz="0" w:space="0" w:color="auto"/>
            <w:bottom w:val="none" w:sz="0" w:space="0" w:color="auto"/>
            <w:right w:val="none" w:sz="0" w:space="0" w:color="auto"/>
          </w:divBdr>
        </w:div>
        <w:div w:id="1350067147">
          <w:marLeft w:val="0"/>
          <w:marRight w:val="0"/>
          <w:marTop w:val="0"/>
          <w:marBottom w:val="0"/>
          <w:divBdr>
            <w:top w:val="none" w:sz="0" w:space="0" w:color="auto"/>
            <w:left w:val="none" w:sz="0" w:space="0" w:color="auto"/>
            <w:bottom w:val="none" w:sz="0" w:space="0" w:color="auto"/>
            <w:right w:val="none" w:sz="0" w:space="0" w:color="auto"/>
          </w:divBdr>
        </w:div>
        <w:div w:id="148717174">
          <w:marLeft w:val="0"/>
          <w:marRight w:val="0"/>
          <w:marTop w:val="0"/>
          <w:marBottom w:val="0"/>
          <w:divBdr>
            <w:top w:val="none" w:sz="0" w:space="0" w:color="auto"/>
            <w:left w:val="none" w:sz="0" w:space="0" w:color="auto"/>
            <w:bottom w:val="none" w:sz="0" w:space="0" w:color="auto"/>
            <w:right w:val="none" w:sz="0" w:space="0" w:color="auto"/>
          </w:divBdr>
        </w:div>
        <w:div w:id="1377899795">
          <w:marLeft w:val="0"/>
          <w:marRight w:val="0"/>
          <w:marTop w:val="0"/>
          <w:marBottom w:val="0"/>
          <w:divBdr>
            <w:top w:val="none" w:sz="0" w:space="0" w:color="auto"/>
            <w:left w:val="none" w:sz="0" w:space="0" w:color="auto"/>
            <w:bottom w:val="none" w:sz="0" w:space="0" w:color="auto"/>
            <w:right w:val="none" w:sz="0" w:space="0" w:color="auto"/>
          </w:divBdr>
        </w:div>
        <w:div w:id="453523238">
          <w:marLeft w:val="0"/>
          <w:marRight w:val="0"/>
          <w:marTop w:val="0"/>
          <w:marBottom w:val="0"/>
          <w:divBdr>
            <w:top w:val="none" w:sz="0" w:space="0" w:color="auto"/>
            <w:left w:val="none" w:sz="0" w:space="0" w:color="auto"/>
            <w:bottom w:val="none" w:sz="0" w:space="0" w:color="auto"/>
            <w:right w:val="none" w:sz="0" w:space="0" w:color="auto"/>
          </w:divBdr>
        </w:div>
        <w:div w:id="1067649613">
          <w:marLeft w:val="0"/>
          <w:marRight w:val="0"/>
          <w:marTop w:val="0"/>
          <w:marBottom w:val="0"/>
          <w:divBdr>
            <w:top w:val="none" w:sz="0" w:space="0" w:color="auto"/>
            <w:left w:val="none" w:sz="0" w:space="0" w:color="auto"/>
            <w:bottom w:val="none" w:sz="0" w:space="0" w:color="auto"/>
            <w:right w:val="none" w:sz="0" w:space="0" w:color="auto"/>
          </w:divBdr>
        </w:div>
        <w:div w:id="844515909">
          <w:marLeft w:val="0"/>
          <w:marRight w:val="0"/>
          <w:marTop w:val="0"/>
          <w:marBottom w:val="0"/>
          <w:divBdr>
            <w:top w:val="none" w:sz="0" w:space="0" w:color="auto"/>
            <w:left w:val="none" w:sz="0" w:space="0" w:color="auto"/>
            <w:bottom w:val="none" w:sz="0" w:space="0" w:color="auto"/>
            <w:right w:val="none" w:sz="0" w:space="0" w:color="auto"/>
          </w:divBdr>
        </w:div>
        <w:div w:id="1704284142">
          <w:marLeft w:val="0"/>
          <w:marRight w:val="0"/>
          <w:marTop w:val="0"/>
          <w:marBottom w:val="0"/>
          <w:divBdr>
            <w:top w:val="none" w:sz="0" w:space="0" w:color="auto"/>
            <w:left w:val="none" w:sz="0" w:space="0" w:color="auto"/>
            <w:bottom w:val="none" w:sz="0" w:space="0" w:color="auto"/>
            <w:right w:val="none" w:sz="0" w:space="0" w:color="auto"/>
          </w:divBdr>
        </w:div>
      </w:divsChild>
    </w:div>
    <w:div w:id="1227960268">
      <w:bodyDiv w:val="1"/>
      <w:marLeft w:val="0"/>
      <w:marRight w:val="0"/>
      <w:marTop w:val="0"/>
      <w:marBottom w:val="0"/>
      <w:divBdr>
        <w:top w:val="none" w:sz="0" w:space="0" w:color="auto"/>
        <w:left w:val="none" w:sz="0" w:space="0" w:color="auto"/>
        <w:bottom w:val="none" w:sz="0" w:space="0" w:color="auto"/>
        <w:right w:val="none" w:sz="0" w:space="0" w:color="auto"/>
      </w:divBdr>
    </w:div>
    <w:div w:id="1333341377">
      <w:bodyDiv w:val="1"/>
      <w:marLeft w:val="0"/>
      <w:marRight w:val="0"/>
      <w:marTop w:val="0"/>
      <w:marBottom w:val="0"/>
      <w:divBdr>
        <w:top w:val="none" w:sz="0" w:space="0" w:color="auto"/>
        <w:left w:val="none" w:sz="0" w:space="0" w:color="auto"/>
        <w:bottom w:val="none" w:sz="0" w:space="0" w:color="auto"/>
        <w:right w:val="none" w:sz="0" w:space="0" w:color="auto"/>
      </w:divBdr>
      <w:divsChild>
        <w:div w:id="1731273347">
          <w:marLeft w:val="0"/>
          <w:marRight w:val="0"/>
          <w:marTop w:val="0"/>
          <w:marBottom w:val="0"/>
          <w:divBdr>
            <w:top w:val="none" w:sz="0" w:space="0" w:color="auto"/>
            <w:left w:val="none" w:sz="0" w:space="0" w:color="auto"/>
            <w:bottom w:val="none" w:sz="0" w:space="0" w:color="auto"/>
            <w:right w:val="none" w:sz="0" w:space="0" w:color="auto"/>
          </w:divBdr>
        </w:div>
        <w:div w:id="238249421">
          <w:marLeft w:val="0"/>
          <w:marRight w:val="0"/>
          <w:marTop w:val="0"/>
          <w:marBottom w:val="0"/>
          <w:divBdr>
            <w:top w:val="none" w:sz="0" w:space="0" w:color="auto"/>
            <w:left w:val="none" w:sz="0" w:space="0" w:color="auto"/>
            <w:bottom w:val="none" w:sz="0" w:space="0" w:color="auto"/>
            <w:right w:val="none" w:sz="0" w:space="0" w:color="auto"/>
          </w:divBdr>
        </w:div>
        <w:div w:id="483814005">
          <w:marLeft w:val="0"/>
          <w:marRight w:val="0"/>
          <w:marTop w:val="0"/>
          <w:marBottom w:val="0"/>
          <w:divBdr>
            <w:top w:val="none" w:sz="0" w:space="0" w:color="auto"/>
            <w:left w:val="none" w:sz="0" w:space="0" w:color="auto"/>
            <w:bottom w:val="none" w:sz="0" w:space="0" w:color="auto"/>
            <w:right w:val="none" w:sz="0" w:space="0" w:color="auto"/>
          </w:divBdr>
        </w:div>
        <w:div w:id="532423731">
          <w:marLeft w:val="0"/>
          <w:marRight w:val="0"/>
          <w:marTop w:val="0"/>
          <w:marBottom w:val="0"/>
          <w:divBdr>
            <w:top w:val="none" w:sz="0" w:space="0" w:color="auto"/>
            <w:left w:val="none" w:sz="0" w:space="0" w:color="auto"/>
            <w:bottom w:val="none" w:sz="0" w:space="0" w:color="auto"/>
            <w:right w:val="none" w:sz="0" w:space="0" w:color="auto"/>
          </w:divBdr>
        </w:div>
        <w:div w:id="1117604766">
          <w:marLeft w:val="0"/>
          <w:marRight w:val="0"/>
          <w:marTop w:val="0"/>
          <w:marBottom w:val="0"/>
          <w:divBdr>
            <w:top w:val="none" w:sz="0" w:space="0" w:color="auto"/>
            <w:left w:val="none" w:sz="0" w:space="0" w:color="auto"/>
            <w:bottom w:val="none" w:sz="0" w:space="0" w:color="auto"/>
            <w:right w:val="none" w:sz="0" w:space="0" w:color="auto"/>
          </w:divBdr>
        </w:div>
        <w:div w:id="2013101863">
          <w:marLeft w:val="0"/>
          <w:marRight w:val="0"/>
          <w:marTop w:val="0"/>
          <w:marBottom w:val="0"/>
          <w:divBdr>
            <w:top w:val="none" w:sz="0" w:space="0" w:color="auto"/>
            <w:left w:val="none" w:sz="0" w:space="0" w:color="auto"/>
            <w:bottom w:val="none" w:sz="0" w:space="0" w:color="auto"/>
            <w:right w:val="none" w:sz="0" w:space="0" w:color="auto"/>
          </w:divBdr>
        </w:div>
        <w:div w:id="459154648">
          <w:marLeft w:val="0"/>
          <w:marRight w:val="0"/>
          <w:marTop w:val="0"/>
          <w:marBottom w:val="0"/>
          <w:divBdr>
            <w:top w:val="none" w:sz="0" w:space="0" w:color="auto"/>
            <w:left w:val="none" w:sz="0" w:space="0" w:color="auto"/>
            <w:bottom w:val="none" w:sz="0" w:space="0" w:color="auto"/>
            <w:right w:val="none" w:sz="0" w:space="0" w:color="auto"/>
          </w:divBdr>
        </w:div>
      </w:divsChild>
    </w:div>
    <w:div w:id="1475444311">
      <w:bodyDiv w:val="1"/>
      <w:marLeft w:val="0"/>
      <w:marRight w:val="0"/>
      <w:marTop w:val="0"/>
      <w:marBottom w:val="0"/>
      <w:divBdr>
        <w:top w:val="none" w:sz="0" w:space="0" w:color="auto"/>
        <w:left w:val="none" w:sz="0" w:space="0" w:color="auto"/>
        <w:bottom w:val="none" w:sz="0" w:space="0" w:color="auto"/>
        <w:right w:val="none" w:sz="0" w:space="0" w:color="auto"/>
      </w:divBdr>
      <w:divsChild>
        <w:div w:id="2081975413">
          <w:marLeft w:val="0"/>
          <w:marRight w:val="0"/>
          <w:marTop w:val="0"/>
          <w:marBottom w:val="0"/>
          <w:divBdr>
            <w:top w:val="none" w:sz="0" w:space="0" w:color="auto"/>
            <w:left w:val="none" w:sz="0" w:space="0" w:color="auto"/>
            <w:bottom w:val="none" w:sz="0" w:space="0" w:color="auto"/>
            <w:right w:val="none" w:sz="0" w:space="0" w:color="auto"/>
          </w:divBdr>
        </w:div>
        <w:div w:id="1729449406">
          <w:marLeft w:val="0"/>
          <w:marRight w:val="0"/>
          <w:marTop w:val="0"/>
          <w:marBottom w:val="0"/>
          <w:divBdr>
            <w:top w:val="none" w:sz="0" w:space="0" w:color="auto"/>
            <w:left w:val="none" w:sz="0" w:space="0" w:color="auto"/>
            <w:bottom w:val="none" w:sz="0" w:space="0" w:color="auto"/>
            <w:right w:val="none" w:sz="0" w:space="0" w:color="auto"/>
          </w:divBdr>
        </w:div>
        <w:div w:id="597523548">
          <w:marLeft w:val="0"/>
          <w:marRight w:val="0"/>
          <w:marTop w:val="0"/>
          <w:marBottom w:val="0"/>
          <w:divBdr>
            <w:top w:val="none" w:sz="0" w:space="0" w:color="auto"/>
            <w:left w:val="none" w:sz="0" w:space="0" w:color="auto"/>
            <w:bottom w:val="none" w:sz="0" w:space="0" w:color="auto"/>
            <w:right w:val="none" w:sz="0" w:space="0" w:color="auto"/>
          </w:divBdr>
        </w:div>
        <w:div w:id="162861721">
          <w:marLeft w:val="0"/>
          <w:marRight w:val="0"/>
          <w:marTop w:val="0"/>
          <w:marBottom w:val="0"/>
          <w:divBdr>
            <w:top w:val="none" w:sz="0" w:space="0" w:color="auto"/>
            <w:left w:val="none" w:sz="0" w:space="0" w:color="auto"/>
            <w:bottom w:val="none" w:sz="0" w:space="0" w:color="auto"/>
            <w:right w:val="none" w:sz="0" w:space="0" w:color="auto"/>
          </w:divBdr>
        </w:div>
        <w:div w:id="1953322542">
          <w:marLeft w:val="0"/>
          <w:marRight w:val="0"/>
          <w:marTop w:val="0"/>
          <w:marBottom w:val="0"/>
          <w:divBdr>
            <w:top w:val="none" w:sz="0" w:space="0" w:color="auto"/>
            <w:left w:val="none" w:sz="0" w:space="0" w:color="auto"/>
            <w:bottom w:val="none" w:sz="0" w:space="0" w:color="auto"/>
            <w:right w:val="none" w:sz="0" w:space="0" w:color="auto"/>
          </w:divBdr>
        </w:div>
        <w:div w:id="979112460">
          <w:marLeft w:val="0"/>
          <w:marRight w:val="0"/>
          <w:marTop w:val="0"/>
          <w:marBottom w:val="0"/>
          <w:divBdr>
            <w:top w:val="none" w:sz="0" w:space="0" w:color="auto"/>
            <w:left w:val="none" w:sz="0" w:space="0" w:color="auto"/>
            <w:bottom w:val="none" w:sz="0" w:space="0" w:color="auto"/>
            <w:right w:val="none" w:sz="0" w:space="0" w:color="auto"/>
          </w:divBdr>
        </w:div>
      </w:divsChild>
    </w:div>
    <w:div w:id="1527065084">
      <w:bodyDiv w:val="1"/>
      <w:marLeft w:val="0"/>
      <w:marRight w:val="0"/>
      <w:marTop w:val="0"/>
      <w:marBottom w:val="0"/>
      <w:divBdr>
        <w:top w:val="none" w:sz="0" w:space="0" w:color="auto"/>
        <w:left w:val="none" w:sz="0" w:space="0" w:color="auto"/>
        <w:bottom w:val="none" w:sz="0" w:space="0" w:color="auto"/>
        <w:right w:val="none" w:sz="0" w:space="0" w:color="auto"/>
      </w:divBdr>
    </w:div>
    <w:div w:id="1531868627">
      <w:bodyDiv w:val="1"/>
      <w:marLeft w:val="0"/>
      <w:marRight w:val="0"/>
      <w:marTop w:val="0"/>
      <w:marBottom w:val="0"/>
      <w:divBdr>
        <w:top w:val="none" w:sz="0" w:space="0" w:color="auto"/>
        <w:left w:val="none" w:sz="0" w:space="0" w:color="auto"/>
        <w:bottom w:val="none" w:sz="0" w:space="0" w:color="auto"/>
        <w:right w:val="none" w:sz="0" w:space="0" w:color="auto"/>
      </w:divBdr>
      <w:divsChild>
        <w:div w:id="1125393221">
          <w:marLeft w:val="0"/>
          <w:marRight w:val="0"/>
          <w:marTop w:val="0"/>
          <w:marBottom w:val="0"/>
          <w:divBdr>
            <w:top w:val="none" w:sz="0" w:space="0" w:color="auto"/>
            <w:left w:val="none" w:sz="0" w:space="0" w:color="auto"/>
            <w:bottom w:val="none" w:sz="0" w:space="0" w:color="auto"/>
            <w:right w:val="none" w:sz="0" w:space="0" w:color="auto"/>
          </w:divBdr>
          <w:divsChild>
            <w:div w:id="352072009">
              <w:marLeft w:val="0"/>
              <w:marRight w:val="0"/>
              <w:marTop w:val="0"/>
              <w:marBottom w:val="0"/>
              <w:divBdr>
                <w:top w:val="none" w:sz="0" w:space="0" w:color="auto"/>
                <w:left w:val="none" w:sz="0" w:space="0" w:color="auto"/>
                <w:bottom w:val="none" w:sz="0" w:space="0" w:color="auto"/>
                <w:right w:val="none" w:sz="0" w:space="0" w:color="auto"/>
              </w:divBdr>
              <w:divsChild>
                <w:div w:id="994529079">
                  <w:marLeft w:val="0"/>
                  <w:marRight w:val="0"/>
                  <w:marTop w:val="0"/>
                  <w:marBottom w:val="0"/>
                  <w:divBdr>
                    <w:top w:val="none" w:sz="0" w:space="0" w:color="auto"/>
                    <w:left w:val="none" w:sz="0" w:space="0" w:color="auto"/>
                    <w:bottom w:val="none" w:sz="0" w:space="0" w:color="auto"/>
                    <w:right w:val="none" w:sz="0" w:space="0" w:color="auto"/>
                  </w:divBdr>
                </w:div>
                <w:div w:id="448550277">
                  <w:marLeft w:val="0"/>
                  <w:marRight w:val="0"/>
                  <w:marTop w:val="0"/>
                  <w:marBottom w:val="0"/>
                  <w:divBdr>
                    <w:top w:val="none" w:sz="0" w:space="0" w:color="auto"/>
                    <w:left w:val="none" w:sz="0" w:space="0" w:color="auto"/>
                    <w:bottom w:val="none" w:sz="0" w:space="0" w:color="auto"/>
                    <w:right w:val="none" w:sz="0" w:space="0" w:color="auto"/>
                  </w:divBdr>
                </w:div>
                <w:div w:id="1751661045">
                  <w:marLeft w:val="0"/>
                  <w:marRight w:val="0"/>
                  <w:marTop w:val="0"/>
                  <w:marBottom w:val="0"/>
                  <w:divBdr>
                    <w:top w:val="none" w:sz="0" w:space="0" w:color="auto"/>
                    <w:left w:val="none" w:sz="0" w:space="0" w:color="auto"/>
                    <w:bottom w:val="none" w:sz="0" w:space="0" w:color="auto"/>
                    <w:right w:val="none" w:sz="0" w:space="0" w:color="auto"/>
                  </w:divBdr>
                </w:div>
                <w:div w:id="203636230">
                  <w:marLeft w:val="0"/>
                  <w:marRight w:val="0"/>
                  <w:marTop w:val="0"/>
                  <w:marBottom w:val="0"/>
                  <w:divBdr>
                    <w:top w:val="none" w:sz="0" w:space="0" w:color="auto"/>
                    <w:left w:val="none" w:sz="0" w:space="0" w:color="auto"/>
                    <w:bottom w:val="none" w:sz="0" w:space="0" w:color="auto"/>
                    <w:right w:val="none" w:sz="0" w:space="0" w:color="auto"/>
                  </w:divBdr>
                </w:div>
                <w:div w:id="424688956">
                  <w:marLeft w:val="0"/>
                  <w:marRight w:val="0"/>
                  <w:marTop w:val="0"/>
                  <w:marBottom w:val="0"/>
                  <w:divBdr>
                    <w:top w:val="none" w:sz="0" w:space="0" w:color="auto"/>
                    <w:left w:val="none" w:sz="0" w:space="0" w:color="auto"/>
                    <w:bottom w:val="none" w:sz="0" w:space="0" w:color="auto"/>
                    <w:right w:val="none" w:sz="0" w:space="0" w:color="auto"/>
                  </w:divBdr>
                </w:div>
                <w:div w:id="9472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0428">
          <w:marLeft w:val="0"/>
          <w:marRight w:val="0"/>
          <w:marTop w:val="0"/>
          <w:marBottom w:val="0"/>
          <w:divBdr>
            <w:top w:val="none" w:sz="0" w:space="0" w:color="auto"/>
            <w:left w:val="none" w:sz="0" w:space="0" w:color="auto"/>
            <w:bottom w:val="none" w:sz="0" w:space="0" w:color="auto"/>
            <w:right w:val="none" w:sz="0" w:space="0" w:color="auto"/>
          </w:divBdr>
          <w:divsChild>
            <w:div w:id="180357590">
              <w:marLeft w:val="0"/>
              <w:marRight w:val="0"/>
              <w:marTop w:val="0"/>
              <w:marBottom w:val="0"/>
              <w:divBdr>
                <w:top w:val="none" w:sz="0" w:space="0" w:color="auto"/>
                <w:left w:val="none" w:sz="0" w:space="0" w:color="auto"/>
                <w:bottom w:val="none" w:sz="0" w:space="0" w:color="auto"/>
                <w:right w:val="none" w:sz="0" w:space="0" w:color="auto"/>
              </w:divBdr>
              <w:divsChild>
                <w:div w:id="1268612762">
                  <w:marLeft w:val="0"/>
                  <w:marRight w:val="0"/>
                  <w:marTop w:val="0"/>
                  <w:marBottom w:val="0"/>
                  <w:divBdr>
                    <w:top w:val="none" w:sz="0" w:space="0" w:color="auto"/>
                    <w:left w:val="none" w:sz="0" w:space="0" w:color="auto"/>
                    <w:bottom w:val="none" w:sz="0" w:space="0" w:color="auto"/>
                    <w:right w:val="none" w:sz="0" w:space="0" w:color="auto"/>
                  </w:divBdr>
                  <w:divsChild>
                    <w:div w:id="2069496233">
                      <w:marLeft w:val="0"/>
                      <w:marRight w:val="0"/>
                      <w:marTop w:val="0"/>
                      <w:marBottom w:val="0"/>
                      <w:divBdr>
                        <w:top w:val="none" w:sz="0" w:space="0" w:color="auto"/>
                        <w:left w:val="none" w:sz="0" w:space="0" w:color="auto"/>
                        <w:bottom w:val="none" w:sz="0" w:space="0" w:color="auto"/>
                        <w:right w:val="none" w:sz="0" w:space="0" w:color="auto"/>
                      </w:divBdr>
                      <w:divsChild>
                        <w:div w:id="1713767964">
                          <w:marLeft w:val="0"/>
                          <w:marRight w:val="0"/>
                          <w:marTop w:val="0"/>
                          <w:marBottom w:val="0"/>
                          <w:divBdr>
                            <w:top w:val="none" w:sz="0" w:space="0" w:color="auto"/>
                            <w:left w:val="none" w:sz="0" w:space="0" w:color="auto"/>
                            <w:bottom w:val="none" w:sz="0" w:space="0" w:color="auto"/>
                            <w:right w:val="none" w:sz="0" w:space="0" w:color="auto"/>
                          </w:divBdr>
                          <w:divsChild>
                            <w:div w:id="636184822">
                              <w:marLeft w:val="0"/>
                              <w:marRight w:val="0"/>
                              <w:marTop w:val="0"/>
                              <w:marBottom w:val="0"/>
                              <w:divBdr>
                                <w:top w:val="none" w:sz="0" w:space="0" w:color="auto"/>
                                <w:left w:val="none" w:sz="0" w:space="0" w:color="auto"/>
                                <w:bottom w:val="none" w:sz="0" w:space="0" w:color="auto"/>
                                <w:right w:val="none" w:sz="0" w:space="0" w:color="auto"/>
                              </w:divBdr>
                            </w:div>
                            <w:div w:id="1331102430">
                              <w:marLeft w:val="0"/>
                              <w:marRight w:val="0"/>
                              <w:marTop w:val="0"/>
                              <w:marBottom w:val="0"/>
                              <w:divBdr>
                                <w:top w:val="none" w:sz="0" w:space="0" w:color="auto"/>
                                <w:left w:val="none" w:sz="0" w:space="0" w:color="auto"/>
                                <w:bottom w:val="none" w:sz="0" w:space="0" w:color="auto"/>
                                <w:right w:val="none" w:sz="0" w:space="0" w:color="auto"/>
                              </w:divBdr>
                            </w:div>
                            <w:div w:id="425806154">
                              <w:marLeft w:val="0"/>
                              <w:marRight w:val="0"/>
                              <w:marTop w:val="0"/>
                              <w:marBottom w:val="0"/>
                              <w:divBdr>
                                <w:top w:val="none" w:sz="0" w:space="0" w:color="auto"/>
                                <w:left w:val="none" w:sz="0" w:space="0" w:color="auto"/>
                                <w:bottom w:val="none" w:sz="0" w:space="0" w:color="auto"/>
                                <w:right w:val="none" w:sz="0" w:space="0" w:color="auto"/>
                              </w:divBdr>
                            </w:div>
                            <w:div w:id="792674401">
                              <w:marLeft w:val="0"/>
                              <w:marRight w:val="0"/>
                              <w:marTop w:val="0"/>
                              <w:marBottom w:val="0"/>
                              <w:divBdr>
                                <w:top w:val="none" w:sz="0" w:space="0" w:color="auto"/>
                                <w:left w:val="none" w:sz="0" w:space="0" w:color="auto"/>
                                <w:bottom w:val="none" w:sz="0" w:space="0" w:color="auto"/>
                                <w:right w:val="none" w:sz="0" w:space="0" w:color="auto"/>
                              </w:divBdr>
                            </w:div>
                            <w:div w:id="1436098418">
                              <w:marLeft w:val="0"/>
                              <w:marRight w:val="0"/>
                              <w:marTop w:val="0"/>
                              <w:marBottom w:val="0"/>
                              <w:divBdr>
                                <w:top w:val="none" w:sz="0" w:space="0" w:color="auto"/>
                                <w:left w:val="none" w:sz="0" w:space="0" w:color="auto"/>
                                <w:bottom w:val="none" w:sz="0" w:space="0" w:color="auto"/>
                                <w:right w:val="none" w:sz="0" w:space="0" w:color="auto"/>
                              </w:divBdr>
                            </w:div>
                            <w:div w:id="2040231545">
                              <w:marLeft w:val="0"/>
                              <w:marRight w:val="0"/>
                              <w:marTop w:val="0"/>
                              <w:marBottom w:val="0"/>
                              <w:divBdr>
                                <w:top w:val="none" w:sz="0" w:space="0" w:color="auto"/>
                                <w:left w:val="none" w:sz="0" w:space="0" w:color="auto"/>
                                <w:bottom w:val="none" w:sz="0" w:space="0" w:color="auto"/>
                                <w:right w:val="none" w:sz="0" w:space="0" w:color="auto"/>
                              </w:divBdr>
                            </w:div>
                            <w:div w:id="8479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73328">
              <w:marLeft w:val="0"/>
              <w:marRight w:val="0"/>
              <w:marTop w:val="0"/>
              <w:marBottom w:val="0"/>
              <w:divBdr>
                <w:top w:val="none" w:sz="0" w:space="0" w:color="auto"/>
                <w:left w:val="none" w:sz="0" w:space="0" w:color="auto"/>
                <w:bottom w:val="none" w:sz="0" w:space="0" w:color="auto"/>
                <w:right w:val="none" w:sz="0" w:space="0" w:color="auto"/>
              </w:divBdr>
            </w:div>
            <w:div w:id="1461799273">
              <w:marLeft w:val="0"/>
              <w:marRight w:val="0"/>
              <w:marTop w:val="0"/>
              <w:marBottom w:val="0"/>
              <w:divBdr>
                <w:top w:val="none" w:sz="0" w:space="0" w:color="auto"/>
                <w:left w:val="none" w:sz="0" w:space="0" w:color="auto"/>
                <w:bottom w:val="none" w:sz="0" w:space="0" w:color="auto"/>
                <w:right w:val="none" w:sz="0" w:space="0" w:color="auto"/>
              </w:divBdr>
            </w:div>
            <w:div w:id="1752775178">
              <w:marLeft w:val="0"/>
              <w:marRight w:val="0"/>
              <w:marTop w:val="0"/>
              <w:marBottom w:val="0"/>
              <w:divBdr>
                <w:top w:val="none" w:sz="0" w:space="0" w:color="auto"/>
                <w:left w:val="none" w:sz="0" w:space="0" w:color="auto"/>
                <w:bottom w:val="none" w:sz="0" w:space="0" w:color="auto"/>
                <w:right w:val="none" w:sz="0" w:space="0" w:color="auto"/>
              </w:divBdr>
            </w:div>
            <w:div w:id="459225822">
              <w:marLeft w:val="0"/>
              <w:marRight w:val="0"/>
              <w:marTop w:val="0"/>
              <w:marBottom w:val="0"/>
              <w:divBdr>
                <w:top w:val="none" w:sz="0" w:space="0" w:color="auto"/>
                <w:left w:val="none" w:sz="0" w:space="0" w:color="auto"/>
                <w:bottom w:val="none" w:sz="0" w:space="0" w:color="auto"/>
                <w:right w:val="none" w:sz="0" w:space="0" w:color="auto"/>
              </w:divBdr>
            </w:div>
            <w:div w:id="2026904270">
              <w:marLeft w:val="0"/>
              <w:marRight w:val="0"/>
              <w:marTop w:val="0"/>
              <w:marBottom w:val="0"/>
              <w:divBdr>
                <w:top w:val="none" w:sz="0" w:space="0" w:color="auto"/>
                <w:left w:val="none" w:sz="0" w:space="0" w:color="auto"/>
                <w:bottom w:val="none" w:sz="0" w:space="0" w:color="auto"/>
                <w:right w:val="none" w:sz="0" w:space="0" w:color="auto"/>
              </w:divBdr>
            </w:div>
            <w:div w:id="1483277322">
              <w:marLeft w:val="0"/>
              <w:marRight w:val="0"/>
              <w:marTop w:val="0"/>
              <w:marBottom w:val="0"/>
              <w:divBdr>
                <w:top w:val="none" w:sz="0" w:space="0" w:color="auto"/>
                <w:left w:val="none" w:sz="0" w:space="0" w:color="auto"/>
                <w:bottom w:val="none" w:sz="0" w:space="0" w:color="auto"/>
                <w:right w:val="none" w:sz="0" w:space="0" w:color="auto"/>
              </w:divBdr>
            </w:div>
            <w:div w:id="19420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4972">
      <w:bodyDiv w:val="1"/>
      <w:marLeft w:val="0"/>
      <w:marRight w:val="0"/>
      <w:marTop w:val="0"/>
      <w:marBottom w:val="0"/>
      <w:divBdr>
        <w:top w:val="none" w:sz="0" w:space="0" w:color="auto"/>
        <w:left w:val="none" w:sz="0" w:space="0" w:color="auto"/>
        <w:bottom w:val="none" w:sz="0" w:space="0" w:color="auto"/>
        <w:right w:val="none" w:sz="0" w:space="0" w:color="auto"/>
      </w:divBdr>
      <w:divsChild>
        <w:div w:id="195968355">
          <w:marLeft w:val="0"/>
          <w:marRight w:val="0"/>
          <w:marTop w:val="0"/>
          <w:marBottom w:val="0"/>
          <w:divBdr>
            <w:top w:val="none" w:sz="0" w:space="0" w:color="auto"/>
            <w:left w:val="none" w:sz="0" w:space="0" w:color="auto"/>
            <w:bottom w:val="none" w:sz="0" w:space="0" w:color="auto"/>
            <w:right w:val="none" w:sz="0" w:space="0" w:color="auto"/>
          </w:divBdr>
        </w:div>
        <w:div w:id="566913800">
          <w:marLeft w:val="0"/>
          <w:marRight w:val="0"/>
          <w:marTop w:val="0"/>
          <w:marBottom w:val="0"/>
          <w:divBdr>
            <w:top w:val="none" w:sz="0" w:space="0" w:color="auto"/>
            <w:left w:val="none" w:sz="0" w:space="0" w:color="auto"/>
            <w:bottom w:val="none" w:sz="0" w:space="0" w:color="auto"/>
            <w:right w:val="none" w:sz="0" w:space="0" w:color="auto"/>
          </w:divBdr>
        </w:div>
        <w:div w:id="686978184">
          <w:marLeft w:val="0"/>
          <w:marRight w:val="0"/>
          <w:marTop w:val="0"/>
          <w:marBottom w:val="0"/>
          <w:divBdr>
            <w:top w:val="none" w:sz="0" w:space="0" w:color="auto"/>
            <w:left w:val="none" w:sz="0" w:space="0" w:color="auto"/>
            <w:bottom w:val="none" w:sz="0" w:space="0" w:color="auto"/>
            <w:right w:val="none" w:sz="0" w:space="0" w:color="auto"/>
          </w:divBdr>
        </w:div>
        <w:div w:id="528224467">
          <w:marLeft w:val="0"/>
          <w:marRight w:val="0"/>
          <w:marTop w:val="0"/>
          <w:marBottom w:val="0"/>
          <w:divBdr>
            <w:top w:val="none" w:sz="0" w:space="0" w:color="auto"/>
            <w:left w:val="none" w:sz="0" w:space="0" w:color="auto"/>
            <w:bottom w:val="none" w:sz="0" w:space="0" w:color="auto"/>
            <w:right w:val="none" w:sz="0" w:space="0" w:color="auto"/>
          </w:divBdr>
        </w:div>
        <w:div w:id="1778597560">
          <w:marLeft w:val="0"/>
          <w:marRight w:val="0"/>
          <w:marTop w:val="0"/>
          <w:marBottom w:val="0"/>
          <w:divBdr>
            <w:top w:val="none" w:sz="0" w:space="0" w:color="auto"/>
            <w:left w:val="none" w:sz="0" w:space="0" w:color="auto"/>
            <w:bottom w:val="none" w:sz="0" w:space="0" w:color="auto"/>
            <w:right w:val="none" w:sz="0" w:space="0" w:color="auto"/>
          </w:divBdr>
        </w:div>
        <w:div w:id="962157092">
          <w:marLeft w:val="0"/>
          <w:marRight w:val="0"/>
          <w:marTop w:val="0"/>
          <w:marBottom w:val="0"/>
          <w:divBdr>
            <w:top w:val="none" w:sz="0" w:space="0" w:color="auto"/>
            <w:left w:val="none" w:sz="0" w:space="0" w:color="auto"/>
            <w:bottom w:val="none" w:sz="0" w:space="0" w:color="auto"/>
            <w:right w:val="none" w:sz="0" w:space="0" w:color="auto"/>
          </w:divBdr>
        </w:div>
        <w:div w:id="950211912">
          <w:marLeft w:val="0"/>
          <w:marRight w:val="0"/>
          <w:marTop w:val="0"/>
          <w:marBottom w:val="0"/>
          <w:divBdr>
            <w:top w:val="none" w:sz="0" w:space="0" w:color="auto"/>
            <w:left w:val="none" w:sz="0" w:space="0" w:color="auto"/>
            <w:bottom w:val="none" w:sz="0" w:space="0" w:color="auto"/>
            <w:right w:val="none" w:sz="0" w:space="0" w:color="auto"/>
          </w:divBdr>
        </w:div>
        <w:div w:id="4022941">
          <w:marLeft w:val="0"/>
          <w:marRight w:val="0"/>
          <w:marTop w:val="0"/>
          <w:marBottom w:val="0"/>
          <w:divBdr>
            <w:top w:val="none" w:sz="0" w:space="0" w:color="auto"/>
            <w:left w:val="none" w:sz="0" w:space="0" w:color="auto"/>
            <w:bottom w:val="none" w:sz="0" w:space="0" w:color="auto"/>
            <w:right w:val="none" w:sz="0" w:space="0" w:color="auto"/>
          </w:divBdr>
        </w:div>
        <w:div w:id="1147042328">
          <w:marLeft w:val="0"/>
          <w:marRight w:val="0"/>
          <w:marTop w:val="0"/>
          <w:marBottom w:val="0"/>
          <w:divBdr>
            <w:top w:val="none" w:sz="0" w:space="0" w:color="auto"/>
            <w:left w:val="none" w:sz="0" w:space="0" w:color="auto"/>
            <w:bottom w:val="none" w:sz="0" w:space="0" w:color="auto"/>
            <w:right w:val="none" w:sz="0" w:space="0" w:color="auto"/>
          </w:divBdr>
        </w:div>
        <w:div w:id="253784172">
          <w:marLeft w:val="0"/>
          <w:marRight w:val="0"/>
          <w:marTop w:val="0"/>
          <w:marBottom w:val="0"/>
          <w:divBdr>
            <w:top w:val="none" w:sz="0" w:space="0" w:color="auto"/>
            <w:left w:val="none" w:sz="0" w:space="0" w:color="auto"/>
            <w:bottom w:val="none" w:sz="0" w:space="0" w:color="auto"/>
            <w:right w:val="none" w:sz="0" w:space="0" w:color="auto"/>
          </w:divBdr>
        </w:div>
        <w:div w:id="36511338">
          <w:marLeft w:val="0"/>
          <w:marRight w:val="0"/>
          <w:marTop w:val="0"/>
          <w:marBottom w:val="0"/>
          <w:divBdr>
            <w:top w:val="none" w:sz="0" w:space="0" w:color="auto"/>
            <w:left w:val="none" w:sz="0" w:space="0" w:color="auto"/>
            <w:bottom w:val="none" w:sz="0" w:space="0" w:color="auto"/>
            <w:right w:val="none" w:sz="0" w:space="0" w:color="auto"/>
          </w:divBdr>
        </w:div>
      </w:divsChild>
    </w:div>
    <w:div w:id="1596934100">
      <w:bodyDiv w:val="1"/>
      <w:marLeft w:val="0"/>
      <w:marRight w:val="0"/>
      <w:marTop w:val="0"/>
      <w:marBottom w:val="0"/>
      <w:divBdr>
        <w:top w:val="none" w:sz="0" w:space="0" w:color="auto"/>
        <w:left w:val="none" w:sz="0" w:space="0" w:color="auto"/>
        <w:bottom w:val="none" w:sz="0" w:space="0" w:color="auto"/>
        <w:right w:val="none" w:sz="0" w:space="0" w:color="auto"/>
      </w:divBdr>
      <w:divsChild>
        <w:div w:id="59912931">
          <w:marLeft w:val="0"/>
          <w:marRight w:val="0"/>
          <w:marTop w:val="0"/>
          <w:marBottom w:val="0"/>
          <w:divBdr>
            <w:top w:val="none" w:sz="0" w:space="0" w:color="auto"/>
            <w:left w:val="none" w:sz="0" w:space="0" w:color="auto"/>
            <w:bottom w:val="none" w:sz="0" w:space="0" w:color="auto"/>
            <w:right w:val="none" w:sz="0" w:space="0" w:color="auto"/>
          </w:divBdr>
        </w:div>
        <w:div w:id="1160196743">
          <w:marLeft w:val="0"/>
          <w:marRight w:val="0"/>
          <w:marTop w:val="0"/>
          <w:marBottom w:val="0"/>
          <w:divBdr>
            <w:top w:val="none" w:sz="0" w:space="0" w:color="auto"/>
            <w:left w:val="none" w:sz="0" w:space="0" w:color="auto"/>
            <w:bottom w:val="none" w:sz="0" w:space="0" w:color="auto"/>
            <w:right w:val="none" w:sz="0" w:space="0" w:color="auto"/>
          </w:divBdr>
        </w:div>
        <w:div w:id="60254023">
          <w:marLeft w:val="0"/>
          <w:marRight w:val="0"/>
          <w:marTop w:val="0"/>
          <w:marBottom w:val="0"/>
          <w:divBdr>
            <w:top w:val="none" w:sz="0" w:space="0" w:color="auto"/>
            <w:left w:val="none" w:sz="0" w:space="0" w:color="auto"/>
            <w:bottom w:val="none" w:sz="0" w:space="0" w:color="auto"/>
            <w:right w:val="none" w:sz="0" w:space="0" w:color="auto"/>
          </w:divBdr>
        </w:div>
        <w:div w:id="898630736">
          <w:marLeft w:val="0"/>
          <w:marRight w:val="0"/>
          <w:marTop w:val="0"/>
          <w:marBottom w:val="0"/>
          <w:divBdr>
            <w:top w:val="none" w:sz="0" w:space="0" w:color="auto"/>
            <w:left w:val="none" w:sz="0" w:space="0" w:color="auto"/>
            <w:bottom w:val="none" w:sz="0" w:space="0" w:color="auto"/>
            <w:right w:val="none" w:sz="0" w:space="0" w:color="auto"/>
          </w:divBdr>
        </w:div>
        <w:div w:id="109516183">
          <w:marLeft w:val="0"/>
          <w:marRight w:val="0"/>
          <w:marTop w:val="0"/>
          <w:marBottom w:val="0"/>
          <w:divBdr>
            <w:top w:val="none" w:sz="0" w:space="0" w:color="auto"/>
            <w:left w:val="none" w:sz="0" w:space="0" w:color="auto"/>
            <w:bottom w:val="none" w:sz="0" w:space="0" w:color="auto"/>
            <w:right w:val="none" w:sz="0" w:space="0" w:color="auto"/>
          </w:divBdr>
        </w:div>
        <w:div w:id="1477603247">
          <w:marLeft w:val="0"/>
          <w:marRight w:val="0"/>
          <w:marTop w:val="0"/>
          <w:marBottom w:val="0"/>
          <w:divBdr>
            <w:top w:val="none" w:sz="0" w:space="0" w:color="auto"/>
            <w:left w:val="none" w:sz="0" w:space="0" w:color="auto"/>
            <w:bottom w:val="none" w:sz="0" w:space="0" w:color="auto"/>
            <w:right w:val="none" w:sz="0" w:space="0" w:color="auto"/>
          </w:divBdr>
        </w:div>
        <w:div w:id="745999288">
          <w:marLeft w:val="0"/>
          <w:marRight w:val="0"/>
          <w:marTop w:val="0"/>
          <w:marBottom w:val="0"/>
          <w:divBdr>
            <w:top w:val="none" w:sz="0" w:space="0" w:color="auto"/>
            <w:left w:val="none" w:sz="0" w:space="0" w:color="auto"/>
            <w:bottom w:val="none" w:sz="0" w:space="0" w:color="auto"/>
            <w:right w:val="none" w:sz="0" w:space="0" w:color="auto"/>
          </w:divBdr>
        </w:div>
      </w:divsChild>
    </w:div>
    <w:div w:id="1679194603">
      <w:bodyDiv w:val="1"/>
      <w:marLeft w:val="0"/>
      <w:marRight w:val="0"/>
      <w:marTop w:val="0"/>
      <w:marBottom w:val="0"/>
      <w:divBdr>
        <w:top w:val="none" w:sz="0" w:space="0" w:color="auto"/>
        <w:left w:val="none" w:sz="0" w:space="0" w:color="auto"/>
        <w:bottom w:val="none" w:sz="0" w:space="0" w:color="auto"/>
        <w:right w:val="none" w:sz="0" w:space="0" w:color="auto"/>
      </w:divBdr>
      <w:divsChild>
        <w:div w:id="1008141997">
          <w:marLeft w:val="0"/>
          <w:marRight w:val="0"/>
          <w:marTop w:val="0"/>
          <w:marBottom w:val="0"/>
          <w:divBdr>
            <w:top w:val="none" w:sz="0" w:space="0" w:color="auto"/>
            <w:left w:val="none" w:sz="0" w:space="0" w:color="auto"/>
            <w:bottom w:val="none" w:sz="0" w:space="0" w:color="auto"/>
            <w:right w:val="none" w:sz="0" w:space="0" w:color="auto"/>
          </w:divBdr>
          <w:divsChild>
            <w:div w:id="157157941">
              <w:marLeft w:val="0"/>
              <w:marRight w:val="0"/>
              <w:marTop w:val="0"/>
              <w:marBottom w:val="0"/>
              <w:divBdr>
                <w:top w:val="none" w:sz="0" w:space="0" w:color="auto"/>
                <w:left w:val="none" w:sz="0" w:space="0" w:color="auto"/>
                <w:bottom w:val="none" w:sz="0" w:space="0" w:color="auto"/>
                <w:right w:val="none" w:sz="0" w:space="0" w:color="auto"/>
              </w:divBdr>
            </w:div>
            <w:div w:id="1302033822">
              <w:marLeft w:val="0"/>
              <w:marRight w:val="0"/>
              <w:marTop w:val="0"/>
              <w:marBottom w:val="0"/>
              <w:divBdr>
                <w:top w:val="none" w:sz="0" w:space="0" w:color="auto"/>
                <w:left w:val="none" w:sz="0" w:space="0" w:color="auto"/>
                <w:bottom w:val="none" w:sz="0" w:space="0" w:color="auto"/>
                <w:right w:val="none" w:sz="0" w:space="0" w:color="auto"/>
              </w:divBdr>
              <w:divsChild>
                <w:div w:id="545996166">
                  <w:marLeft w:val="0"/>
                  <w:marRight w:val="0"/>
                  <w:marTop w:val="0"/>
                  <w:marBottom w:val="0"/>
                  <w:divBdr>
                    <w:top w:val="none" w:sz="0" w:space="0" w:color="auto"/>
                    <w:left w:val="none" w:sz="0" w:space="0" w:color="auto"/>
                    <w:bottom w:val="none" w:sz="0" w:space="0" w:color="auto"/>
                    <w:right w:val="none" w:sz="0" w:space="0" w:color="auto"/>
                  </w:divBdr>
                  <w:divsChild>
                    <w:div w:id="7596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822">
              <w:marLeft w:val="0"/>
              <w:marRight w:val="0"/>
              <w:marTop w:val="0"/>
              <w:marBottom w:val="0"/>
              <w:divBdr>
                <w:top w:val="none" w:sz="0" w:space="0" w:color="auto"/>
                <w:left w:val="none" w:sz="0" w:space="0" w:color="auto"/>
                <w:bottom w:val="none" w:sz="0" w:space="0" w:color="auto"/>
                <w:right w:val="none" w:sz="0" w:space="0" w:color="auto"/>
              </w:divBdr>
            </w:div>
          </w:divsChild>
        </w:div>
        <w:div w:id="1185830837">
          <w:marLeft w:val="0"/>
          <w:marRight w:val="0"/>
          <w:marTop w:val="0"/>
          <w:marBottom w:val="0"/>
          <w:divBdr>
            <w:top w:val="none" w:sz="0" w:space="0" w:color="auto"/>
            <w:left w:val="none" w:sz="0" w:space="0" w:color="auto"/>
            <w:bottom w:val="none" w:sz="0" w:space="0" w:color="auto"/>
            <w:right w:val="none" w:sz="0" w:space="0" w:color="auto"/>
          </w:divBdr>
          <w:divsChild>
            <w:div w:id="603806952">
              <w:marLeft w:val="0"/>
              <w:marRight w:val="0"/>
              <w:marTop w:val="0"/>
              <w:marBottom w:val="0"/>
              <w:divBdr>
                <w:top w:val="none" w:sz="0" w:space="0" w:color="auto"/>
                <w:left w:val="none" w:sz="0" w:space="0" w:color="auto"/>
                <w:bottom w:val="none" w:sz="0" w:space="0" w:color="auto"/>
                <w:right w:val="none" w:sz="0" w:space="0" w:color="auto"/>
              </w:divBdr>
            </w:div>
            <w:div w:id="962420419">
              <w:marLeft w:val="0"/>
              <w:marRight w:val="0"/>
              <w:marTop w:val="0"/>
              <w:marBottom w:val="0"/>
              <w:divBdr>
                <w:top w:val="none" w:sz="0" w:space="0" w:color="auto"/>
                <w:left w:val="none" w:sz="0" w:space="0" w:color="auto"/>
                <w:bottom w:val="none" w:sz="0" w:space="0" w:color="auto"/>
                <w:right w:val="none" w:sz="0" w:space="0" w:color="auto"/>
              </w:divBdr>
              <w:divsChild>
                <w:div w:id="6755544">
                  <w:marLeft w:val="0"/>
                  <w:marRight w:val="0"/>
                  <w:marTop w:val="0"/>
                  <w:marBottom w:val="0"/>
                  <w:divBdr>
                    <w:top w:val="none" w:sz="0" w:space="0" w:color="auto"/>
                    <w:left w:val="none" w:sz="0" w:space="0" w:color="auto"/>
                    <w:bottom w:val="none" w:sz="0" w:space="0" w:color="auto"/>
                    <w:right w:val="none" w:sz="0" w:space="0" w:color="auto"/>
                  </w:divBdr>
                  <w:divsChild>
                    <w:div w:id="15496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4288">
              <w:marLeft w:val="0"/>
              <w:marRight w:val="0"/>
              <w:marTop w:val="0"/>
              <w:marBottom w:val="0"/>
              <w:divBdr>
                <w:top w:val="none" w:sz="0" w:space="0" w:color="auto"/>
                <w:left w:val="none" w:sz="0" w:space="0" w:color="auto"/>
                <w:bottom w:val="none" w:sz="0" w:space="0" w:color="auto"/>
                <w:right w:val="none" w:sz="0" w:space="0" w:color="auto"/>
              </w:divBdr>
            </w:div>
          </w:divsChild>
        </w:div>
        <w:div w:id="304894974">
          <w:marLeft w:val="0"/>
          <w:marRight w:val="0"/>
          <w:marTop w:val="0"/>
          <w:marBottom w:val="0"/>
          <w:divBdr>
            <w:top w:val="none" w:sz="0" w:space="0" w:color="auto"/>
            <w:left w:val="none" w:sz="0" w:space="0" w:color="auto"/>
            <w:bottom w:val="none" w:sz="0" w:space="0" w:color="auto"/>
            <w:right w:val="none" w:sz="0" w:space="0" w:color="auto"/>
          </w:divBdr>
          <w:divsChild>
            <w:div w:id="1470321057">
              <w:marLeft w:val="0"/>
              <w:marRight w:val="0"/>
              <w:marTop w:val="0"/>
              <w:marBottom w:val="0"/>
              <w:divBdr>
                <w:top w:val="none" w:sz="0" w:space="0" w:color="auto"/>
                <w:left w:val="none" w:sz="0" w:space="0" w:color="auto"/>
                <w:bottom w:val="none" w:sz="0" w:space="0" w:color="auto"/>
                <w:right w:val="none" w:sz="0" w:space="0" w:color="auto"/>
              </w:divBdr>
            </w:div>
            <w:div w:id="1933276780">
              <w:marLeft w:val="0"/>
              <w:marRight w:val="0"/>
              <w:marTop w:val="0"/>
              <w:marBottom w:val="0"/>
              <w:divBdr>
                <w:top w:val="none" w:sz="0" w:space="0" w:color="auto"/>
                <w:left w:val="none" w:sz="0" w:space="0" w:color="auto"/>
                <w:bottom w:val="none" w:sz="0" w:space="0" w:color="auto"/>
                <w:right w:val="none" w:sz="0" w:space="0" w:color="auto"/>
              </w:divBdr>
              <w:divsChild>
                <w:div w:id="1971663692">
                  <w:marLeft w:val="0"/>
                  <w:marRight w:val="0"/>
                  <w:marTop w:val="0"/>
                  <w:marBottom w:val="0"/>
                  <w:divBdr>
                    <w:top w:val="none" w:sz="0" w:space="0" w:color="auto"/>
                    <w:left w:val="none" w:sz="0" w:space="0" w:color="auto"/>
                    <w:bottom w:val="none" w:sz="0" w:space="0" w:color="auto"/>
                    <w:right w:val="none" w:sz="0" w:space="0" w:color="auto"/>
                  </w:divBdr>
                  <w:divsChild>
                    <w:div w:id="7027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2081170865">
      <w:bodyDiv w:val="1"/>
      <w:marLeft w:val="0"/>
      <w:marRight w:val="0"/>
      <w:marTop w:val="0"/>
      <w:marBottom w:val="0"/>
      <w:divBdr>
        <w:top w:val="none" w:sz="0" w:space="0" w:color="auto"/>
        <w:left w:val="none" w:sz="0" w:space="0" w:color="auto"/>
        <w:bottom w:val="none" w:sz="0" w:space="0" w:color="auto"/>
        <w:right w:val="none" w:sz="0" w:space="0" w:color="auto"/>
      </w:divBdr>
      <w:divsChild>
        <w:div w:id="872377912">
          <w:marLeft w:val="0"/>
          <w:marRight w:val="0"/>
          <w:marTop w:val="0"/>
          <w:marBottom w:val="0"/>
          <w:divBdr>
            <w:top w:val="none" w:sz="0" w:space="0" w:color="auto"/>
            <w:left w:val="none" w:sz="0" w:space="0" w:color="auto"/>
            <w:bottom w:val="none" w:sz="0" w:space="0" w:color="auto"/>
            <w:right w:val="none" w:sz="0" w:space="0" w:color="auto"/>
          </w:divBdr>
          <w:divsChild>
            <w:div w:id="899367128">
              <w:marLeft w:val="0"/>
              <w:marRight w:val="0"/>
              <w:marTop w:val="0"/>
              <w:marBottom w:val="0"/>
              <w:divBdr>
                <w:top w:val="none" w:sz="0" w:space="0" w:color="auto"/>
                <w:left w:val="none" w:sz="0" w:space="0" w:color="auto"/>
                <w:bottom w:val="none" w:sz="0" w:space="0" w:color="auto"/>
                <w:right w:val="none" w:sz="0" w:space="0" w:color="auto"/>
              </w:divBdr>
              <w:divsChild>
                <w:div w:id="845822910">
                  <w:marLeft w:val="0"/>
                  <w:marRight w:val="0"/>
                  <w:marTop w:val="0"/>
                  <w:marBottom w:val="0"/>
                  <w:divBdr>
                    <w:top w:val="none" w:sz="0" w:space="0" w:color="auto"/>
                    <w:left w:val="none" w:sz="0" w:space="0" w:color="auto"/>
                    <w:bottom w:val="none" w:sz="0" w:space="0" w:color="auto"/>
                    <w:right w:val="none" w:sz="0" w:space="0" w:color="auto"/>
                  </w:divBdr>
                </w:div>
                <w:div w:id="273246861">
                  <w:marLeft w:val="0"/>
                  <w:marRight w:val="0"/>
                  <w:marTop w:val="0"/>
                  <w:marBottom w:val="0"/>
                  <w:divBdr>
                    <w:top w:val="none" w:sz="0" w:space="0" w:color="auto"/>
                    <w:left w:val="none" w:sz="0" w:space="0" w:color="auto"/>
                    <w:bottom w:val="none" w:sz="0" w:space="0" w:color="auto"/>
                    <w:right w:val="none" w:sz="0" w:space="0" w:color="auto"/>
                  </w:divBdr>
                </w:div>
                <w:div w:id="1284578802">
                  <w:marLeft w:val="0"/>
                  <w:marRight w:val="0"/>
                  <w:marTop w:val="0"/>
                  <w:marBottom w:val="0"/>
                  <w:divBdr>
                    <w:top w:val="none" w:sz="0" w:space="0" w:color="auto"/>
                    <w:left w:val="none" w:sz="0" w:space="0" w:color="auto"/>
                    <w:bottom w:val="none" w:sz="0" w:space="0" w:color="auto"/>
                    <w:right w:val="none" w:sz="0" w:space="0" w:color="auto"/>
                  </w:divBdr>
                </w:div>
                <w:div w:id="1555385419">
                  <w:marLeft w:val="0"/>
                  <w:marRight w:val="0"/>
                  <w:marTop w:val="0"/>
                  <w:marBottom w:val="0"/>
                  <w:divBdr>
                    <w:top w:val="none" w:sz="0" w:space="0" w:color="auto"/>
                    <w:left w:val="none" w:sz="0" w:space="0" w:color="auto"/>
                    <w:bottom w:val="none" w:sz="0" w:space="0" w:color="auto"/>
                    <w:right w:val="none" w:sz="0" w:space="0" w:color="auto"/>
                  </w:divBdr>
                </w:div>
                <w:div w:id="122039639">
                  <w:marLeft w:val="0"/>
                  <w:marRight w:val="0"/>
                  <w:marTop w:val="0"/>
                  <w:marBottom w:val="0"/>
                  <w:divBdr>
                    <w:top w:val="none" w:sz="0" w:space="0" w:color="auto"/>
                    <w:left w:val="none" w:sz="0" w:space="0" w:color="auto"/>
                    <w:bottom w:val="none" w:sz="0" w:space="0" w:color="auto"/>
                    <w:right w:val="none" w:sz="0" w:space="0" w:color="auto"/>
                  </w:divBdr>
                </w:div>
                <w:div w:id="1434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80053">
          <w:marLeft w:val="0"/>
          <w:marRight w:val="0"/>
          <w:marTop w:val="0"/>
          <w:marBottom w:val="0"/>
          <w:divBdr>
            <w:top w:val="none" w:sz="0" w:space="0" w:color="auto"/>
            <w:left w:val="none" w:sz="0" w:space="0" w:color="auto"/>
            <w:bottom w:val="none" w:sz="0" w:space="0" w:color="auto"/>
            <w:right w:val="none" w:sz="0" w:space="0" w:color="auto"/>
          </w:divBdr>
          <w:divsChild>
            <w:div w:id="1353337542">
              <w:marLeft w:val="0"/>
              <w:marRight w:val="0"/>
              <w:marTop w:val="0"/>
              <w:marBottom w:val="0"/>
              <w:divBdr>
                <w:top w:val="none" w:sz="0" w:space="0" w:color="auto"/>
                <w:left w:val="none" w:sz="0" w:space="0" w:color="auto"/>
                <w:bottom w:val="none" w:sz="0" w:space="0" w:color="auto"/>
                <w:right w:val="none" w:sz="0" w:space="0" w:color="auto"/>
              </w:divBdr>
              <w:divsChild>
                <w:div w:id="1401712149">
                  <w:marLeft w:val="0"/>
                  <w:marRight w:val="0"/>
                  <w:marTop w:val="0"/>
                  <w:marBottom w:val="0"/>
                  <w:divBdr>
                    <w:top w:val="none" w:sz="0" w:space="0" w:color="auto"/>
                    <w:left w:val="none" w:sz="0" w:space="0" w:color="auto"/>
                    <w:bottom w:val="none" w:sz="0" w:space="0" w:color="auto"/>
                    <w:right w:val="none" w:sz="0" w:space="0" w:color="auto"/>
                  </w:divBdr>
                  <w:divsChild>
                    <w:div w:id="68162774">
                      <w:marLeft w:val="0"/>
                      <w:marRight w:val="0"/>
                      <w:marTop w:val="0"/>
                      <w:marBottom w:val="0"/>
                      <w:divBdr>
                        <w:top w:val="none" w:sz="0" w:space="0" w:color="auto"/>
                        <w:left w:val="none" w:sz="0" w:space="0" w:color="auto"/>
                        <w:bottom w:val="none" w:sz="0" w:space="0" w:color="auto"/>
                        <w:right w:val="none" w:sz="0" w:space="0" w:color="auto"/>
                      </w:divBdr>
                      <w:divsChild>
                        <w:div w:id="1868567997">
                          <w:marLeft w:val="0"/>
                          <w:marRight w:val="0"/>
                          <w:marTop w:val="0"/>
                          <w:marBottom w:val="0"/>
                          <w:divBdr>
                            <w:top w:val="none" w:sz="0" w:space="0" w:color="auto"/>
                            <w:left w:val="none" w:sz="0" w:space="0" w:color="auto"/>
                            <w:bottom w:val="none" w:sz="0" w:space="0" w:color="auto"/>
                            <w:right w:val="none" w:sz="0" w:space="0" w:color="auto"/>
                          </w:divBdr>
                          <w:divsChild>
                            <w:div w:id="1938323610">
                              <w:marLeft w:val="0"/>
                              <w:marRight w:val="0"/>
                              <w:marTop w:val="0"/>
                              <w:marBottom w:val="0"/>
                              <w:divBdr>
                                <w:top w:val="none" w:sz="0" w:space="0" w:color="auto"/>
                                <w:left w:val="none" w:sz="0" w:space="0" w:color="auto"/>
                                <w:bottom w:val="none" w:sz="0" w:space="0" w:color="auto"/>
                                <w:right w:val="none" w:sz="0" w:space="0" w:color="auto"/>
                              </w:divBdr>
                            </w:div>
                            <w:div w:id="1205143421">
                              <w:marLeft w:val="0"/>
                              <w:marRight w:val="0"/>
                              <w:marTop w:val="0"/>
                              <w:marBottom w:val="0"/>
                              <w:divBdr>
                                <w:top w:val="none" w:sz="0" w:space="0" w:color="auto"/>
                                <w:left w:val="none" w:sz="0" w:space="0" w:color="auto"/>
                                <w:bottom w:val="none" w:sz="0" w:space="0" w:color="auto"/>
                                <w:right w:val="none" w:sz="0" w:space="0" w:color="auto"/>
                              </w:divBdr>
                            </w:div>
                            <w:div w:id="1196231791">
                              <w:marLeft w:val="0"/>
                              <w:marRight w:val="0"/>
                              <w:marTop w:val="0"/>
                              <w:marBottom w:val="0"/>
                              <w:divBdr>
                                <w:top w:val="none" w:sz="0" w:space="0" w:color="auto"/>
                                <w:left w:val="none" w:sz="0" w:space="0" w:color="auto"/>
                                <w:bottom w:val="none" w:sz="0" w:space="0" w:color="auto"/>
                                <w:right w:val="none" w:sz="0" w:space="0" w:color="auto"/>
                              </w:divBdr>
                            </w:div>
                            <w:div w:id="393772176">
                              <w:marLeft w:val="0"/>
                              <w:marRight w:val="0"/>
                              <w:marTop w:val="0"/>
                              <w:marBottom w:val="0"/>
                              <w:divBdr>
                                <w:top w:val="none" w:sz="0" w:space="0" w:color="auto"/>
                                <w:left w:val="none" w:sz="0" w:space="0" w:color="auto"/>
                                <w:bottom w:val="none" w:sz="0" w:space="0" w:color="auto"/>
                                <w:right w:val="none" w:sz="0" w:space="0" w:color="auto"/>
                              </w:divBdr>
                            </w:div>
                            <w:div w:id="1499349966">
                              <w:marLeft w:val="0"/>
                              <w:marRight w:val="0"/>
                              <w:marTop w:val="0"/>
                              <w:marBottom w:val="0"/>
                              <w:divBdr>
                                <w:top w:val="none" w:sz="0" w:space="0" w:color="auto"/>
                                <w:left w:val="none" w:sz="0" w:space="0" w:color="auto"/>
                                <w:bottom w:val="none" w:sz="0" w:space="0" w:color="auto"/>
                                <w:right w:val="none" w:sz="0" w:space="0" w:color="auto"/>
                              </w:divBdr>
                            </w:div>
                            <w:div w:id="1097554264">
                              <w:marLeft w:val="0"/>
                              <w:marRight w:val="0"/>
                              <w:marTop w:val="0"/>
                              <w:marBottom w:val="0"/>
                              <w:divBdr>
                                <w:top w:val="none" w:sz="0" w:space="0" w:color="auto"/>
                                <w:left w:val="none" w:sz="0" w:space="0" w:color="auto"/>
                                <w:bottom w:val="none" w:sz="0" w:space="0" w:color="auto"/>
                                <w:right w:val="none" w:sz="0" w:space="0" w:color="auto"/>
                              </w:divBdr>
                            </w:div>
                            <w:div w:id="5890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753492">
              <w:marLeft w:val="0"/>
              <w:marRight w:val="0"/>
              <w:marTop w:val="0"/>
              <w:marBottom w:val="0"/>
              <w:divBdr>
                <w:top w:val="none" w:sz="0" w:space="0" w:color="auto"/>
                <w:left w:val="none" w:sz="0" w:space="0" w:color="auto"/>
                <w:bottom w:val="none" w:sz="0" w:space="0" w:color="auto"/>
                <w:right w:val="none" w:sz="0" w:space="0" w:color="auto"/>
              </w:divBdr>
            </w:div>
            <w:div w:id="1084915079">
              <w:marLeft w:val="0"/>
              <w:marRight w:val="0"/>
              <w:marTop w:val="0"/>
              <w:marBottom w:val="0"/>
              <w:divBdr>
                <w:top w:val="none" w:sz="0" w:space="0" w:color="auto"/>
                <w:left w:val="none" w:sz="0" w:space="0" w:color="auto"/>
                <w:bottom w:val="none" w:sz="0" w:space="0" w:color="auto"/>
                <w:right w:val="none" w:sz="0" w:space="0" w:color="auto"/>
              </w:divBdr>
            </w:div>
            <w:div w:id="1173912983">
              <w:marLeft w:val="0"/>
              <w:marRight w:val="0"/>
              <w:marTop w:val="0"/>
              <w:marBottom w:val="0"/>
              <w:divBdr>
                <w:top w:val="none" w:sz="0" w:space="0" w:color="auto"/>
                <w:left w:val="none" w:sz="0" w:space="0" w:color="auto"/>
                <w:bottom w:val="none" w:sz="0" w:space="0" w:color="auto"/>
                <w:right w:val="none" w:sz="0" w:space="0" w:color="auto"/>
              </w:divBdr>
            </w:div>
            <w:div w:id="755595595">
              <w:marLeft w:val="0"/>
              <w:marRight w:val="0"/>
              <w:marTop w:val="0"/>
              <w:marBottom w:val="0"/>
              <w:divBdr>
                <w:top w:val="none" w:sz="0" w:space="0" w:color="auto"/>
                <w:left w:val="none" w:sz="0" w:space="0" w:color="auto"/>
                <w:bottom w:val="none" w:sz="0" w:space="0" w:color="auto"/>
                <w:right w:val="none" w:sz="0" w:space="0" w:color="auto"/>
              </w:divBdr>
            </w:div>
            <w:div w:id="1595279383">
              <w:marLeft w:val="0"/>
              <w:marRight w:val="0"/>
              <w:marTop w:val="0"/>
              <w:marBottom w:val="0"/>
              <w:divBdr>
                <w:top w:val="none" w:sz="0" w:space="0" w:color="auto"/>
                <w:left w:val="none" w:sz="0" w:space="0" w:color="auto"/>
                <w:bottom w:val="none" w:sz="0" w:space="0" w:color="auto"/>
                <w:right w:val="none" w:sz="0" w:space="0" w:color="auto"/>
              </w:divBdr>
            </w:div>
            <w:div w:id="1457413185">
              <w:marLeft w:val="0"/>
              <w:marRight w:val="0"/>
              <w:marTop w:val="0"/>
              <w:marBottom w:val="0"/>
              <w:divBdr>
                <w:top w:val="none" w:sz="0" w:space="0" w:color="auto"/>
                <w:left w:val="none" w:sz="0" w:space="0" w:color="auto"/>
                <w:bottom w:val="none" w:sz="0" w:space="0" w:color="auto"/>
                <w:right w:val="none" w:sz="0" w:space="0" w:color="auto"/>
              </w:divBdr>
            </w:div>
            <w:div w:id="1315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4A1E0-455F-4831-8C08-98C916846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4554</TotalTime>
  <Pages>1</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Mathapati, Vagesh (Vagesh)</dc:creator>
  <cp:keywords/>
  <dc:description/>
  <cp:lastModifiedBy>Vishvas Trikutkar</cp:lastModifiedBy>
  <cp:revision>6</cp:revision>
  <dcterms:created xsi:type="dcterms:W3CDTF">2025-04-12T14:25:00Z</dcterms:created>
  <dcterms:modified xsi:type="dcterms:W3CDTF">2025-04-16T09:25:00Z</dcterms:modified>
</cp:coreProperties>
</file>