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highlight w:val="none"/>
        </w:rPr>
      </w:pPr>
      <w:r>
        <w:rPr>
          <w:b w:val="0"/>
          <w:bCs w:val="0"/>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-789214</wp:posOffset>
                </wp:positionH>
                <wp:positionV relativeFrom="paragraph">
                  <wp:posOffset>318651</wp:posOffset>
                </wp:positionV>
                <wp:extent cx="7044722" cy="4078233"/>
                <wp:effectExtent l="0" t="0" r="0" b="0"/>
                <wp:wrapTight wrapText="bothSides">
                  <wp:wrapPolygon edited="1">
                    <wp:start x="0" y="0"/>
                    <wp:lineTo x="21600" y="0"/>
                    <wp:lineTo x="21600" y="21600"/>
                    <wp:lineTo x="0" y="21600"/>
                  </wp:wrapPolygon>
                </wp:wrapTight>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29447" name=""/>
                        <pic:cNvPicPr>
                          <a:picLocks noChangeAspect="1"/>
                        </pic:cNvPicPr>
                        <pic:nvPr/>
                      </pic:nvPicPr>
                      <pic:blipFill rotWithShape="1">
                        <a:blip r:embed="rId9"/>
                        <a:stretch/>
                      </pic:blipFill>
                      <pic:spPr bwMode="auto">
                        <a:xfrm flipH="0" flipV="0">
                          <a:off x="0" y="0"/>
                          <a:ext cx="7044721" cy="40782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62.14pt;mso-position-horizontal:absolute;mso-position-vertical-relative:text;margin-top:25.09pt;mso-position-vertical:absolute;width:554.70pt;height:321.12pt;mso-wrap-distance-left:9.07pt;mso-wrap-distance-top:0.00pt;mso-wrap-distance-right:9.07pt;mso-wrap-distance-bottom:0.00pt;z-index:1;" wrapcoords="0 0 100000 0 100000 100000 0 100000" stroked="false">
                <w10:wrap type="tight"/>
                <v:imagedata r:id="rId9" o:title=""/>
                <o:lock v:ext="edit" rotation="t"/>
              </v:shape>
            </w:pict>
          </mc:Fallback>
        </mc:AlternateContent>
      </w:r>
      <w:r>
        <w:rPr>
          <w:b w:val="0"/>
          <w:bCs w:val="0"/>
          <w:highlight w:val="none"/>
        </w:rPr>
        <w:t xml:space="preserve">Data Analysis</w:t>
      </w:r>
      <w:r>
        <w:rPr>
          <w:b w:val="0"/>
          <w:bCs w:val="0"/>
          <w:highlight w:val="none"/>
        </w:rPr>
      </w:r>
    </w:p>
    <w:p>
      <w:pPr>
        <w:pBdr/>
        <w:spacing/>
        <w:ind/>
        <w:rPr/>
      </w:pPr>
      <w:r>
        <w:rPr>
          <w:b w:val="0"/>
          <w:bCs w:val="0"/>
          <w:highlight w:val="none"/>
        </w:rPr>
      </w:r>
      <w:r>
        <w:rPr>
          <w:b w:val="0"/>
          <w:bCs w:val="0"/>
          <w:highlight w:val="none"/>
        </w:rPr>
        <w:t xml:space="preserve">Above is a plot of the JV curves of all the light intensities in the given data set.</w:t>
      </w:r>
      <w:r/>
    </w:p>
    <w:p>
      <w:pPr>
        <w:pStyle w:val="139"/>
        <w:pBdr/>
        <w:spacing/>
        <w:ind/>
        <w:rPr>
          <w:b w:val="0"/>
          <w:bCs w:val="0"/>
        </w:rPr>
      </w:pP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0"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1"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doi.org/10.1021/acs.chemrev.6b00136" TargetMode="External"/><Relationship Id="rId11"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2025-11-15T17:15:16Z</dcterms:modified>
</cp:coreProperties>
</file>