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427" w:rsidRDefault="001449FC">
      <w:hyperlink r:id="rId4" w:history="1">
        <w:r w:rsidRPr="00CA16A5">
          <w:rPr>
            <w:rStyle w:val="Hyperlink"/>
          </w:rPr>
          <w:t>https://www.pyimagesearch.com/2017/07/10/using-tesseract-ocr-python/</w:t>
        </w:r>
      </w:hyperlink>
    </w:p>
    <w:p w:rsidR="001449FC" w:rsidRDefault="001449FC">
      <w:hyperlink r:id="rId5" w:history="1">
        <w:r w:rsidRPr="00CA16A5">
          <w:rPr>
            <w:rStyle w:val="Hyperlink"/>
          </w:rPr>
          <w:t>https://thebittheories.com/from-scanned-pdfs-to-text-summarisation-part-1-6a34e2485911</w:t>
        </w:r>
      </w:hyperlink>
    </w:p>
    <w:p w:rsidR="001449FC" w:rsidRDefault="001449FC"/>
    <w:sectPr w:rsidR="001449FC" w:rsidSect="00FD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49FC"/>
    <w:rsid w:val="001449FC"/>
    <w:rsid w:val="00204DA9"/>
    <w:rsid w:val="0059422E"/>
    <w:rsid w:val="00735890"/>
    <w:rsid w:val="00FD6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9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ebittheories.com/from-scanned-pdfs-to-text-summarisation-part-1-6a34e2485911" TargetMode="External"/><Relationship Id="rId4" Type="http://schemas.openxmlformats.org/officeDocument/2006/relationships/hyperlink" Target="https://www.pyimagesearch.com/2017/07/10/using-tesseract-ocr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2019-02-12T05:18:00Z</dcterms:created>
  <dcterms:modified xsi:type="dcterms:W3CDTF">2019-02-12T05:21:00Z</dcterms:modified>
</cp:coreProperties>
</file>