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SCOPE – AI VIDEO ANALYTICS &amp; ANPR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SOFTWARE SCOPE – Mitulbhai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Face Recognition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Face recognition for </w:t>
      </w:r>
      <w:r w:rsidDel="00000000" w:rsidR="00000000" w:rsidRPr="00000000">
        <w:rPr>
          <w:b w:val="1"/>
          <w:bCs w:val="1"/>
          <w:rtl w:val="0"/>
        </w:rPr>
        <w:t xml:space="preserve">pre-registered / authorized/ Unauthorized 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 a registered face database.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faces detected from live camera feeds against the registered database.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event when a registered face is detected.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Event details to include: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 / Face ID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Camera ID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Video clip &amp; Snapshot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Lat &amp; Long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Face Count / Crowd Detection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Detect and count the number of persons in the camera view.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crowd/person count.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event when the defined crowd threshold is reached.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Event to include: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Camera ID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Person count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Video clip &amp; snapshot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Lat &amp; Long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ANPR – Automatic Number Plate Recognition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Automatic number plate detection and recognition.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Vehicle number extraction from live video.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Vehicle classification, such as: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Motorcycle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Truck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Other defined categories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registered / authorized vehicle number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Blacklist plate detection against the registered blacklist database.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alert when a blacklisted vehicle is detected.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Event details to include: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Vehicle classification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Camera ID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Number plate snapshot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Video clip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Lat/Long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Fire detection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Fire detection.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Fire event detection with location detail.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alert show local dashboard and push to the API.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Event details to include to push the data to API: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Fire event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Camera ID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Fire snapshot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Video clip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Lat and Long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Weapon detection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Weapon detection.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Weapon event detection with location detail.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 alert show local dashboard and push to the API.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Event details to include to push the data to API: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Weapon event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Camera ID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Fire snapshot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Video clip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Lat and Long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Local Dashboard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web-based dashboard shall provide: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Live camera view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Camera-wise monitoring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Face recognition events list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Crowd/person count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ANPR events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Blacklisted vehicle alerts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Fire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Weapon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Event history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Search/filter by: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Live Event Notification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dashboard shall display events in near real time.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every important event, the system should display: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→ Camera → Date/Time → Snapshot → Video 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Registered face detected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Crowd threshold exceeded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Blacklisted vehicle detected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system should store or provide the associated short video clip for each event. Same for all other use case events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API Integration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 will Provide REST API/API interface for pushing events to an external/central application.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API should support transmission of: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Face recognition events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Crowd detection events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ANPR events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Blacklisted vehicle events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Event metadata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Snapshot/image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Video clip or video clip URL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Event API Payload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"event_type": "BLACKLIST_VEHICLE",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"camera_id": "CAM_01",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"timestamp": "2026-10-05T12:00:00+05:30",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"vehicle_number": "GJ01AB1234",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"vehicle_type": "CAR",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"confidence": 94.5,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"snapshot_url": "...",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"video_url": "..."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Similarly for other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Other Use case: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Fire/Smoke detection, Gun Detection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HARDWARE SCOPE – Vijaybhai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Camera System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Supply, installation and configuration of </w:t>
      </w:r>
      <w:r w:rsidDel="00000000" w:rsidR="00000000" w:rsidRPr="00000000">
        <w:rPr>
          <w:b w:val="1"/>
          <w:bCs w:val="1"/>
          <w:rtl w:val="0"/>
        </w:rPr>
        <w:t xml:space="preserve">4 IP cameras</w:t>
      </w:r>
      <w:r w:rsidDel="00000000" w:rsidR="00000000" w:rsidRPr="00000000">
        <w:rPr>
          <w:rtl w:val="0"/>
        </w:rPr>
        <w:t xml:space="preserve"> on the vehicle/platform.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Proposed camera coverage:</w:t>
      </w:r>
    </w:p>
    <w:tbl>
      <w:tblPr>
        <w:tblStyle w:val="Table1"/>
        <w:tblW w:w="2175.0" w:type="dxa"/>
        <w:jc w:val="left"/>
        <w:tblLayout w:type="fixed"/>
        <w:tblLook w:val="0400"/>
      </w:tblPr>
      <w:tblGrid>
        <w:gridCol w:w="1078"/>
        <w:gridCol w:w="1097"/>
        <w:tblGridChange w:id="0">
          <w:tblGrid>
            <w:gridCol w:w="1078"/>
            <w:gridCol w:w="109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Camera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Camera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Camera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Camera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Cameras should support suitable resolution, low-light capability and RTSP/ONVIF streaming for AI processing.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Edge AI Processing PC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Provide an industrial/vehicle-compatible PC with suitable GPU to run: LINUX, UBUNTU BASE OS 20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Face Counting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Crowd Detection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ANPR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Vehicle Classification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Blacklist Detection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Video recording/event clip generation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hardware should support simultaneous processing of the </w:t>
      </w:r>
      <w:r w:rsidDel="00000000" w:rsidR="00000000" w:rsidRPr="00000000">
        <w:rPr>
          <w:b w:val="1"/>
          <w:bCs w:val="1"/>
          <w:rtl w:val="0"/>
        </w:rPr>
        <w:t xml:space="preserve">4 camera streams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Power Backup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Provide suitable power backup/UPS arrangement for: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Cameras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Edge AI PC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Network equipment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Wi-Fi equipment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backup should provide uninterrupted operation during temporary power fluctuations/outages.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Wi-Fi / Network Connectivity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Provide Wi-Fi/network connectivity for communication between: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4 Cameras → Edge AI PC → Dashboard/Application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network should support: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Camera streaming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event transmission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Video clip transmission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access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API communication with central application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ARCHITECTURE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4 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Edge AI Processing PC +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AI Analytics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Face/Crowd Counting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ANPR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Vehicle Classification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Blacklist Detection of face / number plate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Local/Edge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&amp; Video API to push data to 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rtl w:val="0"/>
        </w:rPr>
        <w:t xml:space="preserve"> party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Application Dashboard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Deliverables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"/>
        <w:gridCol w:w="6981"/>
        <w:gridCol w:w="1654"/>
        <w:tblGridChange w:id="0">
          <w:tblGrid>
            <w:gridCol w:w="381"/>
            <w:gridCol w:w="6981"/>
            <w:gridCol w:w="16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Face/Crowd Counting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ANPR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Fire and Gun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Mithulbhai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Vehicle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Blacklist Vehicle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Live Camera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Live Event Notification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of software installation, implementation and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Event Video Clip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Event/API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Mitulbhai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 IP Cameras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Vijaybhai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Edge AI PC + GPU + LINUX + UBUNTU 20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Vijaybhai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Power Backup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Vijaybhai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Wi-Fi/Network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Vijaybhai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Camera &amp; Hardware Installation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Vijaybhai</w:t>
            </w:r>
          </w:p>
        </w:tc>
      </w:tr>
    </w:tbl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Success Criteria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POC will be considered successful when the system can simultaneously process the </w:t>
      </w:r>
      <w:r w:rsidDel="00000000" w:rsidR="00000000" w:rsidRPr="00000000">
        <w:rPr>
          <w:b w:val="1"/>
          <w:bCs w:val="1"/>
          <w:rtl w:val="0"/>
        </w:rPr>
        <w:t xml:space="preserve">4 camera feeds</w:t>
      </w:r>
      <w:r w:rsidDel="00000000" w:rsidR="00000000" w:rsidRPr="00000000">
        <w:rPr>
          <w:rtl w:val="0"/>
        </w:rPr>
        <w:t xml:space="preserve">, detect the defined AI events, display them on the dashboard, generate corresponding snapshots/video clips, and push event data through the API to the central application.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