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Moloy Bakshi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Bakshi BunglowPrestige Park CHS</w:t>
            </w:r>
          </w:p>
          <w:p>
            <w:pPr/>
            <w:r>
              <w:rPr>
                <w:rStyle w:val="oneUserDefinedStyle"/>
              </w:rPr>
              <w:t xml:space="preserve">Ganeshwadi, PanchpakhadiThane (W)</w:t>
            </w:r>
          </w:p>
          <w:p>
            <w:pPr/>
            <w:r>
              <w:rPr>
                <w:rStyle w:val="oneUserDefinedStyle"/>
              </w:rPr>
              <w:t xml:space="preserve">Tel. : 25413857//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