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Yeshwant Bhosle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- 401,SukhdarshanDevdaya Nagar</w:t>
            </w:r>
          </w:p>
          <w:p>
            <w:pPr/>
            <w:r>
              <w:rPr>
                <w:rStyle w:val="oneUserDefinedStyle"/>
              </w:rPr>
              <w:t xml:space="preserve">1st Pokhran RdThane(W)</w:t>
            </w:r>
          </w:p>
          <w:p>
            <w:pPr/>
            <w:r>
              <w:rPr>
                <w:rStyle w:val="oneUserDefinedStyle"/>
              </w:rPr>
              <w:t xml:space="preserve">Tel. : /9220696201/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2019-04-30T13:25:24+05:30</dcterms:created>
  <dcterms:modified xsi:type="dcterms:W3CDTF">2019-04-30T13:25:24+05:30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